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F4799" w14:textId="77777777" w:rsidR="00074973" w:rsidRPr="005D0F4E" w:rsidRDefault="00C74568" w:rsidP="00AD1F91">
      <w:pPr>
        <w:pStyle w:val="01"/>
        <w:keepNext w:val="0"/>
        <w:widowControl w:val="0"/>
        <w:spacing w:before="60" w:line="340" w:lineRule="exact"/>
        <w:jc w:val="center"/>
        <w:rPr>
          <w:rFonts w:asciiTheme="majorHAnsi" w:hAnsiTheme="majorHAnsi" w:cstheme="majorHAnsi"/>
          <w:lang w:val="en-US"/>
        </w:rPr>
      </w:pPr>
      <w:bookmarkStart w:id="0" w:name="_Toc447275453"/>
      <w:bookmarkStart w:id="1" w:name="_Toc447275643"/>
      <w:bookmarkStart w:id="2" w:name="_Toc464203913"/>
      <w:bookmarkStart w:id="3" w:name="_Toc180769110"/>
      <w:r w:rsidRPr="005D0F4E">
        <w:rPr>
          <w:rFonts w:asciiTheme="majorHAnsi" w:hAnsiTheme="majorHAnsi" w:cstheme="majorHAnsi"/>
          <w:lang w:val="en-US"/>
        </w:rPr>
        <w:t>CỘNG HÒA XÃ HỘI CHỦ NGHĨA VIỆT NAM</w:t>
      </w:r>
    </w:p>
    <w:p w14:paraId="373AC479" w14:textId="3AE447EA" w:rsidR="00C74568" w:rsidRPr="005D0F4E" w:rsidRDefault="00C74568" w:rsidP="00AD1F91">
      <w:pPr>
        <w:pStyle w:val="01"/>
        <w:keepNext w:val="0"/>
        <w:widowControl w:val="0"/>
        <w:spacing w:before="60" w:line="340" w:lineRule="exact"/>
        <w:jc w:val="center"/>
        <w:rPr>
          <w:rFonts w:asciiTheme="majorHAnsi" w:hAnsiTheme="majorHAnsi" w:cstheme="majorHAnsi"/>
          <w:lang w:val="en-US"/>
        </w:rPr>
      </w:pPr>
      <w:r w:rsidRPr="005D0F4E">
        <w:rPr>
          <w:rFonts w:asciiTheme="majorHAnsi" w:hAnsiTheme="majorHAnsi" w:cstheme="majorHAnsi"/>
          <w:lang w:val="en-US"/>
        </w:rPr>
        <w:t>Độc lập – Tự do – Hạnh phúc</w:t>
      </w:r>
    </w:p>
    <w:p w14:paraId="0B3E6E82" w14:textId="62A7AB21" w:rsidR="00DF45F2" w:rsidRDefault="00567AB6" w:rsidP="00AD1F91">
      <w:pPr>
        <w:pStyle w:val="01"/>
        <w:keepNext w:val="0"/>
        <w:widowControl w:val="0"/>
        <w:spacing w:before="60" w:line="340" w:lineRule="exact"/>
        <w:jc w:val="center"/>
        <w:rPr>
          <w:rFonts w:asciiTheme="majorHAnsi" w:hAnsiTheme="majorHAnsi" w:cstheme="majorHAnsi"/>
        </w:rPr>
      </w:pPr>
      <w:r>
        <w:rPr>
          <w:rFonts w:asciiTheme="majorHAnsi" w:hAnsiTheme="majorHAnsi" w:cstheme="majorHAnsi"/>
          <w:noProof/>
          <w:lang w:val="en-US"/>
        </w:rPr>
        <mc:AlternateContent>
          <mc:Choice Requires="wps">
            <w:drawing>
              <wp:anchor distT="0" distB="0" distL="114300" distR="114300" simplePos="0" relativeHeight="251659264" behindDoc="0" locked="0" layoutInCell="1" allowOverlap="1" wp14:anchorId="742835C0" wp14:editId="6D5562E3">
                <wp:simplePos x="0" y="0"/>
                <wp:positionH relativeFrom="column">
                  <wp:posOffset>2050415</wp:posOffset>
                </wp:positionH>
                <wp:positionV relativeFrom="paragraph">
                  <wp:posOffset>5080</wp:posOffset>
                </wp:positionV>
                <wp:extent cx="1475105" cy="0"/>
                <wp:effectExtent l="0" t="0" r="0" b="0"/>
                <wp:wrapNone/>
                <wp:docPr id="917544954" name="Straight Connector 1"/>
                <wp:cNvGraphicFramePr/>
                <a:graphic xmlns:a="http://schemas.openxmlformats.org/drawingml/2006/main">
                  <a:graphicData uri="http://schemas.microsoft.com/office/word/2010/wordprocessingShape">
                    <wps:wsp>
                      <wps:cNvCnPr/>
                      <wps:spPr>
                        <a:xfrm>
                          <a:off x="0" y="0"/>
                          <a:ext cx="147510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26D17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1.45pt,.4pt" to="277.6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" strokecolor="#4579b8 [3044]"/>
            </w:pict>
          </mc:Fallback>
        </mc:AlternateContent>
      </w:r>
    </w:p>
    <w:p w14:paraId="7522290C" w14:textId="77777777" w:rsidR="00C74568" w:rsidRPr="00476440" w:rsidRDefault="00C74568" w:rsidP="00AD1F91">
      <w:pPr>
        <w:pStyle w:val="01"/>
        <w:keepNext w:val="0"/>
        <w:widowControl w:val="0"/>
        <w:spacing w:before="60" w:line="340" w:lineRule="exact"/>
        <w:jc w:val="center"/>
        <w:rPr>
          <w:rFonts w:asciiTheme="majorHAnsi" w:hAnsiTheme="majorHAnsi" w:cstheme="majorHAnsi"/>
          <w:sz w:val="28"/>
          <w:szCs w:val="28"/>
        </w:rPr>
      </w:pPr>
      <w:r w:rsidRPr="00476440">
        <w:rPr>
          <w:rFonts w:asciiTheme="majorHAnsi" w:hAnsiTheme="majorHAnsi" w:cstheme="majorHAnsi"/>
          <w:sz w:val="28"/>
          <w:szCs w:val="28"/>
        </w:rPr>
        <w:t>NỘI DUNG THAM VẤN TRONG QUÁ TRÌNH THỰC HIỆN</w:t>
      </w:r>
    </w:p>
    <w:p w14:paraId="64FC3FDC" w14:textId="4CE91436" w:rsidR="00DF45F2" w:rsidRPr="00476440" w:rsidRDefault="00DF45F2" w:rsidP="00FC5F03">
      <w:pPr>
        <w:pStyle w:val="01"/>
        <w:keepNext w:val="0"/>
        <w:widowControl w:val="0"/>
        <w:spacing w:before="60" w:line="340" w:lineRule="exact"/>
        <w:jc w:val="center"/>
        <w:rPr>
          <w:rFonts w:asciiTheme="majorHAnsi" w:hAnsiTheme="majorHAnsi" w:cstheme="majorHAnsi"/>
          <w:sz w:val="28"/>
          <w:szCs w:val="28"/>
        </w:rPr>
      </w:pPr>
      <w:r w:rsidRPr="00E60D09">
        <w:rPr>
          <w:rFonts w:asciiTheme="majorHAnsi" w:hAnsiTheme="majorHAnsi" w:cstheme="majorHAnsi"/>
          <w:sz w:val="28"/>
          <w:szCs w:val="28"/>
        </w:rPr>
        <w:t>ĐÁNH GIÁ TÁC ĐỘNG MÔI TRƯỜNG</w:t>
      </w:r>
      <w:r w:rsidR="00FC5F03">
        <w:rPr>
          <w:rFonts w:asciiTheme="majorHAnsi" w:hAnsiTheme="majorHAnsi" w:cstheme="majorHAnsi"/>
          <w:sz w:val="28"/>
          <w:szCs w:val="28"/>
        </w:rPr>
        <w:t xml:space="preserve"> </w:t>
      </w:r>
      <w:r w:rsidRPr="00E60D09">
        <w:rPr>
          <w:rFonts w:asciiTheme="majorHAnsi" w:hAnsiTheme="majorHAnsi" w:cstheme="majorHAnsi"/>
          <w:sz w:val="28"/>
          <w:szCs w:val="28"/>
        </w:rPr>
        <w:t xml:space="preserve">CỦA </w:t>
      </w:r>
      <w:r w:rsidRPr="00476440">
        <w:rPr>
          <w:rFonts w:asciiTheme="majorHAnsi" w:hAnsiTheme="majorHAnsi" w:cstheme="majorHAnsi"/>
          <w:sz w:val="28"/>
          <w:szCs w:val="28"/>
          <w:lang w:val="af-ZA"/>
        </w:rPr>
        <w:t xml:space="preserve">DỰ ÁN </w:t>
      </w:r>
    </w:p>
    <w:p w14:paraId="3C2ABEE0" w14:textId="77777777" w:rsidR="00DF45F2" w:rsidRPr="005D0F4E" w:rsidRDefault="00DF45F2" w:rsidP="00AD1F91">
      <w:pPr>
        <w:pStyle w:val="01"/>
        <w:keepNext w:val="0"/>
        <w:widowControl w:val="0"/>
        <w:spacing w:before="60" w:line="340" w:lineRule="exact"/>
        <w:jc w:val="center"/>
        <w:rPr>
          <w:rFonts w:asciiTheme="majorHAnsi" w:hAnsiTheme="majorHAnsi" w:cstheme="majorHAnsi"/>
          <w:lang w:val="af-ZA"/>
        </w:rPr>
      </w:pPr>
    </w:p>
    <w:p w14:paraId="4EE97D0D" w14:textId="77777777" w:rsidR="000E19F7" w:rsidRPr="005D0F4E" w:rsidRDefault="000E19F7" w:rsidP="00AD1F91">
      <w:pPr>
        <w:pStyle w:val="01"/>
        <w:keepNext w:val="0"/>
        <w:widowControl w:val="0"/>
        <w:spacing w:before="60" w:line="340" w:lineRule="exact"/>
        <w:rPr>
          <w:rFonts w:asciiTheme="majorHAnsi" w:hAnsiTheme="majorHAnsi" w:cstheme="majorHAnsi"/>
          <w:lang w:val="it-IT"/>
        </w:rPr>
      </w:pPr>
      <w:r w:rsidRPr="005D0F4E">
        <w:rPr>
          <w:rFonts w:asciiTheme="majorHAnsi" w:hAnsiTheme="majorHAnsi" w:cstheme="majorHAnsi"/>
        </w:rPr>
        <w:t xml:space="preserve">1. </w:t>
      </w:r>
      <w:bookmarkEnd w:id="0"/>
      <w:bookmarkEnd w:id="1"/>
      <w:bookmarkEnd w:id="2"/>
      <w:bookmarkEnd w:id="3"/>
      <w:r w:rsidR="00C74568" w:rsidRPr="005D0F4E">
        <w:rPr>
          <w:rFonts w:asciiTheme="majorHAnsi" w:hAnsiTheme="majorHAnsi" w:cstheme="majorHAnsi"/>
          <w:lang w:val="it-IT"/>
        </w:rPr>
        <w:t>Thông tin về dự án</w:t>
      </w:r>
    </w:p>
    <w:p w14:paraId="6E6F4837" w14:textId="77777777" w:rsidR="000E19F7" w:rsidRPr="00FC5F03" w:rsidRDefault="000E19F7" w:rsidP="00AD1F91">
      <w:pPr>
        <w:pStyle w:val="02"/>
        <w:keepNext w:val="0"/>
        <w:widowControl w:val="0"/>
        <w:spacing w:before="60" w:line="340" w:lineRule="exact"/>
        <w:rPr>
          <w:rFonts w:asciiTheme="majorHAnsi" w:hAnsiTheme="majorHAnsi" w:cstheme="majorHAnsi"/>
          <w:i/>
          <w:lang w:val="it-IT"/>
        </w:rPr>
      </w:pPr>
      <w:bookmarkStart w:id="4" w:name="_Toc447275454"/>
      <w:bookmarkStart w:id="5" w:name="_Toc447275644"/>
      <w:bookmarkStart w:id="6" w:name="_Toc464203914"/>
      <w:bookmarkStart w:id="7" w:name="_Toc180769111"/>
      <w:r w:rsidRPr="005D0F4E">
        <w:rPr>
          <w:rFonts w:asciiTheme="majorHAnsi" w:hAnsiTheme="majorHAnsi" w:cstheme="majorHAnsi"/>
          <w:i/>
        </w:rPr>
        <w:t xml:space="preserve">1.1. </w:t>
      </w:r>
      <w:bookmarkEnd w:id="4"/>
      <w:bookmarkEnd w:id="5"/>
      <w:bookmarkEnd w:id="6"/>
      <w:bookmarkEnd w:id="7"/>
      <w:r w:rsidR="00C74568" w:rsidRPr="00FC5F03">
        <w:rPr>
          <w:rFonts w:asciiTheme="majorHAnsi" w:hAnsiTheme="majorHAnsi" w:cstheme="majorHAnsi"/>
          <w:i/>
          <w:lang w:val="it-IT"/>
        </w:rPr>
        <w:t>Thông tin chung</w:t>
      </w:r>
    </w:p>
    <w:p w14:paraId="3E3266C8" w14:textId="2F69A698" w:rsidR="00C74568" w:rsidRPr="00FC5F03" w:rsidRDefault="00C74568" w:rsidP="00AD1F91">
      <w:pPr>
        <w:spacing w:before="60" w:after="60" w:line="340" w:lineRule="exact"/>
        <w:ind w:firstLine="709"/>
        <w:jc w:val="both"/>
        <w:rPr>
          <w:rFonts w:asciiTheme="majorHAnsi" w:hAnsiTheme="majorHAnsi" w:cstheme="majorHAnsi"/>
          <w:sz w:val="26"/>
          <w:szCs w:val="26"/>
          <w:lang w:val="it-IT"/>
        </w:rPr>
      </w:pPr>
      <w:r w:rsidRPr="005D0F4E">
        <w:rPr>
          <w:rFonts w:asciiTheme="majorHAnsi" w:hAnsiTheme="majorHAnsi" w:cstheme="majorHAnsi"/>
          <w:spacing w:val="2"/>
          <w:sz w:val="26"/>
          <w:szCs w:val="26"/>
          <w:lang w:val="vi-VN"/>
        </w:rPr>
        <w:t xml:space="preserve">Tên dự án: </w:t>
      </w:r>
      <w:r w:rsidR="00476440" w:rsidRPr="00FC5F03">
        <w:rPr>
          <w:rFonts w:ascii="Times New Roman" w:hAnsi="Times New Roman" w:cs="Times New Roman"/>
          <w:iCs/>
          <w:sz w:val="26"/>
          <w:szCs w:val="26"/>
          <w:lang w:val="it-IT"/>
        </w:rPr>
        <w:t>Dự</w:t>
      </w:r>
      <w:r w:rsidR="00476440" w:rsidRPr="006E287F">
        <w:rPr>
          <w:rFonts w:ascii="Times New Roman" w:hAnsi="Times New Roman" w:cs="Times New Roman"/>
          <w:iCs/>
          <w:sz w:val="26"/>
          <w:szCs w:val="26"/>
          <w:lang w:val="vi-VN"/>
        </w:rPr>
        <w:t xml:space="preserve"> án thành phần</w:t>
      </w:r>
      <w:r w:rsidR="00E60D09">
        <w:rPr>
          <w:rFonts w:ascii="Times New Roman" w:hAnsi="Times New Roman" w:cs="Times New Roman"/>
          <w:iCs/>
          <w:sz w:val="26"/>
          <w:szCs w:val="26"/>
          <w:lang w:val="vi-VN"/>
        </w:rPr>
        <w:t xml:space="preserve"> </w:t>
      </w:r>
      <w:r w:rsidR="00476440" w:rsidRPr="006E287F">
        <w:rPr>
          <w:rFonts w:ascii="Times New Roman" w:hAnsi="Times New Roman" w:cs="Times New Roman"/>
          <w:iCs/>
          <w:sz w:val="26"/>
          <w:szCs w:val="26"/>
          <w:lang w:val="vi-VN"/>
        </w:rPr>
        <w:t>1: Đường tuần tra biên giới tỉnh Cao Bằng/Quân khu 1</w:t>
      </w:r>
      <w:r w:rsidRPr="005D0F4E">
        <w:rPr>
          <w:rFonts w:asciiTheme="majorHAnsi" w:hAnsiTheme="majorHAnsi" w:cstheme="majorHAnsi"/>
          <w:sz w:val="26"/>
          <w:szCs w:val="26"/>
          <w:lang w:val="af-ZA"/>
        </w:rPr>
        <w:t>.</w:t>
      </w:r>
      <w:r w:rsidRPr="005D0F4E">
        <w:rPr>
          <w:rFonts w:asciiTheme="majorHAnsi" w:hAnsiTheme="majorHAnsi" w:cstheme="majorHAnsi"/>
          <w:bCs/>
          <w:sz w:val="26"/>
          <w:szCs w:val="26"/>
          <w:lang w:val="pt-BR"/>
        </w:rPr>
        <w:t xml:space="preserve"> </w:t>
      </w:r>
    </w:p>
    <w:p w14:paraId="2E9DE9CA" w14:textId="3924CA99" w:rsidR="00C74568" w:rsidRPr="00476440" w:rsidRDefault="00C74568" w:rsidP="00AD1F91">
      <w:pPr>
        <w:pStyle w:val="Bigpoint"/>
        <w:numPr>
          <w:ilvl w:val="0"/>
          <w:numId w:val="0"/>
        </w:numPr>
        <w:spacing w:before="60" w:after="60" w:line="340" w:lineRule="exact"/>
        <w:ind w:firstLine="720"/>
        <w:rPr>
          <w:rFonts w:asciiTheme="majorHAnsi" w:hAnsiTheme="majorHAnsi" w:cstheme="majorHAnsi"/>
          <w:spacing w:val="2"/>
          <w:sz w:val="26"/>
          <w:szCs w:val="26"/>
          <w:lang w:val="vi-VN"/>
        </w:rPr>
      </w:pPr>
      <w:r w:rsidRPr="005D0F4E">
        <w:rPr>
          <w:rFonts w:asciiTheme="majorHAnsi" w:hAnsiTheme="majorHAnsi" w:cstheme="majorHAnsi"/>
          <w:spacing w:val="2"/>
          <w:sz w:val="26"/>
          <w:szCs w:val="26"/>
          <w:lang w:val="vi-VN"/>
        </w:rPr>
        <w:t xml:space="preserve">Địa điểm thực hiện: </w:t>
      </w:r>
      <w:r w:rsidR="00476440" w:rsidRPr="00FC5F03">
        <w:rPr>
          <w:rFonts w:eastAsia="Arial"/>
          <w:sz w:val="26"/>
          <w:szCs w:val="26"/>
          <w:lang w:val="it-IT"/>
        </w:rPr>
        <w:t>Xã</w:t>
      </w:r>
      <w:r w:rsidR="00476440" w:rsidRPr="006E287F">
        <w:rPr>
          <w:rFonts w:eastAsia="Arial"/>
          <w:sz w:val="26"/>
          <w:szCs w:val="26"/>
          <w:lang w:val="vi-VN"/>
        </w:rPr>
        <w:t xml:space="preserve"> Đình Phong, Đàm Thủy, Hạ Lang, Đức Long, </w:t>
      </w:r>
      <w:r w:rsidR="00476440" w:rsidRPr="00FC5F03">
        <w:rPr>
          <w:rFonts w:eastAsia="Arial"/>
          <w:sz w:val="26"/>
          <w:szCs w:val="26"/>
          <w:lang w:val="it-IT"/>
        </w:rPr>
        <w:t>tỉnh Cao Bằng</w:t>
      </w:r>
      <w:r w:rsidR="00476440">
        <w:rPr>
          <w:rFonts w:eastAsia="Arial"/>
          <w:sz w:val="26"/>
          <w:szCs w:val="26"/>
          <w:lang w:val="vi-VN"/>
        </w:rPr>
        <w:t>.</w:t>
      </w:r>
    </w:p>
    <w:p w14:paraId="21418CAF" w14:textId="6F00D3BF" w:rsidR="008B6F2C" w:rsidRPr="006E287F" w:rsidRDefault="008B6F2C" w:rsidP="008B6F2C">
      <w:pPr>
        <w:widowControl w:val="0"/>
        <w:autoSpaceDE w:val="0"/>
        <w:autoSpaceDN w:val="0"/>
        <w:adjustRightInd w:val="0"/>
        <w:spacing w:before="60" w:after="60" w:line="360" w:lineRule="exact"/>
        <w:ind w:firstLine="720"/>
        <w:rPr>
          <w:rFonts w:ascii="Times New Roman" w:eastAsia="SimSun" w:hAnsi="Times New Roman" w:cs="Times New Roman"/>
          <w:b/>
          <w:sz w:val="26"/>
          <w:szCs w:val="26"/>
          <w:lang w:val="pt-BR" w:eastAsia="zh-CN"/>
        </w:rPr>
      </w:pPr>
      <w:r w:rsidRPr="006E287F">
        <w:rPr>
          <w:rFonts w:ascii="Times New Roman" w:eastAsia="SimSun" w:hAnsi="Times New Roman" w:cs="Times New Roman"/>
          <w:sz w:val="26"/>
          <w:szCs w:val="26"/>
          <w:lang w:val="pt-BR" w:eastAsia="zh-CN"/>
        </w:rPr>
        <w:t xml:space="preserve">Cơ quan phê duyệt </w:t>
      </w:r>
      <w:r>
        <w:rPr>
          <w:rFonts w:ascii="Times New Roman" w:eastAsia="SimSun" w:hAnsi="Times New Roman" w:cs="Times New Roman"/>
          <w:sz w:val="26"/>
          <w:szCs w:val="26"/>
          <w:lang w:val="pt-BR" w:eastAsia="zh-CN"/>
        </w:rPr>
        <w:t>dự</w:t>
      </w:r>
      <w:r>
        <w:rPr>
          <w:rFonts w:ascii="Times New Roman" w:eastAsia="SimSun" w:hAnsi="Times New Roman" w:cs="Times New Roman"/>
          <w:sz w:val="26"/>
          <w:szCs w:val="26"/>
          <w:lang w:val="vi-VN" w:eastAsia="zh-CN"/>
        </w:rPr>
        <w:t xml:space="preserve"> án đầu tư</w:t>
      </w:r>
      <w:r w:rsidRPr="006E287F">
        <w:rPr>
          <w:rFonts w:ascii="Times New Roman" w:eastAsia="SimSun" w:hAnsi="Times New Roman" w:cs="Times New Roman"/>
          <w:sz w:val="26"/>
          <w:szCs w:val="26"/>
          <w:lang w:val="pt-BR" w:eastAsia="zh-CN"/>
        </w:rPr>
        <w:t>: Bộ Quốc phòng.</w:t>
      </w:r>
      <w:r w:rsidRPr="006E287F">
        <w:rPr>
          <w:rFonts w:ascii="Times New Roman" w:eastAsia="SimSun" w:hAnsi="Times New Roman" w:cs="Times New Roman"/>
          <w:b/>
          <w:sz w:val="26"/>
          <w:szCs w:val="26"/>
          <w:lang w:val="pt-BR" w:eastAsia="zh-CN"/>
        </w:rPr>
        <w:t xml:space="preserve"> </w:t>
      </w:r>
    </w:p>
    <w:p w14:paraId="7B1EA9C5" w14:textId="12CF6B9F" w:rsidR="00C74568" w:rsidRPr="00476440" w:rsidRDefault="00C74568" w:rsidP="00AD1F91">
      <w:pPr>
        <w:pStyle w:val="Bigpoint"/>
        <w:numPr>
          <w:ilvl w:val="0"/>
          <w:numId w:val="0"/>
        </w:numPr>
        <w:spacing w:before="60" w:after="60" w:line="340" w:lineRule="exact"/>
        <w:ind w:firstLine="720"/>
        <w:rPr>
          <w:rFonts w:asciiTheme="majorHAnsi" w:hAnsiTheme="majorHAnsi" w:cstheme="majorHAnsi"/>
          <w:spacing w:val="2"/>
          <w:sz w:val="26"/>
          <w:szCs w:val="26"/>
          <w:lang w:val="vi-VN"/>
        </w:rPr>
      </w:pPr>
      <w:r w:rsidRPr="005D0F4E">
        <w:rPr>
          <w:rFonts w:asciiTheme="majorHAnsi" w:hAnsiTheme="majorHAnsi" w:cstheme="majorHAnsi"/>
          <w:spacing w:val="2"/>
          <w:sz w:val="26"/>
          <w:szCs w:val="26"/>
          <w:lang w:val="vi-VN"/>
        </w:rPr>
        <w:t xml:space="preserve">Chủ dự án đầu tư: </w:t>
      </w:r>
      <w:r w:rsidR="00476440" w:rsidRPr="00476440">
        <w:rPr>
          <w:rFonts w:eastAsia="Arial"/>
          <w:sz w:val="26"/>
          <w:szCs w:val="26"/>
          <w:lang w:val="vi-VN"/>
        </w:rPr>
        <w:t xml:space="preserve">Quân khu </w:t>
      </w:r>
      <w:r w:rsidR="008B6F2C">
        <w:rPr>
          <w:rFonts w:eastAsia="Arial"/>
          <w:sz w:val="26"/>
          <w:szCs w:val="26"/>
          <w:lang w:val="vi-VN"/>
        </w:rPr>
        <w:t>1.</w:t>
      </w:r>
    </w:p>
    <w:p w14:paraId="6263DE07" w14:textId="77777777" w:rsidR="00C74568" w:rsidRPr="005D0F4E" w:rsidRDefault="00A8710D" w:rsidP="00AD1F91">
      <w:pPr>
        <w:pStyle w:val="02"/>
        <w:keepNext w:val="0"/>
        <w:widowControl w:val="0"/>
        <w:spacing w:before="60" w:line="340" w:lineRule="exact"/>
        <w:rPr>
          <w:rFonts w:asciiTheme="majorHAnsi" w:hAnsiTheme="majorHAnsi" w:cstheme="majorHAnsi"/>
          <w:i/>
        </w:rPr>
      </w:pPr>
      <w:r w:rsidRPr="005D0F4E">
        <w:rPr>
          <w:rFonts w:asciiTheme="majorHAnsi" w:hAnsiTheme="majorHAnsi" w:cstheme="majorHAnsi"/>
          <w:i/>
        </w:rPr>
        <w:t>1.2. Phạm vi, quy mô, công suất</w:t>
      </w:r>
    </w:p>
    <w:p w14:paraId="1A13156E" w14:textId="77777777" w:rsidR="00904FE6" w:rsidRPr="006E287F" w:rsidRDefault="00904FE6" w:rsidP="00904FE6">
      <w:pPr>
        <w:widowControl w:val="0"/>
        <w:spacing w:before="60" w:after="60" w:line="360" w:lineRule="exact"/>
        <w:ind w:firstLine="720"/>
        <w:jc w:val="both"/>
        <w:rPr>
          <w:rFonts w:ascii="Times New Roman" w:eastAsia="Calibri" w:hAnsi="Times New Roman" w:cs="Times New Roman"/>
          <w:sz w:val="26"/>
          <w:szCs w:val="26"/>
          <w:lang w:val="pt-BR"/>
        </w:rPr>
      </w:pPr>
      <w:r w:rsidRPr="006E287F">
        <w:rPr>
          <w:rFonts w:ascii="Times New Roman" w:eastAsia="Calibri" w:hAnsi="Times New Roman" w:cs="Times New Roman"/>
          <w:sz w:val="26"/>
          <w:szCs w:val="26"/>
          <w:lang w:val="pt-BR"/>
        </w:rPr>
        <w:t>Tổng diện tích khu vực thực hiện dự án khoảng</w:t>
      </w:r>
      <w:r w:rsidRPr="006E287F">
        <w:rPr>
          <w:rFonts w:ascii="Times New Roman" w:eastAsia="Calibri" w:hAnsi="Times New Roman" w:cs="Times New Roman"/>
          <w:sz w:val="26"/>
          <w:szCs w:val="26"/>
          <w:lang w:val="vi-VN"/>
        </w:rPr>
        <w:t xml:space="preserve"> </w:t>
      </w:r>
      <w:r w:rsidRPr="006E287F">
        <w:rPr>
          <w:rFonts w:ascii="Times New Roman" w:eastAsia="Calibri" w:hAnsi="Times New Roman" w:cs="Times New Roman"/>
          <w:sz w:val="26"/>
          <w:szCs w:val="26"/>
          <w:lang w:val="sv-SE"/>
        </w:rPr>
        <w:t>66</w:t>
      </w:r>
      <w:r w:rsidRPr="006E287F">
        <w:rPr>
          <w:rFonts w:ascii="Times New Roman" w:eastAsia="Calibri" w:hAnsi="Times New Roman" w:cs="Times New Roman"/>
          <w:sz w:val="26"/>
          <w:szCs w:val="26"/>
          <w:lang w:val="vi-VN"/>
        </w:rPr>
        <w:t>,</w:t>
      </w:r>
      <w:r w:rsidRPr="006E287F">
        <w:rPr>
          <w:rFonts w:ascii="Times New Roman" w:eastAsia="Calibri" w:hAnsi="Times New Roman" w:cs="Times New Roman"/>
          <w:sz w:val="26"/>
          <w:szCs w:val="26"/>
          <w:lang w:val="sv-SE"/>
        </w:rPr>
        <w:t>63</w:t>
      </w:r>
      <w:r w:rsidRPr="006E287F">
        <w:rPr>
          <w:rFonts w:ascii="Times New Roman" w:eastAsia="Calibri" w:hAnsi="Times New Roman" w:cs="Times New Roman"/>
          <w:sz w:val="26"/>
          <w:szCs w:val="26"/>
          <w:lang w:val="vi-VN"/>
        </w:rPr>
        <w:t xml:space="preserve"> </w:t>
      </w:r>
      <w:r w:rsidRPr="006E287F">
        <w:rPr>
          <w:rFonts w:ascii="Times New Roman" w:eastAsia="Calibri" w:hAnsi="Times New Roman" w:cs="Times New Roman"/>
          <w:sz w:val="26"/>
          <w:szCs w:val="26"/>
          <w:lang w:val="pt-BR"/>
        </w:rPr>
        <w:t>ha</w:t>
      </w:r>
      <w:r w:rsidRPr="006E287F">
        <w:rPr>
          <w:rFonts w:ascii="Times New Roman" w:eastAsia="Calibri" w:hAnsi="Times New Roman" w:cs="Times New Roman"/>
          <w:sz w:val="26"/>
          <w:szCs w:val="26"/>
          <w:lang w:val="vi-VN"/>
        </w:rPr>
        <w:t xml:space="preserve"> </w:t>
      </w:r>
      <w:r w:rsidRPr="006E287F">
        <w:rPr>
          <w:rFonts w:ascii="Times New Roman" w:eastAsia="Calibri" w:hAnsi="Times New Roman" w:cs="Times New Roman"/>
          <w:sz w:val="26"/>
          <w:szCs w:val="26"/>
          <w:lang w:val="pt-BR"/>
        </w:rPr>
        <w:t>với tổng chiều dài toàn tuyến khoảng 37</w:t>
      </w:r>
      <w:r w:rsidRPr="006E287F">
        <w:rPr>
          <w:rFonts w:ascii="Times New Roman" w:eastAsia="Calibri" w:hAnsi="Times New Roman" w:cs="Times New Roman"/>
          <w:sz w:val="26"/>
          <w:szCs w:val="26"/>
          <w:lang w:val="vi-VN"/>
        </w:rPr>
        <w:t>,</w:t>
      </w:r>
      <w:r w:rsidRPr="006E287F">
        <w:rPr>
          <w:rFonts w:ascii="Times New Roman" w:eastAsia="Calibri" w:hAnsi="Times New Roman" w:cs="Times New Roman"/>
          <w:sz w:val="26"/>
          <w:szCs w:val="26"/>
          <w:lang w:val="sv-SE"/>
        </w:rPr>
        <w:t>4</w:t>
      </w:r>
      <w:r w:rsidRPr="006E287F">
        <w:rPr>
          <w:rFonts w:ascii="Times New Roman" w:eastAsia="Calibri" w:hAnsi="Times New Roman" w:cs="Times New Roman"/>
          <w:sz w:val="26"/>
          <w:szCs w:val="26"/>
          <w:lang w:val="pt-BR"/>
        </w:rPr>
        <w:t>km</w:t>
      </w:r>
      <w:r w:rsidRPr="006E287F">
        <w:rPr>
          <w:rFonts w:ascii="Times New Roman" w:eastAsia="Calibri" w:hAnsi="Times New Roman" w:cs="Times New Roman"/>
          <w:sz w:val="26"/>
          <w:szCs w:val="26"/>
          <w:lang w:val="vi-VN"/>
        </w:rPr>
        <w:t xml:space="preserve"> đường tuần tra biên giới dọc biên và khoảng 12,9km đường lên Mốc biên giới</w:t>
      </w:r>
      <w:r w:rsidRPr="006E287F">
        <w:rPr>
          <w:rFonts w:ascii="Times New Roman" w:eastAsia="Calibri" w:hAnsi="Times New Roman" w:cs="Times New Roman"/>
          <w:sz w:val="26"/>
          <w:szCs w:val="26"/>
          <w:lang w:val="pt-BR"/>
        </w:rPr>
        <w:t>, cụ thể như sau:</w:t>
      </w:r>
    </w:p>
    <w:p w14:paraId="6929C9D7" w14:textId="77777777" w:rsidR="00904FE6" w:rsidRPr="006E287F" w:rsidRDefault="00904FE6" w:rsidP="00904FE6">
      <w:pPr>
        <w:widowControl w:val="0"/>
        <w:spacing w:before="60" w:after="60" w:line="360" w:lineRule="exact"/>
        <w:ind w:firstLine="720"/>
        <w:jc w:val="both"/>
        <w:rPr>
          <w:rFonts w:ascii="Times New Roman" w:eastAsia="Calibri" w:hAnsi="Times New Roman" w:cs="Times New Roman"/>
          <w:sz w:val="26"/>
          <w:szCs w:val="26"/>
          <w:lang w:val="pt-BR"/>
        </w:rPr>
      </w:pPr>
      <w:r w:rsidRPr="006E287F">
        <w:rPr>
          <w:rFonts w:ascii="Times New Roman" w:eastAsia="Calibri" w:hAnsi="Times New Roman" w:cs="Times New Roman"/>
          <w:sz w:val="26"/>
          <w:szCs w:val="26"/>
          <w:lang w:val="pt-BR"/>
        </w:rPr>
        <w:t>- Xây dựng tuyến đường theo tiêu chuẩn TCVN/QS 1472:2009</w:t>
      </w:r>
      <w:r w:rsidRPr="006E287F">
        <w:rPr>
          <w:rFonts w:ascii="Times New Roman" w:eastAsia="Calibri" w:hAnsi="Times New Roman" w:cs="Times New Roman"/>
          <w:sz w:val="26"/>
          <w:szCs w:val="26"/>
          <w:lang w:val="vi-VN"/>
        </w:rPr>
        <w:t>, đường tuần tra biên giới - yêu cầu thiết kế và vận dụng tiêu chuẩn TCVN 4054:2005, đường ô tô – yêu cầu thiết kế, kết cấu mặt đường bê tông xi măng</w:t>
      </w:r>
      <w:r w:rsidRPr="006E287F">
        <w:rPr>
          <w:rFonts w:ascii="Times New Roman" w:eastAsia="Calibri" w:hAnsi="Times New Roman" w:cs="Times New Roman"/>
          <w:sz w:val="26"/>
          <w:szCs w:val="26"/>
          <w:lang w:val="pt-BR"/>
        </w:rPr>
        <w:t>.</w:t>
      </w:r>
    </w:p>
    <w:p w14:paraId="033135BE" w14:textId="77777777" w:rsidR="00904FE6" w:rsidRPr="006E287F" w:rsidRDefault="00904FE6" w:rsidP="00904FE6">
      <w:pPr>
        <w:widowControl w:val="0"/>
        <w:spacing w:before="60" w:after="60" w:line="360" w:lineRule="exact"/>
        <w:ind w:firstLine="720"/>
        <w:jc w:val="both"/>
        <w:rPr>
          <w:rFonts w:ascii="Times New Roman" w:hAnsi="Times New Roman" w:cs="Times New Roman"/>
          <w:spacing w:val="-1"/>
          <w:sz w:val="26"/>
          <w:szCs w:val="26"/>
          <w:lang w:val="vi-VN"/>
        </w:rPr>
      </w:pPr>
      <w:r w:rsidRPr="006E287F">
        <w:rPr>
          <w:rFonts w:ascii="Times New Roman" w:hAnsi="Times New Roman" w:cs="Times New Roman"/>
          <w:spacing w:val="-1"/>
          <w:sz w:val="26"/>
          <w:szCs w:val="26"/>
          <w:lang w:val="vi-VN"/>
        </w:rPr>
        <w:t>- Trắc ngang tuyến (đường dọc biên):</w:t>
      </w:r>
    </w:p>
    <w:p w14:paraId="11E77E70" w14:textId="77777777" w:rsidR="00904FE6" w:rsidRPr="006E287F" w:rsidRDefault="00904FE6" w:rsidP="00904FE6">
      <w:pPr>
        <w:widowControl w:val="0"/>
        <w:spacing w:before="60" w:after="60" w:line="360" w:lineRule="exact"/>
        <w:ind w:firstLine="720"/>
        <w:jc w:val="both"/>
        <w:rPr>
          <w:rFonts w:ascii="Times New Roman" w:hAnsi="Times New Roman" w:cs="Times New Roman"/>
          <w:spacing w:val="-1"/>
          <w:sz w:val="26"/>
          <w:szCs w:val="26"/>
          <w:lang w:val="vi-VN"/>
        </w:rPr>
      </w:pPr>
      <w:r w:rsidRPr="006E287F">
        <w:rPr>
          <w:rFonts w:ascii="Times New Roman" w:hAnsi="Times New Roman" w:cs="Times New Roman"/>
          <w:spacing w:val="-1"/>
          <w:sz w:val="26"/>
          <w:szCs w:val="26"/>
          <w:lang w:val="vi-VN"/>
        </w:rPr>
        <w:t xml:space="preserve">+ Bề rộng nền đường: </w:t>
      </w:r>
      <w:r w:rsidRPr="006E287F">
        <w:rPr>
          <w:rFonts w:ascii="Times New Roman" w:hAnsi="Times New Roman" w:cs="Times New Roman"/>
          <w:spacing w:val="-1"/>
          <w:sz w:val="26"/>
          <w:szCs w:val="26"/>
          <w:lang w:val="vi-VN"/>
        </w:rPr>
        <w:tab/>
      </w:r>
      <w:r w:rsidRPr="006E287F">
        <w:rPr>
          <w:rFonts w:ascii="Times New Roman" w:hAnsi="Times New Roman" w:cs="Times New Roman"/>
          <w:spacing w:val="-1"/>
          <w:sz w:val="26"/>
          <w:szCs w:val="26"/>
          <w:lang w:val="vi-VN"/>
        </w:rPr>
        <w:tab/>
        <w:t>Bn = 5,5m.</w:t>
      </w:r>
    </w:p>
    <w:p w14:paraId="78EA3BF2" w14:textId="77777777" w:rsidR="00904FE6" w:rsidRPr="006E287F" w:rsidRDefault="00904FE6" w:rsidP="00904FE6">
      <w:pPr>
        <w:widowControl w:val="0"/>
        <w:spacing w:before="60" w:after="60" w:line="360" w:lineRule="exact"/>
        <w:ind w:firstLine="720"/>
        <w:jc w:val="both"/>
        <w:rPr>
          <w:rFonts w:ascii="Times New Roman" w:hAnsi="Times New Roman" w:cs="Times New Roman"/>
          <w:spacing w:val="-1"/>
          <w:sz w:val="26"/>
          <w:szCs w:val="26"/>
          <w:lang w:val="vi-VN"/>
        </w:rPr>
      </w:pPr>
      <w:r w:rsidRPr="006E287F">
        <w:rPr>
          <w:rFonts w:ascii="Times New Roman" w:hAnsi="Times New Roman" w:cs="Times New Roman"/>
          <w:spacing w:val="-1"/>
          <w:sz w:val="26"/>
          <w:szCs w:val="26"/>
          <w:lang w:val="vi-VN"/>
        </w:rPr>
        <w:t xml:space="preserve">+ Bề rộng mặt đường: </w:t>
      </w:r>
      <w:r w:rsidRPr="006E287F">
        <w:rPr>
          <w:rFonts w:ascii="Times New Roman" w:hAnsi="Times New Roman" w:cs="Times New Roman"/>
          <w:spacing w:val="-1"/>
          <w:sz w:val="26"/>
          <w:szCs w:val="26"/>
          <w:lang w:val="vi-VN"/>
        </w:rPr>
        <w:tab/>
      </w:r>
      <w:r w:rsidRPr="006E287F">
        <w:rPr>
          <w:rFonts w:ascii="Times New Roman" w:hAnsi="Times New Roman" w:cs="Times New Roman"/>
          <w:spacing w:val="-1"/>
          <w:sz w:val="26"/>
          <w:szCs w:val="26"/>
          <w:lang w:val="vi-VN"/>
        </w:rPr>
        <w:tab/>
        <w:t>Bm = 3,5m.</w:t>
      </w:r>
    </w:p>
    <w:p w14:paraId="4D0A98AB" w14:textId="77777777" w:rsidR="00904FE6" w:rsidRPr="006E287F" w:rsidRDefault="00904FE6" w:rsidP="00904FE6">
      <w:pPr>
        <w:widowControl w:val="0"/>
        <w:spacing w:before="60" w:after="60" w:line="360" w:lineRule="exact"/>
        <w:ind w:firstLine="720"/>
        <w:jc w:val="both"/>
        <w:rPr>
          <w:rFonts w:ascii="Times New Roman" w:hAnsi="Times New Roman" w:cs="Times New Roman"/>
          <w:spacing w:val="-1"/>
          <w:sz w:val="26"/>
          <w:szCs w:val="26"/>
          <w:lang w:val="vi-VN"/>
        </w:rPr>
      </w:pPr>
      <w:r w:rsidRPr="006E287F">
        <w:rPr>
          <w:rFonts w:ascii="Times New Roman" w:hAnsi="Times New Roman" w:cs="Times New Roman"/>
          <w:spacing w:val="-1"/>
          <w:sz w:val="26"/>
          <w:szCs w:val="26"/>
          <w:lang w:val="vi-VN"/>
        </w:rPr>
        <w:t xml:space="preserve">+ Bề rộng lề: </w:t>
      </w:r>
      <w:r w:rsidRPr="006E287F">
        <w:rPr>
          <w:rFonts w:ascii="Times New Roman" w:hAnsi="Times New Roman" w:cs="Times New Roman"/>
          <w:spacing w:val="-1"/>
          <w:sz w:val="26"/>
          <w:szCs w:val="26"/>
          <w:lang w:val="vi-VN"/>
        </w:rPr>
        <w:tab/>
        <w:t xml:space="preserve">     </w:t>
      </w:r>
      <w:r w:rsidRPr="006E287F">
        <w:rPr>
          <w:rFonts w:ascii="Times New Roman" w:hAnsi="Times New Roman" w:cs="Times New Roman"/>
          <w:spacing w:val="-1"/>
          <w:sz w:val="26"/>
          <w:szCs w:val="26"/>
          <w:lang w:val="vi-VN"/>
        </w:rPr>
        <w:tab/>
      </w:r>
      <w:r w:rsidRPr="006E287F">
        <w:rPr>
          <w:rFonts w:ascii="Times New Roman" w:hAnsi="Times New Roman" w:cs="Times New Roman"/>
          <w:spacing w:val="-1"/>
          <w:sz w:val="26"/>
          <w:szCs w:val="26"/>
          <w:lang w:val="vi-VN"/>
        </w:rPr>
        <w:tab/>
      </w:r>
      <w:r w:rsidRPr="006E287F">
        <w:rPr>
          <w:rFonts w:ascii="Times New Roman" w:hAnsi="Times New Roman" w:cs="Times New Roman"/>
          <w:spacing w:val="-1"/>
          <w:sz w:val="26"/>
          <w:szCs w:val="26"/>
          <w:lang w:val="vi-VN"/>
        </w:rPr>
        <w:tab/>
        <w:t>Bl = 2x1,0m = 2,0m.</w:t>
      </w:r>
    </w:p>
    <w:p w14:paraId="2A8FA560" w14:textId="77777777" w:rsidR="00904FE6" w:rsidRPr="006E287F" w:rsidRDefault="00904FE6" w:rsidP="00904FE6">
      <w:pPr>
        <w:widowControl w:val="0"/>
        <w:spacing w:before="60" w:after="60" w:line="360" w:lineRule="exact"/>
        <w:ind w:firstLine="720"/>
        <w:jc w:val="both"/>
        <w:rPr>
          <w:rFonts w:ascii="Times New Roman" w:hAnsi="Times New Roman" w:cs="Times New Roman"/>
          <w:spacing w:val="-1"/>
          <w:sz w:val="26"/>
          <w:szCs w:val="26"/>
          <w:lang w:val="vi-VN"/>
        </w:rPr>
      </w:pPr>
      <w:r w:rsidRPr="006E287F">
        <w:rPr>
          <w:rFonts w:ascii="Times New Roman" w:hAnsi="Times New Roman" w:cs="Times New Roman"/>
          <w:spacing w:val="-1"/>
          <w:sz w:val="26"/>
          <w:szCs w:val="26"/>
          <w:lang w:val="vi-VN"/>
        </w:rPr>
        <w:t xml:space="preserve">+ Độ dốc ngang mặt đường: </w:t>
      </w:r>
      <w:r w:rsidRPr="006E287F">
        <w:rPr>
          <w:rFonts w:ascii="Times New Roman" w:hAnsi="Times New Roman" w:cs="Times New Roman"/>
          <w:spacing w:val="-1"/>
          <w:sz w:val="26"/>
          <w:szCs w:val="26"/>
          <w:lang w:val="vi-VN"/>
        </w:rPr>
        <w:tab/>
        <w:t>Im = 0,5%.</w:t>
      </w:r>
    </w:p>
    <w:p w14:paraId="63C811C4" w14:textId="77777777" w:rsidR="00904FE6" w:rsidRPr="006E287F" w:rsidRDefault="00904FE6" w:rsidP="00904FE6">
      <w:pPr>
        <w:widowControl w:val="0"/>
        <w:spacing w:before="60" w:after="60" w:line="360" w:lineRule="exact"/>
        <w:ind w:firstLine="720"/>
        <w:jc w:val="both"/>
        <w:rPr>
          <w:rFonts w:ascii="Times New Roman" w:hAnsi="Times New Roman" w:cs="Times New Roman"/>
          <w:spacing w:val="-1"/>
          <w:sz w:val="26"/>
          <w:szCs w:val="26"/>
          <w:lang w:val="vi-VN"/>
        </w:rPr>
      </w:pPr>
      <w:r w:rsidRPr="006E287F">
        <w:rPr>
          <w:rFonts w:ascii="Times New Roman" w:hAnsi="Times New Roman" w:cs="Times New Roman"/>
          <w:spacing w:val="-1"/>
          <w:sz w:val="26"/>
          <w:szCs w:val="26"/>
          <w:lang w:val="vi-VN"/>
        </w:rPr>
        <w:t xml:space="preserve">+ Độ dốc ngang lề đường: </w:t>
      </w:r>
      <w:r w:rsidRPr="006E287F">
        <w:rPr>
          <w:rFonts w:ascii="Times New Roman" w:hAnsi="Times New Roman" w:cs="Times New Roman"/>
          <w:spacing w:val="-1"/>
          <w:sz w:val="26"/>
          <w:szCs w:val="26"/>
          <w:lang w:val="vi-VN"/>
        </w:rPr>
        <w:tab/>
      </w:r>
      <w:r w:rsidRPr="006E287F">
        <w:rPr>
          <w:rFonts w:ascii="Times New Roman" w:hAnsi="Times New Roman" w:cs="Times New Roman"/>
          <w:spacing w:val="-1"/>
          <w:sz w:val="26"/>
          <w:szCs w:val="26"/>
          <w:lang w:val="vi-VN"/>
        </w:rPr>
        <w:tab/>
        <w:t>Il = 4,0%.</w:t>
      </w:r>
    </w:p>
    <w:p w14:paraId="0D5E6765" w14:textId="77777777" w:rsidR="00904FE6" w:rsidRPr="006E287F" w:rsidRDefault="00904FE6" w:rsidP="00904FE6">
      <w:pPr>
        <w:spacing w:before="60" w:after="60" w:line="360" w:lineRule="exact"/>
        <w:ind w:firstLine="720"/>
        <w:jc w:val="both"/>
        <w:rPr>
          <w:rFonts w:ascii="Times New Roman" w:hAnsi="Times New Roman" w:cs="Times New Roman"/>
          <w:spacing w:val="-1"/>
          <w:sz w:val="26"/>
          <w:szCs w:val="26"/>
          <w:lang w:val="vi-VN"/>
        </w:rPr>
      </w:pPr>
      <w:r w:rsidRPr="006E287F">
        <w:rPr>
          <w:rFonts w:ascii="Times New Roman" w:hAnsi="Times New Roman" w:cs="Times New Roman"/>
          <w:spacing w:val="-1"/>
          <w:sz w:val="26"/>
          <w:szCs w:val="26"/>
          <w:lang w:val="vi-VN"/>
        </w:rPr>
        <w:t xml:space="preserve">- </w:t>
      </w:r>
      <w:r w:rsidRPr="006E287F">
        <w:rPr>
          <w:rFonts w:ascii="Times New Roman" w:hAnsi="Times New Roman"/>
          <w:sz w:val="26"/>
          <w:szCs w:val="26"/>
          <w:lang w:val="pt-BR"/>
        </w:rPr>
        <w:t>Do nền đường hẹp nên trên 1 Km thiết kế từ 01 đến 02 đoạn mở rộng tránh xe, L=30m.</w:t>
      </w:r>
      <w:r w:rsidRPr="006E287F">
        <w:rPr>
          <w:rFonts w:ascii="Times New Roman" w:hAnsi="Times New Roman"/>
          <w:sz w:val="26"/>
          <w:szCs w:val="26"/>
          <w:lang w:val="vi-VN"/>
        </w:rPr>
        <w:t xml:space="preserve"> N</w:t>
      </w:r>
      <w:r w:rsidRPr="006E287F">
        <w:rPr>
          <w:rFonts w:ascii="Times New Roman" w:hAnsi="Times New Roman"/>
          <w:sz w:val="26"/>
          <w:szCs w:val="26"/>
          <w:lang w:val="pt-BR"/>
        </w:rPr>
        <w:t>ền đường đoạn tránh xe: 10m đầu vuối nền đường từ 5,5m lên 7,5m; 10m tiếp theo nền đường rộng 7,5m (mặt rộng 6,0m); 10m cuối vuốt nền đường từ 7,5m về 5,5 m</w:t>
      </w:r>
      <w:r w:rsidRPr="006E287F">
        <w:rPr>
          <w:rFonts w:ascii="Times New Roman" w:hAnsi="Times New Roman"/>
          <w:sz w:val="26"/>
          <w:szCs w:val="26"/>
          <w:lang w:val="vi-VN"/>
        </w:rPr>
        <w:t>.</w:t>
      </w:r>
    </w:p>
    <w:p w14:paraId="79B14356" w14:textId="77777777" w:rsidR="00904FE6" w:rsidRPr="006E287F" w:rsidRDefault="00904FE6" w:rsidP="00904FE6">
      <w:pPr>
        <w:widowControl w:val="0"/>
        <w:spacing w:before="60" w:after="60" w:line="360" w:lineRule="exact"/>
        <w:ind w:firstLine="720"/>
        <w:jc w:val="both"/>
        <w:rPr>
          <w:rFonts w:ascii="Times New Roman" w:hAnsi="Times New Roman" w:cs="Times New Roman"/>
          <w:spacing w:val="-1"/>
          <w:sz w:val="26"/>
          <w:szCs w:val="26"/>
          <w:lang w:val="vi-VN"/>
        </w:rPr>
      </w:pPr>
      <w:r w:rsidRPr="006E287F">
        <w:rPr>
          <w:rFonts w:ascii="Times New Roman" w:hAnsi="Times New Roman" w:cs="Times New Roman"/>
          <w:spacing w:val="-1"/>
          <w:sz w:val="26"/>
          <w:szCs w:val="26"/>
          <w:lang w:val="vi-VN"/>
        </w:rPr>
        <w:t>- Kết cấu nền, mặt đường, lề đường: Mặt bê tông xi măng M300#, đá Dmax ≤ 4cm, dày 18cm trên móng cấp phối đá dăm. Lề đường gia cố có cùng kết cấu với áo đường.</w:t>
      </w:r>
    </w:p>
    <w:p w14:paraId="20713C8B" w14:textId="77777777" w:rsidR="00904FE6" w:rsidRPr="006E287F" w:rsidRDefault="00904FE6" w:rsidP="00904FE6">
      <w:pPr>
        <w:widowControl w:val="0"/>
        <w:spacing w:before="60" w:after="60" w:line="360" w:lineRule="exact"/>
        <w:ind w:firstLine="720"/>
        <w:jc w:val="both"/>
        <w:rPr>
          <w:rFonts w:ascii="Times New Roman" w:hAnsi="Times New Roman" w:cs="Times New Roman"/>
          <w:spacing w:val="-1"/>
          <w:sz w:val="26"/>
          <w:szCs w:val="26"/>
          <w:lang w:val="vi-VN"/>
        </w:rPr>
      </w:pPr>
      <w:r w:rsidRPr="006E287F">
        <w:rPr>
          <w:rFonts w:ascii="Times New Roman" w:hAnsi="Times New Roman" w:cs="Times New Roman"/>
          <w:spacing w:val="-1"/>
          <w:sz w:val="26"/>
          <w:szCs w:val="26"/>
          <w:lang w:val="vi-VN"/>
        </w:rPr>
        <w:t xml:space="preserve">- Công trình trên tuyến: Bố trí các công trình hợp lý, phù hợp với kết quả khảo sát địa hình, thủy văn. </w:t>
      </w:r>
    </w:p>
    <w:p w14:paraId="332C758A" w14:textId="77777777" w:rsidR="00904FE6" w:rsidRPr="006E287F" w:rsidRDefault="00904FE6" w:rsidP="00904FE6">
      <w:pPr>
        <w:widowControl w:val="0"/>
        <w:spacing w:before="60" w:after="60" w:line="360" w:lineRule="exact"/>
        <w:ind w:firstLine="720"/>
        <w:jc w:val="both"/>
        <w:rPr>
          <w:rFonts w:ascii="Times New Roman" w:hAnsi="Times New Roman" w:cs="Times New Roman"/>
          <w:spacing w:val="-1"/>
          <w:sz w:val="26"/>
          <w:szCs w:val="26"/>
          <w:lang w:val="vi-VN"/>
        </w:rPr>
      </w:pPr>
      <w:r w:rsidRPr="006E287F">
        <w:rPr>
          <w:rFonts w:ascii="Times New Roman" w:hAnsi="Times New Roman" w:cs="Times New Roman"/>
          <w:spacing w:val="-1"/>
          <w:sz w:val="26"/>
          <w:szCs w:val="26"/>
          <w:lang w:val="vi-VN"/>
        </w:rPr>
        <w:lastRenderedPageBreak/>
        <w:t>- Công trình thoát nước: Thiết kế phù hợp với địa hình, khổ rộng bằng nền đường. Rãnh dọc, cống tròn, cống bản được thiết kế đảm bảo khẩu độ tính toán thủy văn, công năng sử dụng phù hợp với điều kiện hiện trạng và các tiêu chuẩn hiện hành.</w:t>
      </w:r>
    </w:p>
    <w:p w14:paraId="4BA60F31" w14:textId="77777777" w:rsidR="00904FE6" w:rsidRPr="006E287F" w:rsidRDefault="00904FE6" w:rsidP="00904FE6">
      <w:pPr>
        <w:widowControl w:val="0"/>
        <w:spacing w:before="60" w:after="60" w:line="360" w:lineRule="exact"/>
        <w:ind w:firstLine="720"/>
        <w:jc w:val="both"/>
        <w:rPr>
          <w:rFonts w:ascii="Times New Roman" w:hAnsi="Times New Roman" w:cs="Times New Roman"/>
          <w:spacing w:val="-1"/>
          <w:sz w:val="26"/>
          <w:szCs w:val="26"/>
          <w:lang w:val="vi-VN"/>
        </w:rPr>
      </w:pPr>
      <w:r w:rsidRPr="006E287F">
        <w:rPr>
          <w:rFonts w:ascii="Times New Roman" w:hAnsi="Times New Roman" w:cs="Times New Roman"/>
          <w:spacing w:val="-1"/>
          <w:sz w:val="26"/>
          <w:szCs w:val="26"/>
          <w:lang w:val="vi-VN"/>
        </w:rPr>
        <w:t>- Công trình phòng hộ nền đường: bố trí kè taluy (rọ thép, tường chắn BTXM) tại những vị trí thiếu nền do điều kiện địa hình quá khó khăn hoặc địa chất nền đường không ổn định.</w:t>
      </w:r>
    </w:p>
    <w:p w14:paraId="3CA19F65" w14:textId="77777777" w:rsidR="00904FE6" w:rsidRPr="006E287F" w:rsidRDefault="00904FE6" w:rsidP="00904FE6">
      <w:pPr>
        <w:widowControl w:val="0"/>
        <w:spacing w:before="60" w:after="60" w:line="360" w:lineRule="exact"/>
        <w:ind w:firstLine="720"/>
        <w:jc w:val="both"/>
        <w:rPr>
          <w:rFonts w:ascii="Times New Roman" w:hAnsi="Times New Roman" w:cs="Times New Roman"/>
          <w:spacing w:val="-1"/>
          <w:sz w:val="26"/>
          <w:szCs w:val="26"/>
          <w:lang w:val="vi-VN"/>
        </w:rPr>
      </w:pPr>
      <w:r w:rsidRPr="006E287F">
        <w:rPr>
          <w:rFonts w:ascii="Times New Roman" w:hAnsi="Times New Roman" w:cs="Times New Roman"/>
          <w:spacing w:val="-1"/>
          <w:sz w:val="26"/>
          <w:szCs w:val="26"/>
          <w:lang w:val="vi-VN"/>
        </w:rPr>
        <w:t>- Hệ thống an toàn giao thông:</w:t>
      </w:r>
    </w:p>
    <w:p w14:paraId="1F6CC24E" w14:textId="77777777" w:rsidR="00904FE6" w:rsidRPr="006E287F" w:rsidRDefault="00904FE6" w:rsidP="00904FE6">
      <w:pPr>
        <w:widowControl w:val="0"/>
        <w:spacing w:before="60" w:after="60" w:line="360" w:lineRule="exact"/>
        <w:ind w:firstLine="720"/>
        <w:jc w:val="both"/>
        <w:rPr>
          <w:rFonts w:ascii="Times New Roman" w:hAnsi="Times New Roman" w:cs="Times New Roman"/>
          <w:spacing w:val="-1"/>
          <w:sz w:val="26"/>
          <w:szCs w:val="26"/>
          <w:lang w:val="vi-VN"/>
        </w:rPr>
      </w:pPr>
      <w:r w:rsidRPr="006E287F">
        <w:rPr>
          <w:rFonts w:ascii="Times New Roman" w:hAnsi="Times New Roman" w:cs="Times New Roman"/>
          <w:spacing w:val="-1"/>
          <w:sz w:val="26"/>
          <w:szCs w:val="26"/>
          <w:lang w:val="vi-VN"/>
        </w:rPr>
        <w:t>Trên tuyến bố trí hệ thống cọc tiêu, biển báo, tuân thủ theo QCVN 41:2019/BGTVT.</w:t>
      </w:r>
    </w:p>
    <w:p w14:paraId="2A66F14B" w14:textId="77777777" w:rsidR="00904FE6" w:rsidRPr="006E287F" w:rsidRDefault="00904FE6" w:rsidP="00904FE6">
      <w:pPr>
        <w:widowControl w:val="0"/>
        <w:spacing w:before="60" w:after="60" w:line="360" w:lineRule="exact"/>
        <w:ind w:firstLine="720"/>
        <w:jc w:val="both"/>
        <w:rPr>
          <w:rFonts w:ascii="Times New Roman" w:hAnsi="Times New Roman" w:cs="Times New Roman"/>
          <w:spacing w:val="-1"/>
          <w:sz w:val="26"/>
          <w:szCs w:val="26"/>
          <w:lang w:val="vi-VN"/>
        </w:rPr>
      </w:pPr>
      <w:r w:rsidRPr="006E287F">
        <w:rPr>
          <w:rFonts w:ascii="Times New Roman" w:hAnsi="Times New Roman" w:cs="Times New Roman"/>
          <w:spacing w:val="-1"/>
          <w:sz w:val="26"/>
          <w:szCs w:val="26"/>
          <w:lang w:val="vi-VN"/>
        </w:rPr>
        <w:t xml:space="preserve">- Địa điểm: </w:t>
      </w:r>
      <w:r w:rsidRPr="006E287F">
        <w:rPr>
          <w:rFonts w:ascii="Times New Roman" w:eastAsia="Arial" w:hAnsi="Times New Roman" w:cs="Times New Roman"/>
          <w:sz w:val="26"/>
          <w:szCs w:val="26"/>
          <w:lang w:val="vi-VN"/>
        </w:rPr>
        <w:t>Xã Đình Phong, Đàm Thủy, Hạ Lang, Đức Long, tỉnh Cao Bằng</w:t>
      </w:r>
      <w:r w:rsidRPr="006E287F">
        <w:rPr>
          <w:rFonts w:ascii="Times New Roman" w:hAnsi="Times New Roman" w:cs="Times New Roman"/>
          <w:spacing w:val="-1"/>
          <w:sz w:val="26"/>
          <w:szCs w:val="26"/>
          <w:lang w:val="vi-VN"/>
        </w:rPr>
        <w:t>.</w:t>
      </w:r>
    </w:p>
    <w:p w14:paraId="4A43A49C" w14:textId="77777777" w:rsidR="00904FE6" w:rsidRPr="006E287F" w:rsidRDefault="00904FE6" w:rsidP="00904FE6">
      <w:pPr>
        <w:widowControl w:val="0"/>
        <w:spacing w:before="60" w:after="60" w:line="360" w:lineRule="exact"/>
        <w:jc w:val="both"/>
        <w:rPr>
          <w:rFonts w:ascii="Times New Roman" w:eastAsia="Calibri" w:hAnsi="Times New Roman" w:cs="Times New Roman"/>
          <w:sz w:val="26"/>
          <w:szCs w:val="26"/>
          <w:lang w:val="pt-BR"/>
        </w:rPr>
      </w:pPr>
      <w:r w:rsidRPr="006E287F">
        <w:rPr>
          <w:rFonts w:ascii="Times New Roman" w:eastAsia="Calibri" w:hAnsi="Times New Roman" w:cs="Times New Roman"/>
          <w:sz w:val="26"/>
          <w:szCs w:val="26"/>
          <w:lang w:val="pt-BR"/>
        </w:rPr>
        <w:t>b) Phạm vi đầu tư:</w:t>
      </w:r>
    </w:p>
    <w:p w14:paraId="200ED0C3" w14:textId="77777777" w:rsidR="00904FE6" w:rsidRPr="006E287F" w:rsidRDefault="00904FE6" w:rsidP="00904FE6">
      <w:pPr>
        <w:pStyle w:val="Normal-MainText"/>
        <w:spacing w:before="40" w:after="0" w:line="360" w:lineRule="exact"/>
        <w:ind w:left="0" w:firstLine="567"/>
        <w:rPr>
          <w:szCs w:val="28"/>
          <w:lang w:val="zu-ZA"/>
        </w:rPr>
      </w:pPr>
      <w:bookmarkStart w:id="8" w:name="_Hlk204248270"/>
      <w:r w:rsidRPr="006E287F">
        <w:rPr>
          <w:szCs w:val="28"/>
          <w:lang w:val="zu-ZA"/>
        </w:rPr>
        <w:t xml:space="preserve">Tổng chiều dài các tuyến khảo sát, bao gồm khoảng 37,4 km đường tuần tra biên giới dọc biên </w:t>
      </w:r>
      <w:r w:rsidRPr="006E287F">
        <w:rPr>
          <w:szCs w:val="28"/>
        </w:rPr>
        <w:t>(</w:t>
      </w:r>
      <w:r w:rsidRPr="006E287F">
        <w:rPr>
          <w:szCs w:val="26"/>
          <w:lang w:val="pt-BR"/>
        </w:rPr>
        <w:t>bao</w:t>
      </w:r>
      <w:r w:rsidRPr="006E287F">
        <w:rPr>
          <w:szCs w:val="26"/>
        </w:rPr>
        <w:t xml:space="preserve"> gồm </w:t>
      </w:r>
      <w:r w:rsidRPr="006E287F">
        <w:rPr>
          <w:rFonts w:hint="eastAsia"/>
          <w:szCs w:val="26"/>
          <w:lang w:val="pt-BR"/>
        </w:rPr>
        <w:t>đư</w:t>
      </w:r>
      <w:r w:rsidRPr="006E287F">
        <w:rPr>
          <w:szCs w:val="26"/>
          <w:lang w:val="pt-BR"/>
        </w:rPr>
        <w:t>ờng dọc biên mở</w:t>
      </w:r>
      <w:r w:rsidRPr="006E287F">
        <w:rPr>
          <w:szCs w:val="26"/>
        </w:rPr>
        <w:t xml:space="preserve"> mới khoảng 24,3 </w:t>
      </w:r>
      <w:r w:rsidRPr="006E287F">
        <w:rPr>
          <w:szCs w:val="26"/>
          <w:lang w:val="pt-BR"/>
        </w:rPr>
        <w:t xml:space="preserve">km; </w:t>
      </w:r>
      <w:r w:rsidRPr="006E287F">
        <w:rPr>
          <w:rFonts w:hint="eastAsia"/>
          <w:szCs w:val="26"/>
          <w:lang w:val="pt-BR"/>
        </w:rPr>
        <w:t>đư</w:t>
      </w:r>
      <w:r w:rsidRPr="006E287F">
        <w:rPr>
          <w:szCs w:val="26"/>
          <w:lang w:val="pt-BR"/>
        </w:rPr>
        <w:t>ờng dọc</w:t>
      </w:r>
      <w:r w:rsidRPr="006E287F">
        <w:rPr>
          <w:szCs w:val="26"/>
        </w:rPr>
        <w:t xml:space="preserve"> biên nâng cấp cải tạo khoảng 1</w:t>
      </w:r>
      <w:r w:rsidRPr="006E287F">
        <w:rPr>
          <w:szCs w:val="26"/>
          <w:lang w:val="pt-BR"/>
        </w:rPr>
        <w:t>3,1</w:t>
      </w:r>
      <w:r w:rsidRPr="006E287F">
        <w:rPr>
          <w:szCs w:val="26"/>
        </w:rPr>
        <w:t xml:space="preserve"> km</w:t>
      </w:r>
      <w:r w:rsidRPr="006E287F">
        <w:rPr>
          <w:szCs w:val="28"/>
        </w:rPr>
        <w:t xml:space="preserve">) </w:t>
      </w:r>
      <w:r w:rsidRPr="006E287F">
        <w:rPr>
          <w:szCs w:val="28"/>
          <w:lang w:val="zu-ZA"/>
        </w:rPr>
        <w:t>và 12,9 km đường lên Mốc biên giới.</w:t>
      </w:r>
    </w:p>
    <w:p w14:paraId="736B8561" w14:textId="77777777" w:rsidR="00904FE6" w:rsidRPr="006E287F" w:rsidRDefault="00904FE6" w:rsidP="00904FE6">
      <w:pPr>
        <w:pStyle w:val="Normal-MainText"/>
        <w:spacing w:before="40" w:after="0" w:line="360" w:lineRule="exact"/>
        <w:ind w:left="0" w:firstLine="567"/>
        <w:rPr>
          <w:szCs w:val="28"/>
          <w:lang w:val="zu-ZA"/>
        </w:rPr>
      </w:pPr>
      <w:r w:rsidRPr="006E287F">
        <w:rPr>
          <w:szCs w:val="28"/>
          <w:lang w:val="zu-ZA"/>
        </w:rPr>
        <w:t xml:space="preserve">- </w:t>
      </w:r>
      <w:r w:rsidRPr="006E287F">
        <w:rPr>
          <w:lang w:val="zu-ZA"/>
        </w:rPr>
        <w:t xml:space="preserve">Đường dọc biên, từ Mốc 795 đến Mốc 962: </w:t>
      </w:r>
      <w:r w:rsidRPr="006E287F">
        <w:rPr>
          <w:szCs w:val="28"/>
          <w:lang w:val="zu-ZA"/>
        </w:rPr>
        <w:t>Tuyến thiết kế thuộc 4 xã: Đình Phong, Đàm Thuỷ, Hạ Lang và Đức Long, tỉnh Cao Bằng. Tuyến đường tuần tra biên giới dọc biên khảo sát gồm 03</w:t>
      </w:r>
      <w:r w:rsidRPr="006E287F">
        <w:rPr>
          <w:szCs w:val="28"/>
        </w:rPr>
        <w:t xml:space="preserve"> </w:t>
      </w:r>
      <w:r w:rsidRPr="006E287F">
        <w:rPr>
          <w:szCs w:val="28"/>
          <w:lang w:val="zu-ZA"/>
        </w:rPr>
        <w:t>đoạn tuyến đi qua các Mốc Quốc giới của 4 Đồn Biên phòng: Ngọc Côn (107), Đàm Thuỷ (101), Thị Hoa (87) và Đức Long (75).</w:t>
      </w:r>
    </w:p>
    <w:p w14:paraId="7EE8D172" w14:textId="77777777" w:rsidR="00904FE6" w:rsidRPr="006E287F" w:rsidRDefault="00904FE6" w:rsidP="00904FE6">
      <w:pPr>
        <w:pStyle w:val="Normal-MainText"/>
        <w:spacing w:before="40" w:after="0" w:line="360" w:lineRule="exact"/>
        <w:ind w:left="0" w:firstLine="567"/>
        <w:rPr>
          <w:szCs w:val="28"/>
          <w:lang w:val="zu-ZA"/>
        </w:rPr>
      </w:pPr>
      <w:r w:rsidRPr="006E287F">
        <w:rPr>
          <w:szCs w:val="28"/>
          <w:lang w:val="zu-ZA"/>
        </w:rPr>
        <w:t>+ Đoạn</w:t>
      </w:r>
      <w:r w:rsidRPr="006E287F">
        <w:rPr>
          <w:szCs w:val="28"/>
        </w:rPr>
        <w:t xml:space="preserve"> 1: </w:t>
      </w:r>
      <w:r w:rsidRPr="006E287F">
        <w:rPr>
          <w:szCs w:val="28"/>
          <w:lang w:val="zu-ZA"/>
        </w:rPr>
        <w:t>Khu vực Mốc 795 - Mốc 818 thuộc xã Đình Phong và xã Đàm Thuỷ: Chiều dài 27,3 km bao gồm các phân</w:t>
      </w:r>
      <w:r w:rsidRPr="006E287F">
        <w:rPr>
          <w:szCs w:val="28"/>
        </w:rPr>
        <w:t xml:space="preserve"> </w:t>
      </w:r>
      <w:r w:rsidRPr="006E287F">
        <w:rPr>
          <w:szCs w:val="28"/>
          <w:lang w:val="zu-ZA"/>
        </w:rPr>
        <w:t>đoạn tuyến: phân</w:t>
      </w:r>
      <w:r w:rsidRPr="006E287F">
        <w:rPr>
          <w:szCs w:val="28"/>
        </w:rPr>
        <w:t xml:space="preserve"> đ</w:t>
      </w:r>
      <w:r w:rsidRPr="006E287F">
        <w:rPr>
          <w:szCs w:val="28"/>
          <w:lang w:val="zu-ZA"/>
        </w:rPr>
        <w:t>oạn 1, khu vực Mốc 795 đến Mốc 807 - Đồn BP Ngọc Côn, điểm đầu kết nối với đường đi Cửa khẩu Pò Peo, điểm cuối kết nối vào đường đi Trạm BP Đình Phong (Mốc 807), chiều dài khoảng 15,567 km; Phân</w:t>
      </w:r>
      <w:r w:rsidRPr="006E287F">
        <w:rPr>
          <w:szCs w:val="28"/>
        </w:rPr>
        <w:t xml:space="preserve"> đ</w:t>
      </w:r>
      <w:r w:rsidRPr="006E287F">
        <w:rPr>
          <w:szCs w:val="28"/>
          <w:lang w:val="zu-ZA"/>
        </w:rPr>
        <w:t>oạn 2: Điểm đầu kết nối với đường đi Trạm BP Đình Phong, điểm cuối kết nối vào đường BTXM giáp ranh xã Đình Phong và xã Đàm Thủy (nối tiếp phân</w:t>
      </w:r>
      <w:r w:rsidRPr="006E287F">
        <w:rPr>
          <w:szCs w:val="28"/>
        </w:rPr>
        <w:t xml:space="preserve"> đ</w:t>
      </w:r>
      <w:r w:rsidRPr="006E287F">
        <w:rPr>
          <w:szCs w:val="28"/>
          <w:lang w:val="zu-ZA"/>
        </w:rPr>
        <w:t>oạn 1). Phân</w:t>
      </w:r>
      <w:r w:rsidRPr="006E287F">
        <w:rPr>
          <w:szCs w:val="28"/>
        </w:rPr>
        <w:t xml:space="preserve"> đ</w:t>
      </w:r>
      <w:r w:rsidRPr="006E287F">
        <w:rPr>
          <w:szCs w:val="28"/>
          <w:lang w:val="zu-ZA"/>
        </w:rPr>
        <w:t>oạn 2 là đường dọc biên, nâng cấp và mở mới (khu vực Mốc 807 đến Mốc 813 - Đồn BP Ngọc Côn) chiều dài khoảng 3,508 km; Phân</w:t>
      </w:r>
      <w:r w:rsidRPr="006E287F">
        <w:rPr>
          <w:szCs w:val="28"/>
        </w:rPr>
        <w:t xml:space="preserve"> đ</w:t>
      </w:r>
      <w:r w:rsidRPr="006E287F">
        <w:rPr>
          <w:szCs w:val="28"/>
          <w:lang w:val="zu-ZA"/>
        </w:rPr>
        <w:t>oạn 3: Điểm đầu kết nối với đường BTXM giáp ranh xã Đình Phong và xã Đàm Thủy (nối tiếp Phân</w:t>
      </w:r>
      <w:r w:rsidRPr="006E287F">
        <w:rPr>
          <w:szCs w:val="28"/>
        </w:rPr>
        <w:t xml:space="preserve"> đ</w:t>
      </w:r>
      <w:r w:rsidRPr="006E287F">
        <w:rPr>
          <w:szCs w:val="28"/>
          <w:lang w:val="zu-ZA"/>
        </w:rPr>
        <w:t>oạn 2), điểm cuối kết nối vào đầu phân</w:t>
      </w:r>
      <w:r w:rsidRPr="006E287F">
        <w:rPr>
          <w:szCs w:val="28"/>
        </w:rPr>
        <w:t xml:space="preserve"> đ</w:t>
      </w:r>
      <w:r w:rsidRPr="006E287F">
        <w:rPr>
          <w:szCs w:val="28"/>
          <w:lang w:val="zu-ZA"/>
        </w:rPr>
        <w:t>oạn 4 (gần khu vực Mốc 815-816). Phân</w:t>
      </w:r>
      <w:r w:rsidRPr="006E287F">
        <w:rPr>
          <w:szCs w:val="28"/>
        </w:rPr>
        <w:t xml:space="preserve"> đ</w:t>
      </w:r>
      <w:r w:rsidRPr="006E287F">
        <w:rPr>
          <w:szCs w:val="28"/>
          <w:lang w:val="zu-ZA"/>
        </w:rPr>
        <w:t>oạn 3 là đường dọc biên cải tạo nâng cấp (khu vực Mốc 813 đi Mốc 816 thuộc Đồn BP</w:t>
      </w:r>
      <w:r w:rsidRPr="006E287F">
        <w:rPr>
          <w:szCs w:val="28"/>
        </w:rPr>
        <w:t xml:space="preserve"> </w:t>
      </w:r>
      <w:r w:rsidRPr="006E287F">
        <w:rPr>
          <w:szCs w:val="28"/>
          <w:lang w:val="zu-ZA"/>
        </w:rPr>
        <w:t>Đàm Thủy), chiều dài khoảng 5,289 km; Phân</w:t>
      </w:r>
      <w:r w:rsidRPr="006E287F">
        <w:rPr>
          <w:szCs w:val="28"/>
        </w:rPr>
        <w:t xml:space="preserve"> đ</w:t>
      </w:r>
      <w:r w:rsidRPr="006E287F">
        <w:rPr>
          <w:szCs w:val="28"/>
          <w:lang w:val="zu-ZA"/>
        </w:rPr>
        <w:t>oạn 4: Điểm đầu nối tiếp với</w:t>
      </w:r>
      <w:r w:rsidRPr="006E287F">
        <w:rPr>
          <w:szCs w:val="28"/>
        </w:rPr>
        <w:t xml:space="preserve"> Phân đ</w:t>
      </w:r>
      <w:r w:rsidRPr="006E287F">
        <w:rPr>
          <w:szCs w:val="28"/>
          <w:lang w:val="zu-ZA"/>
        </w:rPr>
        <w:t>oạn 3, điểm cuối giao với đường láng nhựa dẫn vào đường đi khu du lịch Thác Bản Giốc. Phân</w:t>
      </w:r>
      <w:r w:rsidRPr="006E287F">
        <w:rPr>
          <w:szCs w:val="28"/>
        </w:rPr>
        <w:t xml:space="preserve"> đ</w:t>
      </w:r>
      <w:r w:rsidRPr="006E287F">
        <w:rPr>
          <w:szCs w:val="28"/>
          <w:lang w:val="zu-ZA"/>
        </w:rPr>
        <w:t>oạn 4 là đường dọc biên mở mới ra Mốc 816-818 (Đồn BP Đàm Thủy), chiều dài khoảng 2,915 km.</w:t>
      </w:r>
    </w:p>
    <w:p w14:paraId="44B80251" w14:textId="77777777" w:rsidR="00904FE6" w:rsidRPr="006E287F" w:rsidRDefault="00904FE6" w:rsidP="00904FE6">
      <w:pPr>
        <w:pStyle w:val="Normal-MainText"/>
        <w:spacing w:before="40" w:after="0" w:line="360" w:lineRule="exact"/>
        <w:ind w:left="0" w:firstLine="567"/>
        <w:rPr>
          <w:szCs w:val="28"/>
          <w:lang w:val="zu-ZA"/>
        </w:rPr>
      </w:pPr>
      <w:r w:rsidRPr="006E287F">
        <w:rPr>
          <w:szCs w:val="28"/>
          <w:lang w:val="zu-ZA"/>
        </w:rPr>
        <w:t>+ Đoạn</w:t>
      </w:r>
      <w:r w:rsidRPr="006E287F">
        <w:rPr>
          <w:szCs w:val="28"/>
        </w:rPr>
        <w:t xml:space="preserve"> 2: </w:t>
      </w:r>
      <w:r w:rsidRPr="006E287F">
        <w:rPr>
          <w:szCs w:val="28"/>
          <w:lang w:val="zu-ZA"/>
        </w:rPr>
        <w:t>Khu vực Mốc 902 đến Mốc 920 thuộc xã Hạ Lang: Điểm đầu kết nối với ĐT210 khu vực Tổng Nưa, điểm cuối kết nối vào ĐT210 khu vực Cốc Nhan. Đoạn 5 là đường dọc biên, mở mới (khu vực Mốc 902 đến Mốc 920 - Đồn Bp Thị Hoa) chiều dài khoảng 8,9 km;</w:t>
      </w:r>
    </w:p>
    <w:p w14:paraId="623DB9A9" w14:textId="77777777" w:rsidR="00904FE6" w:rsidRPr="006E287F" w:rsidRDefault="00904FE6" w:rsidP="00904FE6">
      <w:pPr>
        <w:pStyle w:val="Normal-MainText"/>
        <w:spacing w:before="40" w:after="0" w:line="360" w:lineRule="exact"/>
        <w:ind w:left="0" w:firstLine="567"/>
        <w:rPr>
          <w:szCs w:val="28"/>
          <w:lang w:val="zu-ZA"/>
        </w:rPr>
      </w:pPr>
      <w:r w:rsidRPr="006E287F">
        <w:rPr>
          <w:szCs w:val="28"/>
          <w:lang w:val="zu-ZA"/>
        </w:rPr>
        <w:t>+ Đoạn</w:t>
      </w:r>
      <w:r w:rsidRPr="006E287F">
        <w:rPr>
          <w:szCs w:val="28"/>
        </w:rPr>
        <w:t xml:space="preserve"> 3: </w:t>
      </w:r>
      <w:r w:rsidRPr="006E287F">
        <w:rPr>
          <w:szCs w:val="28"/>
          <w:lang w:val="zu-ZA"/>
        </w:rPr>
        <w:t xml:space="preserve">Khu vực Mốc 958 đến Mốc 962 thuộc xã Đức Long: Điểm đầu kết nối </w:t>
      </w:r>
      <w:r w:rsidRPr="006E287F">
        <w:rPr>
          <w:szCs w:val="28"/>
          <w:lang w:val="zu-ZA"/>
        </w:rPr>
        <w:lastRenderedPageBreak/>
        <w:t>với đường TTBG tỉnh Lạng Sơn tại ranh giới hai tỉnh Cao Bằng – Lạng Sơn, điểm cuối kết nối với đường ra Cửa khẩu Đức Long. Đoạn 3 là đường dọc biên, nâng cấp (khu vực Mốc 958 đến Mốc 962 - Đồn Bp Đức Long) chiều dài khoảng 1,2 km, hai bên tuyến là đất canh tác trồng lúa, ngô.</w:t>
      </w:r>
    </w:p>
    <w:p w14:paraId="7508793C" w14:textId="77777777" w:rsidR="00904FE6" w:rsidRPr="006E287F" w:rsidRDefault="00904FE6" w:rsidP="00904FE6">
      <w:pPr>
        <w:spacing w:line="340" w:lineRule="exact"/>
        <w:ind w:firstLine="562"/>
        <w:jc w:val="both"/>
        <w:rPr>
          <w:rFonts w:ascii="Times New Roman" w:hAnsi="Times New Roman" w:cs="Times New Roman"/>
          <w:sz w:val="26"/>
          <w:szCs w:val="26"/>
          <w:lang w:val="vi-VN"/>
        </w:rPr>
      </w:pPr>
      <w:r w:rsidRPr="006E287F">
        <w:rPr>
          <w:rFonts w:ascii="Times New Roman" w:hAnsi="Times New Roman" w:cs="Times New Roman"/>
          <w:sz w:val="26"/>
          <w:szCs w:val="26"/>
          <w:lang w:val="vi-VN"/>
        </w:rPr>
        <w:t>- Đường lên Mốc biên giới: Đường lên Mốc biên giới là các đoạn đường kết nối đường TTBG được đầu tư xây dựng giai đoạn 2026-2030 lên các Mốc gần đường dọc biên nhất.</w:t>
      </w:r>
    </w:p>
    <w:p w14:paraId="611FE1C4" w14:textId="77777777" w:rsidR="00904FE6" w:rsidRPr="006E287F" w:rsidRDefault="00904FE6" w:rsidP="00904FE6">
      <w:pPr>
        <w:spacing w:line="340" w:lineRule="exact"/>
        <w:ind w:firstLine="562"/>
        <w:jc w:val="both"/>
        <w:rPr>
          <w:rFonts w:ascii="Times New Roman" w:hAnsi="Times New Roman" w:cs="Times New Roman"/>
          <w:spacing w:val="-4"/>
          <w:sz w:val="26"/>
          <w:szCs w:val="26"/>
          <w:lang w:val="vi-VN"/>
        </w:rPr>
      </w:pPr>
      <w:r w:rsidRPr="006E287F">
        <w:rPr>
          <w:rFonts w:ascii="Times New Roman" w:hAnsi="Times New Roman" w:cs="Times New Roman"/>
          <w:spacing w:val="-4"/>
          <w:sz w:val="26"/>
          <w:szCs w:val="26"/>
          <w:lang w:val="vi-VN"/>
        </w:rPr>
        <w:tab/>
        <w:t>+ Đoạn đường TTBG từ Mốc 795 đến Mốc 813 (thuộc phạm vi quản lý của Đồn BP Ngọc Côn) có 13 đoạn đường lên Mốc, cụ thể các Mốc 796 -:- 805 và Mốc 810 -:- 812.</w:t>
      </w:r>
    </w:p>
    <w:p w14:paraId="1F24F67E" w14:textId="77777777" w:rsidR="00904FE6" w:rsidRPr="006E287F" w:rsidRDefault="00904FE6" w:rsidP="00904FE6">
      <w:pPr>
        <w:spacing w:line="340" w:lineRule="exact"/>
        <w:ind w:firstLine="562"/>
        <w:jc w:val="both"/>
        <w:rPr>
          <w:rFonts w:ascii="Times New Roman" w:hAnsi="Times New Roman" w:cs="Times New Roman"/>
          <w:sz w:val="26"/>
          <w:szCs w:val="26"/>
          <w:lang w:val="vi-VN"/>
        </w:rPr>
      </w:pPr>
      <w:r w:rsidRPr="006E287F">
        <w:rPr>
          <w:rFonts w:ascii="Times New Roman" w:hAnsi="Times New Roman" w:cs="Times New Roman"/>
          <w:sz w:val="26"/>
          <w:szCs w:val="26"/>
          <w:lang w:val="vi-VN"/>
        </w:rPr>
        <w:tab/>
        <w:t>+ Đoạn đường TTBG từ Mốc 813 đến Mốc 815 (thuộc phạm vi quản lý của Đồn BP Đàm Thủy) có 3 đoạn đường lên Mốc, cụ thể các Mốc 813, 814 và 815.</w:t>
      </w:r>
    </w:p>
    <w:p w14:paraId="681114E4" w14:textId="77777777" w:rsidR="00904FE6" w:rsidRPr="006E287F" w:rsidRDefault="00904FE6" w:rsidP="00904FE6">
      <w:pPr>
        <w:spacing w:line="340" w:lineRule="exact"/>
        <w:ind w:firstLine="562"/>
        <w:jc w:val="both"/>
        <w:rPr>
          <w:rFonts w:ascii="Times New Roman" w:hAnsi="Times New Roman" w:cs="Times New Roman"/>
          <w:sz w:val="26"/>
          <w:szCs w:val="26"/>
          <w:lang w:val="vi-VN"/>
        </w:rPr>
      </w:pPr>
      <w:r w:rsidRPr="006E287F">
        <w:rPr>
          <w:rFonts w:ascii="Times New Roman" w:hAnsi="Times New Roman" w:cs="Times New Roman"/>
          <w:sz w:val="26"/>
          <w:szCs w:val="26"/>
          <w:lang w:val="vi-VN"/>
        </w:rPr>
        <w:tab/>
        <w:t>+ Đoạn đường TTBG từ Mốc 902 đến Mốc 920 (thuộc phạm vi quản lý của Đồn BP Thị Hoa) có 17 đoạn đường lên Mốc, cụ thể các Mốc 903 -:- 920.</w:t>
      </w:r>
    </w:p>
    <w:bookmarkEnd w:id="8"/>
    <w:p w14:paraId="725B55DA" w14:textId="77777777" w:rsidR="00904FE6" w:rsidRDefault="00904FE6" w:rsidP="00904FE6">
      <w:pPr>
        <w:tabs>
          <w:tab w:val="num" w:pos="567"/>
        </w:tabs>
        <w:spacing w:before="60" w:after="60" w:line="360" w:lineRule="exact"/>
        <w:ind w:firstLine="720"/>
        <w:jc w:val="both"/>
        <w:rPr>
          <w:rFonts w:ascii="Times New Roman" w:hAnsi="Times New Roman" w:cs="Times New Roman"/>
          <w:sz w:val="26"/>
          <w:szCs w:val="26"/>
          <w:lang w:val="vi-VN"/>
        </w:rPr>
      </w:pPr>
      <w:r w:rsidRPr="006E287F">
        <w:rPr>
          <w:rFonts w:ascii="Times New Roman" w:hAnsi="Times New Roman" w:cs="Times New Roman"/>
          <w:sz w:val="26"/>
          <w:szCs w:val="26"/>
          <w:lang w:val="pt-BR"/>
        </w:rPr>
        <w:t>- Tọa độ vị trí mốc giới tuyến đường được thể hiện tại bảng dưới đây:</w:t>
      </w:r>
      <w:r w:rsidRPr="006E287F">
        <w:rPr>
          <w:rFonts w:ascii="Times New Roman" w:hAnsi="Times New Roman" w:cs="Times New Roman"/>
          <w:sz w:val="26"/>
          <w:szCs w:val="26"/>
          <w:lang w:val="vi-VN"/>
        </w:rPr>
        <w:t xml:space="preserve"> </w:t>
      </w:r>
    </w:p>
    <w:p w14:paraId="619B5CFB" w14:textId="589AEECD" w:rsidR="008B7AE2" w:rsidRPr="008B7AE2" w:rsidRDefault="008B7AE2" w:rsidP="008B7AE2">
      <w:pPr>
        <w:tabs>
          <w:tab w:val="num" w:pos="567"/>
        </w:tabs>
        <w:spacing w:before="60" w:after="60" w:line="360" w:lineRule="exact"/>
        <w:ind w:firstLine="720"/>
        <w:jc w:val="center"/>
        <w:rPr>
          <w:rFonts w:ascii="Times New Roman" w:hAnsi="Times New Roman" w:cs="Times New Roman"/>
          <w:b/>
          <w:bCs/>
          <w:sz w:val="26"/>
          <w:szCs w:val="26"/>
          <w:lang w:val="vi-VN"/>
        </w:rPr>
      </w:pPr>
      <w:r w:rsidRPr="008B7AE2">
        <w:rPr>
          <w:rFonts w:ascii="Times New Roman" w:hAnsi="Times New Roman" w:cs="Times New Roman"/>
          <w:b/>
          <w:bCs/>
          <w:sz w:val="26"/>
          <w:szCs w:val="26"/>
          <w:lang w:val="vi-VN"/>
        </w:rPr>
        <w:t>Bảng 1. Tọa độ vị trí mốc giới tuyến đường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4"/>
        <w:gridCol w:w="3967"/>
        <w:gridCol w:w="2126"/>
        <w:gridCol w:w="2198"/>
      </w:tblGrid>
      <w:tr w:rsidR="00904FE6" w:rsidRPr="00FC5F03" w14:paraId="15185408" w14:textId="77777777" w:rsidTr="00146D1B">
        <w:trPr>
          <w:tblHeader/>
        </w:trPr>
        <w:tc>
          <w:tcPr>
            <w:tcW w:w="714" w:type="dxa"/>
            <w:vMerge w:val="restart"/>
            <w:vAlign w:val="center"/>
          </w:tcPr>
          <w:p w14:paraId="34F98308" w14:textId="77777777" w:rsidR="00904FE6" w:rsidRPr="006E287F" w:rsidRDefault="00904FE6" w:rsidP="00146D1B">
            <w:pPr>
              <w:tabs>
                <w:tab w:val="num" w:pos="567"/>
              </w:tabs>
              <w:spacing w:before="60" w:after="60" w:line="360" w:lineRule="exact"/>
              <w:jc w:val="center"/>
              <w:rPr>
                <w:rFonts w:ascii="Times New Roman" w:hAnsi="Times New Roman" w:cs="Times New Roman"/>
                <w:b/>
                <w:sz w:val="26"/>
                <w:szCs w:val="26"/>
                <w:lang w:val="pt-BR"/>
              </w:rPr>
            </w:pPr>
            <w:bookmarkStart w:id="9" w:name="_Hlk214744363"/>
            <w:r w:rsidRPr="006E287F">
              <w:rPr>
                <w:rFonts w:ascii="Times New Roman" w:hAnsi="Times New Roman" w:cs="Times New Roman"/>
                <w:b/>
                <w:sz w:val="26"/>
                <w:szCs w:val="26"/>
                <w:lang w:val="pt-BR"/>
              </w:rPr>
              <w:t>STT</w:t>
            </w:r>
          </w:p>
        </w:tc>
        <w:tc>
          <w:tcPr>
            <w:tcW w:w="4164" w:type="dxa"/>
            <w:vMerge w:val="restart"/>
            <w:vAlign w:val="center"/>
          </w:tcPr>
          <w:p w14:paraId="6324A70A" w14:textId="77777777" w:rsidR="00904FE6" w:rsidRPr="006E287F" w:rsidRDefault="00904FE6" w:rsidP="00146D1B">
            <w:pPr>
              <w:tabs>
                <w:tab w:val="num" w:pos="567"/>
              </w:tabs>
              <w:spacing w:before="60" w:after="60" w:line="360" w:lineRule="exact"/>
              <w:jc w:val="center"/>
              <w:rPr>
                <w:rFonts w:ascii="Times New Roman" w:hAnsi="Times New Roman" w:cs="Times New Roman"/>
                <w:b/>
                <w:sz w:val="26"/>
                <w:szCs w:val="26"/>
                <w:lang w:val="pt-BR"/>
              </w:rPr>
            </w:pPr>
            <w:r w:rsidRPr="006E287F">
              <w:rPr>
                <w:rFonts w:ascii="Times New Roman" w:hAnsi="Times New Roman" w:cs="Times New Roman"/>
                <w:b/>
                <w:sz w:val="26"/>
                <w:szCs w:val="26"/>
                <w:lang w:val="pt-BR"/>
              </w:rPr>
              <w:t>Vị trí</w:t>
            </w:r>
          </w:p>
        </w:tc>
        <w:tc>
          <w:tcPr>
            <w:tcW w:w="4404" w:type="dxa"/>
            <w:gridSpan w:val="2"/>
            <w:vAlign w:val="center"/>
          </w:tcPr>
          <w:p w14:paraId="1029225F" w14:textId="77777777" w:rsidR="00904FE6" w:rsidRPr="006E287F" w:rsidRDefault="00904FE6" w:rsidP="00146D1B">
            <w:pPr>
              <w:tabs>
                <w:tab w:val="num" w:pos="567"/>
              </w:tabs>
              <w:spacing w:before="60" w:after="60" w:line="360" w:lineRule="exact"/>
              <w:jc w:val="center"/>
              <w:rPr>
                <w:rFonts w:ascii="Times New Roman" w:hAnsi="Times New Roman" w:cs="Times New Roman"/>
                <w:b/>
                <w:sz w:val="26"/>
                <w:szCs w:val="26"/>
                <w:lang w:val="pt-BR"/>
              </w:rPr>
            </w:pPr>
            <w:r w:rsidRPr="006E287F">
              <w:rPr>
                <w:rFonts w:ascii="Times New Roman" w:hAnsi="Times New Roman" w:cs="Times New Roman"/>
                <w:b/>
                <w:sz w:val="26"/>
                <w:szCs w:val="26"/>
                <w:lang w:val="pt-BR"/>
              </w:rPr>
              <w:t>Tọa độ (hệ tọa độ VN 2000, kinh tuyến trục 106</w:t>
            </w:r>
            <w:r w:rsidRPr="006E287F">
              <w:rPr>
                <w:rFonts w:ascii="Times New Roman" w:hAnsi="Times New Roman" w:cs="Times New Roman"/>
                <w:b/>
                <w:sz w:val="26"/>
                <w:szCs w:val="26"/>
                <w:vertAlign w:val="superscript"/>
                <w:lang w:val="pt-BR"/>
              </w:rPr>
              <w:t>o</w:t>
            </w:r>
            <w:r w:rsidRPr="006E287F">
              <w:rPr>
                <w:rFonts w:ascii="Times New Roman" w:hAnsi="Times New Roman" w:cs="Times New Roman"/>
                <w:b/>
                <w:sz w:val="26"/>
                <w:szCs w:val="26"/>
                <w:lang w:val="pt-BR"/>
              </w:rPr>
              <w:t>00’, múi chiếu 3</w:t>
            </w:r>
            <w:r w:rsidRPr="006E287F">
              <w:rPr>
                <w:rFonts w:ascii="Times New Roman" w:hAnsi="Times New Roman" w:cs="Times New Roman"/>
                <w:b/>
                <w:sz w:val="26"/>
                <w:szCs w:val="26"/>
                <w:vertAlign w:val="superscript"/>
                <w:lang w:val="pt-BR"/>
              </w:rPr>
              <w:t>o</w:t>
            </w:r>
            <w:r w:rsidRPr="006E287F">
              <w:rPr>
                <w:rFonts w:ascii="Times New Roman" w:hAnsi="Times New Roman" w:cs="Times New Roman"/>
                <w:b/>
                <w:sz w:val="26"/>
                <w:szCs w:val="26"/>
                <w:lang w:val="pt-BR"/>
              </w:rPr>
              <w:t>)</w:t>
            </w:r>
          </w:p>
        </w:tc>
      </w:tr>
      <w:tr w:rsidR="00904FE6" w:rsidRPr="006E287F" w14:paraId="27AB45B1" w14:textId="77777777" w:rsidTr="00146D1B">
        <w:trPr>
          <w:tblHeader/>
        </w:trPr>
        <w:tc>
          <w:tcPr>
            <w:tcW w:w="714" w:type="dxa"/>
            <w:vMerge/>
            <w:vAlign w:val="center"/>
          </w:tcPr>
          <w:p w14:paraId="615C6F40" w14:textId="77777777" w:rsidR="00904FE6" w:rsidRPr="006E287F" w:rsidRDefault="00904FE6" w:rsidP="00146D1B">
            <w:pPr>
              <w:tabs>
                <w:tab w:val="num" w:pos="567"/>
              </w:tabs>
              <w:spacing w:before="60" w:after="60" w:line="360" w:lineRule="exact"/>
              <w:jc w:val="center"/>
              <w:rPr>
                <w:rFonts w:ascii="Times New Roman" w:hAnsi="Times New Roman" w:cs="Times New Roman"/>
                <w:b/>
                <w:sz w:val="26"/>
                <w:szCs w:val="26"/>
                <w:lang w:val="pt-BR"/>
              </w:rPr>
            </w:pPr>
          </w:p>
        </w:tc>
        <w:tc>
          <w:tcPr>
            <w:tcW w:w="4164" w:type="dxa"/>
            <w:vMerge/>
            <w:vAlign w:val="center"/>
          </w:tcPr>
          <w:p w14:paraId="3224DADE" w14:textId="77777777" w:rsidR="00904FE6" w:rsidRPr="006E287F" w:rsidRDefault="00904FE6" w:rsidP="00146D1B">
            <w:pPr>
              <w:tabs>
                <w:tab w:val="num" w:pos="567"/>
              </w:tabs>
              <w:spacing w:before="60" w:after="60" w:line="360" w:lineRule="exact"/>
              <w:jc w:val="center"/>
              <w:rPr>
                <w:rFonts w:ascii="Times New Roman" w:hAnsi="Times New Roman" w:cs="Times New Roman"/>
                <w:b/>
                <w:sz w:val="26"/>
                <w:szCs w:val="26"/>
                <w:lang w:val="pt-BR"/>
              </w:rPr>
            </w:pPr>
          </w:p>
        </w:tc>
        <w:tc>
          <w:tcPr>
            <w:tcW w:w="2160" w:type="dxa"/>
            <w:vAlign w:val="center"/>
          </w:tcPr>
          <w:p w14:paraId="4AED50B6" w14:textId="77777777" w:rsidR="00904FE6" w:rsidRPr="006E287F" w:rsidRDefault="00904FE6" w:rsidP="00146D1B">
            <w:pPr>
              <w:tabs>
                <w:tab w:val="num" w:pos="567"/>
              </w:tabs>
              <w:spacing w:before="60" w:after="60" w:line="360" w:lineRule="exact"/>
              <w:jc w:val="center"/>
              <w:rPr>
                <w:rFonts w:ascii="Times New Roman" w:hAnsi="Times New Roman" w:cs="Times New Roman"/>
                <w:b/>
                <w:sz w:val="26"/>
                <w:szCs w:val="26"/>
                <w:lang w:val="pt-BR"/>
              </w:rPr>
            </w:pPr>
            <w:r w:rsidRPr="006E287F">
              <w:rPr>
                <w:rFonts w:ascii="Times New Roman" w:hAnsi="Times New Roman" w:cs="Times New Roman"/>
                <w:b/>
                <w:sz w:val="26"/>
                <w:szCs w:val="26"/>
                <w:lang w:val="pt-BR"/>
              </w:rPr>
              <w:t>X(m)</w:t>
            </w:r>
          </w:p>
        </w:tc>
        <w:tc>
          <w:tcPr>
            <w:tcW w:w="2244" w:type="dxa"/>
            <w:vAlign w:val="center"/>
          </w:tcPr>
          <w:p w14:paraId="0D3E3CB3" w14:textId="77777777" w:rsidR="00904FE6" w:rsidRPr="006E287F" w:rsidRDefault="00904FE6" w:rsidP="00146D1B">
            <w:pPr>
              <w:tabs>
                <w:tab w:val="num" w:pos="567"/>
              </w:tabs>
              <w:spacing w:before="60" w:after="60" w:line="360" w:lineRule="exact"/>
              <w:jc w:val="center"/>
              <w:rPr>
                <w:rFonts w:ascii="Times New Roman" w:hAnsi="Times New Roman" w:cs="Times New Roman"/>
                <w:b/>
                <w:sz w:val="26"/>
                <w:szCs w:val="26"/>
                <w:lang w:val="pt-BR"/>
              </w:rPr>
            </w:pPr>
            <w:r w:rsidRPr="006E287F">
              <w:rPr>
                <w:rFonts w:ascii="Times New Roman" w:hAnsi="Times New Roman" w:cs="Times New Roman"/>
                <w:b/>
                <w:sz w:val="26"/>
                <w:szCs w:val="26"/>
                <w:lang w:val="pt-BR"/>
              </w:rPr>
              <w:t>Y(m)</w:t>
            </w:r>
          </w:p>
        </w:tc>
      </w:tr>
      <w:tr w:rsidR="00904FE6" w:rsidRPr="006E287F" w14:paraId="3C7A3536" w14:textId="77777777" w:rsidTr="00146D1B">
        <w:tc>
          <w:tcPr>
            <w:tcW w:w="714" w:type="dxa"/>
            <w:vAlign w:val="center"/>
          </w:tcPr>
          <w:p w14:paraId="709D66A6" w14:textId="77777777" w:rsidR="00904FE6" w:rsidRPr="006E287F" w:rsidRDefault="00904FE6" w:rsidP="00146D1B">
            <w:pPr>
              <w:tabs>
                <w:tab w:val="num" w:pos="567"/>
              </w:tabs>
              <w:spacing w:before="60" w:after="60" w:line="360" w:lineRule="exact"/>
              <w:jc w:val="center"/>
              <w:rPr>
                <w:rFonts w:ascii="Times New Roman" w:hAnsi="Times New Roman" w:cs="Times New Roman"/>
                <w:sz w:val="26"/>
                <w:szCs w:val="26"/>
                <w:lang w:val="pt-BR"/>
              </w:rPr>
            </w:pPr>
            <w:r w:rsidRPr="006E287F">
              <w:rPr>
                <w:rFonts w:ascii="Times New Roman" w:hAnsi="Times New Roman" w:cs="Times New Roman"/>
                <w:sz w:val="26"/>
                <w:szCs w:val="26"/>
                <w:lang w:val="pt-BR"/>
              </w:rPr>
              <w:t>1</w:t>
            </w:r>
          </w:p>
        </w:tc>
        <w:tc>
          <w:tcPr>
            <w:tcW w:w="4164" w:type="dxa"/>
          </w:tcPr>
          <w:p w14:paraId="6177D5DB" w14:textId="77777777" w:rsidR="00904FE6" w:rsidRPr="006E287F" w:rsidRDefault="00904FE6" w:rsidP="00146D1B">
            <w:pPr>
              <w:tabs>
                <w:tab w:val="num" w:pos="567"/>
              </w:tabs>
              <w:spacing w:before="60" w:after="60" w:line="360" w:lineRule="exact"/>
              <w:jc w:val="both"/>
              <w:rPr>
                <w:rFonts w:ascii="Times New Roman" w:hAnsi="Times New Roman" w:cs="Times New Roman"/>
                <w:sz w:val="26"/>
                <w:szCs w:val="26"/>
                <w:lang w:val="pt-BR"/>
              </w:rPr>
            </w:pPr>
            <w:r w:rsidRPr="006E287F">
              <w:rPr>
                <w:rFonts w:ascii="Times New Roman" w:hAnsi="Times New Roman" w:cs="Times New Roman"/>
                <w:sz w:val="26"/>
                <w:szCs w:val="26"/>
                <w:lang w:val="pt-BR"/>
              </w:rPr>
              <w:t>Điểm đầu đoạn 1</w:t>
            </w:r>
          </w:p>
        </w:tc>
        <w:tc>
          <w:tcPr>
            <w:tcW w:w="2160" w:type="dxa"/>
            <w:vAlign w:val="center"/>
          </w:tcPr>
          <w:p w14:paraId="4D540D99" w14:textId="77777777" w:rsidR="00904FE6" w:rsidRPr="006E287F" w:rsidRDefault="00904FE6" w:rsidP="00146D1B">
            <w:pPr>
              <w:tabs>
                <w:tab w:val="num" w:pos="567"/>
              </w:tabs>
              <w:spacing w:before="60" w:after="60" w:line="360" w:lineRule="exact"/>
              <w:jc w:val="center"/>
              <w:rPr>
                <w:rFonts w:ascii="Times New Roman" w:hAnsi="Times New Roman" w:cs="Times New Roman"/>
                <w:sz w:val="26"/>
                <w:szCs w:val="26"/>
                <w:lang w:val="pt-BR"/>
              </w:rPr>
            </w:pPr>
            <w:r w:rsidRPr="006E287F">
              <w:rPr>
                <w:rFonts w:ascii="Times New Roman" w:hAnsi="Times New Roman" w:cs="Times New Roman"/>
                <w:sz w:val="26"/>
                <w:szCs w:val="26"/>
                <w:lang w:val="pt-BR"/>
              </w:rPr>
              <w:t>2535552.969</w:t>
            </w:r>
          </w:p>
        </w:tc>
        <w:tc>
          <w:tcPr>
            <w:tcW w:w="2244" w:type="dxa"/>
            <w:vAlign w:val="center"/>
          </w:tcPr>
          <w:p w14:paraId="2C9A74A9" w14:textId="77777777" w:rsidR="00904FE6" w:rsidRPr="006E287F" w:rsidRDefault="00904FE6" w:rsidP="00146D1B">
            <w:pPr>
              <w:tabs>
                <w:tab w:val="num" w:pos="567"/>
              </w:tabs>
              <w:spacing w:before="60" w:after="60" w:line="360" w:lineRule="exact"/>
              <w:jc w:val="center"/>
              <w:rPr>
                <w:rFonts w:ascii="Times New Roman" w:hAnsi="Times New Roman" w:cs="Times New Roman"/>
                <w:sz w:val="26"/>
                <w:szCs w:val="26"/>
                <w:lang w:val="pt-BR"/>
              </w:rPr>
            </w:pPr>
            <w:r w:rsidRPr="006E287F">
              <w:rPr>
                <w:rFonts w:ascii="Times New Roman" w:hAnsi="Times New Roman" w:cs="Times New Roman"/>
                <w:sz w:val="26"/>
                <w:szCs w:val="26"/>
                <w:lang w:val="pt-BR"/>
              </w:rPr>
              <w:t>582773.633</w:t>
            </w:r>
          </w:p>
        </w:tc>
      </w:tr>
      <w:tr w:rsidR="00904FE6" w:rsidRPr="006E287F" w14:paraId="5BA37A8B" w14:textId="77777777" w:rsidTr="00146D1B">
        <w:tc>
          <w:tcPr>
            <w:tcW w:w="714" w:type="dxa"/>
            <w:vAlign w:val="center"/>
          </w:tcPr>
          <w:p w14:paraId="37582CD6" w14:textId="77777777" w:rsidR="00904FE6" w:rsidRPr="006E287F" w:rsidRDefault="00904FE6" w:rsidP="00146D1B">
            <w:pPr>
              <w:tabs>
                <w:tab w:val="num" w:pos="567"/>
              </w:tabs>
              <w:spacing w:before="60" w:after="60" w:line="360" w:lineRule="exact"/>
              <w:jc w:val="center"/>
              <w:rPr>
                <w:rFonts w:ascii="Times New Roman" w:hAnsi="Times New Roman" w:cs="Times New Roman"/>
                <w:sz w:val="26"/>
                <w:szCs w:val="26"/>
                <w:lang w:val="pt-BR"/>
              </w:rPr>
            </w:pPr>
            <w:r w:rsidRPr="006E287F">
              <w:rPr>
                <w:rFonts w:ascii="Times New Roman" w:hAnsi="Times New Roman" w:cs="Times New Roman"/>
                <w:sz w:val="26"/>
                <w:szCs w:val="26"/>
                <w:lang w:val="pt-BR"/>
              </w:rPr>
              <w:t>2</w:t>
            </w:r>
          </w:p>
        </w:tc>
        <w:tc>
          <w:tcPr>
            <w:tcW w:w="4164" w:type="dxa"/>
          </w:tcPr>
          <w:p w14:paraId="4CBCEDE0" w14:textId="77777777" w:rsidR="00904FE6" w:rsidRPr="006E287F" w:rsidRDefault="00904FE6" w:rsidP="00146D1B">
            <w:pPr>
              <w:tabs>
                <w:tab w:val="num" w:pos="567"/>
              </w:tabs>
              <w:spacing w:before="60" w:after="60" w:line="360" w:lineRule="exact"/>
              <w:jc w:val="both"/>
              <w:rPr>
                <w:rFonts w:ascii="Times New Roman" w:hAnsi="Times New Roman" w:cs="Times New Roman"/>
                <w:sz w:val="26"/>
                <w:szCs w:val="26"/>
                <w:lang w:val="pt-BR"/>
              </w:rPr>
            </w:pPr>
            <w:r w:rsidRPr="006E287F">
              <w:rPr>
                <w:rFonts w:ascii="Times New Roman" w:hAnsi="Times New Roman" w:cs="Times New Roman"/>
                <w:sz w:val="26"/>
                <w:szCs w:val="26"/>
                <w:lang w:val="pt-BR"/>
              </w:rPr>
              <w:t>Điểm cuối đoạn 1</w:t>
            </w:r>
          </w:p>
        </w:tc>
        <w:tc>
          <w:tcPr>
            <w:tcW w:w="2160" w:type="dxa"/>
            <w:vAlign w:val="center"/>
          </w:tcPr>
          <w:p w14:paraId="06FE85F1" w14:textId="77777777" w:rsidR="00904FE6" w:rsidRPr="006E287F" w:rsidRDefault="00904FE6" w:rsidP="00146D1B">
            <w:pPr>
              <w:tabs>
                <w:tab w:val="num" w:pos="567"/>
              </w:tabs>
              <w:spacing w:before="60" w:after="60" w:line="360" w:lineRule="exact"/>
              <w:jc w:val="center"/>
              <w:rPr>
                <w:rFonts w:ascii="Times New Roman" w:hAnsi="Times New Roman" w:cs="Times New Roman"/>
                <w:sz w:val="26"/>
                <w:szCs w:val="26"/>
                <w:lang w:val="pt-BR"/>
              </w:rPr>
            </w:pPr>
            <w:r w:rsidRPr="006E287F">
              <w:rPr>
                <w:rFonts w:ascii="Times New Roman" w:hAnsi="Times New Roman" w:cs="Times New Roman"/>
                <w:sz w:val="26"/>
                <w:szCs w:val="26"/>
                <w:lang w:val="pt-BR"/>
              </w:rPr>
              <w:t>2529528.054</w:t>
            </w:r>
          </w:p>
        </w:tc>
        <w:tc>
          <w:tcPr>
            <w:tcW w:w="2244" w:type="dxa"/>
            <w:vAlign w:val="center"/>
          </w:tcPr>
          <w:p w14:paraId="6D6520AD" w14:textId="77777777" w:rsidR="00904FE6" w:rsidRPr="006E287F" w:rsidRDefault="00904FE6" w:rsidP="00146D1B">
            <w:pPr>
              <w:tabs>
                <w:tab w:val="num" w:pos="567"/>
              </w:tabs>
              <w:spacing w:before="60" w:after="60" w:line="360" w:lineRule="exact"/>
              <w:jc w:val="center"/>
              <w:rPr>
                <w:rFonts w:ascii="Times New Roman" w:hAnsi="Times New Roman" w:cs="Times New Roman"/>
                <w:sz w:val="26"/>
                <w:szCs w:val="26"/>
                <w:lang w:val="pt-BR"/>
              </w:rPr>
            </w:pPr>
            <w:r w:rsidRPr="006E287F">
              <w:rPr>
                <w:rFonts w:ascii="Times New Roman" w:hAnsi="Times New Roman" w:cs="Times New Roman"/>
                <w:sz w:val="26"/>
                <w:szCs w:val="26"/>
                <w:lang w:val="pt-BR"/>
              </w:rPr>
              <w:t>593586.342</w:t>
            </w:r>
          </w:p>
        </w:tc>
      </w:tr>
      <w:tr w:rsidR="00904FE6" w:rsidRPr="006E287F" w14:paraId="20868827" w14:textId="77777777" w:rsidTr="00146D1B">
        <w:tc>
          <w:tcPr>
            <w:tcW w:w="714" w:type="dxa"/>
            <w:vAlign w:val="center"/>
          </w:tcPr>
          <w:p w14:paraId="29A0FD57" w14:textId="77777777" w:rsidR="00904FE6" w:rsidRPr="006E287F" w:rsidRDefault="00904FE6" w:rsidP="00146D1B">
            <w:pPr>
              <w:tabs>
                <w:tab w:val="num" w:pos="567"/>
              </w:tabs>
              <w:spacing w:before="60" w:after="60" w:line="360" w:lineRule="exact"/>
              <w:jc w:val="center"/>
              <w:rPr>
                <w:rFonts w:ascii="Times New Roman" w:hAnsi="Times New Roman" w:cs="Times New Roman"/>
                <w:sz w:val="26"/>
                <w:szCs w:val="26"/>
                <w:lang w:val="pt-BR"/>
              </w:rPr>
            </w:pPr>
            <w:r w:rsidRPr="006E287F">
              <w:rPr>
                <w:rFonts w:ascii="Times New Roman" w:hAnsi="Times New Roman" w:cs="Times New Roman"/>
                <w:sz w:val="26"/>
                <w:szCs w:val="26"/>
                <w:lang w:val="pt-BR"/>
              </w:rPr>
              <w:t>3</w:t>
            </w:r>
          </w:p>
        </w:tc>
        <w:tc>
          <w:tcPr>
            <w:tcW w:w="4164" w:type="dxa"/>
          </w:tcPr>
          <w:p w14:paraId="2023BA17" w14:textId="77777777" w:rsidR="00904FE6" w:rsidRPr="006E287F" w:rsidRDefault="00904FE6" w:rsidP="00146D1B">
            <w:pPr>
              <w:tabs>
                <w:tab w:val="num" w:pos="567"/>
              </w:tabs>
              <w:spacing w:before="60" w:after="60" w:line="360" w:lineRule="exact"/>
              <w:jc w:val="both"/>
              <w:rPr>
                <w:rFonts w:ascii="Times New Roman" w:hAnsi="Times New Roman" w:cs="Times New Roman"/>
                <w:sz w:val="26"/>
                <w:szCs w:val="26"/>
                <w:lang w:val="pt-BR"/>
              </w:rPr>
            </w:pPr>
            <w:r w:rsidRPr="006E287F">
              <w:rPr>
                <w:rFonts w:ascii="Times New Roman" w:hAnsi="Times New Roman" w:cs="Times New Roman"/>
                <w:sz w:val="26"/>
                <w:szCs w:val="26"/>
                <w:lang w:val="pt-BR"/>
              </w:rPr>
              <w:t xml:space="preserve">Điểm đầu đoạn 2 </w:t>
            </w:r>
          </w:p>
        </w:tc>
        <w:tc>
          <w:tcPr>
            <w:tcW w:w="2160" w:type="dxa"/>
            <w:vAlign w:val="center"/>
          </w:tcPr>
          <w:p w14:paraId="15A6C2C6" w14:textId="77777777" w:rsidR="00904FE6" w:rsidRPr="006E287F" w:rsidRDefault="00904FE6" w:rsidP="00146D1B">
            <w:pPr>
              <w:tabs>
                <w:tab w:val="num" w:pos="567"/>
              </w:tabs>
              <w:spacing w:before="60" w:after="60" w:line="360" w:lineRule="exact"/>
              <w:jc w:val="center"/>
              <w:rPr>
                <w:rFonts w:ascii="Times New Roman" w:hAnsi="Times New Roman" w:cs="Times New Roman"/>
                <w:sz w:val="26"/>
                <w:szCs w:val="26"/>
                <w:lang w:val="pt-BR"/>
              </w:rPr>
            </w:pPr>
            <w:r w:rsidRPr="006E287F">
              <w:rPr>
                <w:rFonts w:ascii="Times New Roman" w:hAnsi="Times New Roman" w:cs="Times New Roman"/>
                <w:sz w:val="26"/>
                <w:szCs w:val="26"/>
                <w:lang w:val="pt-BR"/>
              </w:rPr>
              <w:t>2501443.060</w:t>
            </w:r>
          </w:p>
        </w:tc>
        <w:tc>
          <w:tcPr>
            <w:tcW w:w="2244" w:type="dxa"/>
            <w:vAlign w:val="center"/>
          </w:tcPr>
          <w:p w14:paraId="398AE52B" w14:textId="77777777" w:rsidR="00904FE6" w:rsidRPr="006E287F" w:rsidRDefault="00904FE6" w:rsidP="00146D1B">
            <w:pPr>
              <w:tabs>
                <w:tab w:val="num" w:pos="567"/>
              </w:tabs>
              <w:spacing w:before="60" w:after="60" w:line="360" w:lineRule="exact"/>
              <w:jc w:val="center"/>
              <w:rPr>
                <w:rFonts w:ascii="Times New Roman" w:hAnsi="Times New Roman" w:cs="Times New Roman"/>
                <w:sz w:val="26"/>
                <w:szCs w:val="26"/>
                <w:lang w:val="pt-BR"/>
              </w:rPr>
            </w:pPr>
            <w:r w:rsidRPr="006E287F">
              <w:rPr>
                <w:rFonts w:ascii="Times New Roman" w:hAnsi="Times New Roman" w:cs="Times New Roman"/>
                <w:sz w:val="26"/>
                <w:szCs w:val="26"/>
                <w:lang w:val="pt-BR"/>
              </w:rPr>
              <w:t>598849.928</w:t>
            </w:r>
          </w:p>
        </w:tc>
      </w:tr>
      <w:tr w:rsidR="00904FE6" w:rsidRPr="006E287F" w14:paraId="69C89BA6" w14:textId="77777777" w:rsidTr="00146D1B">
        <w:tc>
          <w:tcPr>
            <w:tcW w:w="714" w:type="dxa"/>
            <w:vAlign w:val="center"/>
          </w:tcPr>
          <w:p w14:paraId="6421F85D" w14:textId="77777777" w:rsidR="00904FE6" w:rsidRPr="006E287F" w:rsidRDefault="00904FE6" w:rsidP="00146D1B">
            <w:pPr>
              <w:tabs>
                <w:tab w:val="num" w:pos="567"/>
              </w:tabs>
              <w:spacing w:before="60" w:after="60" w:line="360" w:lineRule="exact"/>
              <w:jc w:val="center"/>
              <w:rPr>
                <w:rFonts w:ascii="Times New Roman" w:hAnsi="Times New Roman" w:cs="Times New Roman"/>
                <w:sz w:val="26"/>
                <w:szCs w:val="26"/>
                <w:lang w:val="pt-BR"/>
              </w:rPr>
            </w:pPr>
            <w:r w:rsidRPr="006E287F">
              <w:rPr>
                <w:rFonts w:ascii="Times New Roman" w:hAnsi="Times New Roman" w:cs="Times New Roman"/>
                <w:sz w:val="26"/>
                <w:szCs w:val="26"/>
                <w:lang w:val="pt-BR"/>
              </w:rPr>
              <w:t>4</w:t>
            </w:r>
          </w:p>
        </w:tc>
        <w:tc>
          <w:tcPr>
            <w:tcW w:w="4164" w:type="dxa"/>
          </w:tcPr>
          <w:p w14:paraId="0641EA78" w14:textId="77777777" w:rsidR="00904FE6" w:rsidRPr="006E287F" w:rsidRDefault="00904FE6" w:rsidP="00146D1B">
            <w:pPr>
              <w:tabs>
                <w:tab w:val="num" w:pos="567"/>
              </w:tabs>
              <w:spacing w:before="60" w:after="60" w:line="360" w:lineRule="exact"/>
              <w:jc w:val="both"/>
              <w:rPr>
                <w:rFonts w:ascii="Times New Roman" w:hAnsi="Times New Roman" w:cs="Times New Roman"/>
                <w:sz w:val="26"/>
                <w:szCs w:val="26"/>
                <w:lang w:val="pt-BR"/>
              </w:rPr>
            </w:pPr>
            <w:r w:rsidRPr="006E287F">
              <w:rPr>
                <w:rFonts w:ascii="Times New Roman" w:hAnsi="Times New Roman" w:cs="Times New Roman"/>
                <w:sz w:val="26"/>
                <w:szCs w:val="26"/>
                <w:lang w:val="pt-BR"/>
              </w:rPr>
              <w:t>Điểm cuối đoạn 2</w:t>
            </w:r>
          </w:p>
        </w:tc>
        <w:tc>
          <w:tcPr>
            <w:tcW w:w="2160" w:type="dxa"/>
            <w:vAlign w:val="center"/>
          </w:tcPr>
          <w:p w14:paraId="29CCB98A" w14:textId="77777777" w:rsidR="00904FE6" w:rsidRPr="006E287F" w:rsidRDefault="00904FE6" w:rsidP="00146D1B">
            <w:pPr>
              <w:tabs>
                <w:tab w:val="num" w:pos="567"/>
              </w:tabs>
              <w:spacing w:before="60" w:after="60" w:line="360" w:lineRule="exact"/>
              <w:jc w:val="center"/>
              <w:rPr>
                <w:rFonts w:ascii="Times New Roman" w:hAnsi="Times New Roman" w:cs="Times New Roman"/>
                <w:sz w:val="26"/>
                <w:szCs w:val="26"/>
                <w:lang w:val="pt-BR"/>
              </w:rPr>
            </w:pPr>
            <w:r w:rsidRPr="006E287F">
              <w:rPr>
                <w:rFonts w:ascii="Times New Roman" w:hAnsi="Times New Roman" w:cs="Times New Roman"/>
                <w:sz w:val="26"/>
                <w:szCs w:val="26"/>
                <w:lang w:val="pt-BR"/>
              </w:rPr>
              <w:t>2499225.103</w:t>
            </w:r>
          </w:p>
        </w:tc>
        <w:tc>
          <w:tcPr>
            <w:tcW w:w="2244" w:type="dxa"/>
            <w:vAlign w:val="center"/>
          </w:tcPr>
          <w:p w14:paraId="2DF6A299" w14:textId="77777777" w:rsidR="00904FE6" w:rsidRPr="006E287F" w:rsidRDefault="00904FE6" w:rsidP="00146D1B">
            <w:pPr>
              <w:tabs>
                <w:tab w:val="num" w:pos="567"/>
              </w:tabs>
              <w:spacing w:before="60" w:after="60" w:line="360" w:lineRule="exact"/>
              <w:jc w:val="center"/>
              <w:rPr>
                <w:rFonts w:ascii="Times New Roman" w:hAnsi="Times New Roman" w:cs="Times New Roman"/>
                <w:sz w:val="26"/>
                <w:szCs w:val="26"/>
                <w:lang w:val="pt-BR"/>
              </w:rPr>
            </w:pPr>
            <w:r w:rsidRPr="006E287F">
              <w:rPr>
                <w:rFonts w:ascii="Times New Roman" w:hAnsi="Times New Roman" w:cs="Times New Roman"/>
                <w:sz w:val="26"/>
                <w:szCs w:val="26"/>
                <w:lang w:val="pt-BR"/>
              </w:rPr>
              <w:t>596793.572</w:t>
            </w:r>
          </w:p>
        </w:tc>
      </w:tr>
      <w:tr w:rsidR="00904FE6" w:rsidRPr="006E287F" w14:paraId="7F4A9631" w14:textId="77777777" w:rsidTr="00146D1B">
        <w:tc>
          <w:tcPr>
            <w:tcW w:w="714" w:type="dxa"/>
            <w:vAlign w:val="center"/>
          </w:tcPr>
          <w:p w14:paraId="500827DD" w14:textId="77777777" w:rsidR="00904FE6" w:rsidRPr="006E287F" w:rsidRDefault="00904FE6" w:rsidP="00146D1B">
            <w:pPr>
              <w:tabs>
                <w:tab w:val="num" w:pos="567"/>
              </w:tabs>
              <w:spacing w:before="60" w:after="60" w:line="360" w:lineRule="exact"/>
              <w:jc w:val="center"/>
              <w:rPr>
                <w:rFonts w:ascii="Times New Roman" w:hAnsi="Times New Roman" w:cs="Times New Roman"/>
                <w:sz w:val="26"/>
                <w:szCs w:val="26"/>
                <w:lang w:val="pt-BR"/>
              </w:rPr>
            </w:pPr>
            <w:r w:rsidRPr="006E287F">
              <w:rPr>
                <w:rFonts w:ascii="Times New Roman" w:hAnsi="Times New Roman" w:cs="Times New Roman"/>
                <w:sz w:val="26"/>
                <w:szCs w:val="26"/>
                <w:lang w:val="pt-BR"/>
              </w:rPr>
              <w:t>5</w:t>
            </w:r>
          </w:p>
        </w:tc>
        <w:tc>
          <w:tcPr>
            <w:tcW w:w="4164" w:type="dxa"/>
          </w:tcPr>
          <w:p w14:paraId="63EE2D16" w14:textId="77777777" w:rsidR="00904FE6" w:rsidRPr="006E287F" w:rsidRDefault="00904FE6" w:rsidP="00146D1B">
            <w:pPr>
              <w:tabs>
                <w:tab w:val="num" w:pos="567"/>
              </w:tabs>
              <w:spacing w:before="60" w:after="60" w:line="360" w:lineRule="exact"/>
              <w:jc w:val="both"/>
              <w:rPr>
                <w:rFonts w:ascii="Times New Roman" w:hAnsi="Times New Roman" w:cs="Times New Roman"/>
                <w:sz w:val="26"/>
                <w:szCs w:val="26"/>
                <w:lang w:val="pt-BR"/>
              </w:rPr>
            </w:pPr>
            <w:r w:rsidRPr="006E287F">
              <w:rPr>
                <w:rFonts w:ascii="Times New Roman" w:hAnsi="Times New Roman" w:cs="Times New Roman"/>
                <w:sz w:val="26"/>
                <w:szCs w:val="26"/>
                <w:lang w:val="pt-BR"/>
              </w:rPr>
              <w:t>Điểm đầu đoạn 3</w:t>
            </w:r>
          </w:p>
        </w:tc>
        <w:tc>
          <w:tcPr>
            <w:tcW w:w="2160" w:type="dxa"/>
            <w:vAlign w:val="center"/>
          </w:tcPr>
          <w:p w14:paraId="4344A319" w14:textId="77777777" w:rsidR="00904FE6" w:rsidRPr="006E287F" w:rsidRDefault="00904FE6" w:rsidP="00146D1B">
            <w:pPr>
              <w:tabs>
                <w:tab w:val="num" w:pos="567"/>
              </w:tabs>
              <w:spacing w:before="60" w:after="60" w:line="360" w:lineRule="exact"/>
              <w:jc w:val="center"/>
              <w:rPr>
                <w:rFonts w:ascii="Times New Roman" w:hAnsi="Times New Roman" w:cs="Times New Roman"/>
                <w:sz w:val="26"/>
                <w:szCs w:val="26"/>
                <w:lang w:val="pt-BR"/>
              </w:rPr>
            </w:pPr>
            <w:r w:rsidRPr="006E287F">
              <w:rPr>
                <w:rFonts w:ascii="Times New Roman" w:hAnsi="Times New Roman" w:cs="Times New Roman"/>
                <w:sz w:val="26"/>
                <w:szCs w:val="26"/>
                <w:lang w:val="pt-BR"/>
              </w:rPr>
              <w:t>2481551.563</w:t>
            </w:r>
          </w:p>
        </w:tc>
        <w:tc>
          <w:tcPr>
            <w:tcW w:w="2244" w:type="dxa"/>
            <w:vAlign w:val="center"/>
          </w:tcPr>
          <w:p w14:paraId="3B31C475" w14:textId="77777777" w:rsidR="00904FE6" w:rsidRPr="006E287F" w:rsidRDefault="00904FE6" w:rsidP="00146D1B">
            <w:pPr>
              <w:tabs>
                <w:tab w:val="num" w:pos="567"/>
              </w:tabs>
              <w:spacing w:before="60" w:after="60" w:line="360" w:lineRule="exact"/>
              <w:jc w:val="center"/>
              <w:rPr>
                <w:rFonts w:ascii="Times New Roman" w:hAnsi="Times New Roman" w:cs="Times New Roman"/>
                <w:sz w:val="26"/>
                <w:szCs w:val="26"/>
                <w:lang w:val="pt-BR"/>
              </w:rPr>
            </w:pPr>
            <w:r w:rsidRPr="006E287F">
              <w:rPr>
                <w:rFonts w:ascii="Times New Roman" w:hAnsi="Times New Roman" w:cs="Times New Roman"/>
                <w:sz w:val="26"/>
                <w:szCs w:val="26"/>
                <w:lang w:val="pt-BR"/>
              </w:rPr>
              <w:t>582281.489</w:t>
            </w:r>
          </w:p>
        </w:tc>
      </w:tr>
      <w:tr w:rsidR="00904FE6" w:rsidRPr="006E287F" w14:paraId="611BA88D" w14:textId="77777777" w:rsidTr="00146D1B">
        <w:tc>
          <w:tcPr>
            <w:tcW w:w="714" w:type="dxa"/>
            <w:vAlign w:val="center"/>
          </w:tcPr>
          <w:p w14:paraId="6B70BFE6" w14:textId="77777777" w:rsidR="00904FE6" w:rsidRPr="006E287F" w:rsidRDefault="00904FE6" w:rsidP="00146D1B">
            <w:pPr>
              <w:tabs>
                <w:tab w:val="num" w:pos="567"/>
              </w:tabs>
              <w:spacing w:before="60" w:after="60" w:line="360" w:lineRule="exact"/>
              <w:jc w:val="center"/>
              <w:rPr>
                <w:rFonts w:ascii="Times New Roman" w:hAnsi="Times New Roman" w:cs="Times New Roman"/>
                <w:sz w:val="26"/>
                <w:szCs w:val="26"/>
                <w:lang w:val="pt-BR"/>
              </w:rPr>
            </w:pPr>
            <w:r w:rsidRPr="006E287F">
              <w:rPr>
                <w:rFonts w:ascii="Times New Roman" w:hAnsi="Times New Roman" w:cs="Times New Roman"/>
                <w:sz w:val="26"/>
                <w:szCs w:val="26"/>
                <w:lang w:val="pt-BR"/>
              </w:rPr>
              <w:t>6</w:t>
            </w:r>
          </w:p>
        </w:tc>
        <w:tc>
          <w:tcPr>
            <w:tcW w:w="4164" w:type="dxa"/>
          </w:tcPr>
          <w:p w14:paraId="5F7EBC2F" w14:textId="77777777" w:rsidR="00904FE6" w:rsidRPr="006E287F" w:rsidRDefault="00904FE6" w:rsidP="00146D1B">
            <w:pPr>
              <w:tabs>
                <w:tab w:val="num" w:pos="567"/>
              </w:tabs>
              <w:spacing w:before="60" w:after="60" w:line="360" w:lineRule="exact"/>
              <w:jc w:val="both"/>
              <w:rPr>
                <w:rFonts w:ascii="Times New Roman" w:hAnsi="Times New Roman" w:cs="Times New Roman"/>
                <w:sz w:val="26"/>
                <w:szCs w:val="26"/>
                <w:lang w:val="pt-BR"/>
              </w:rPr>
            </w:pPr>
            <w:r w:rsidRPr="006E287F">
              <w:rPr>
                <w:rFonts w:ascii="Times New Roman" w:hAnsi="Times New Roman" w:cs="Times New Roman"/>
                <w:sz w:val="26"/>
                <w:szCs w:val="26"/>
                <w:lang w:val="pt-BR"/>
              </w:rPr>
              <w:t>Điểm cuối đoạn 3</w:t>
            </w:r>
          </w:p>
        </w:tc>
        <w:tc>
          <w:tcPr>
            <w:tcW w:w="2160" w:type="dxa"/>
            <w:vAlign w:val="center"/>
          </w:tcPr>
          <w:p w14:paraId="1C064AFE" w14:textId="77777777" w:rsidR="00904FE6" w:rsidRPr="006E287F" w:rsidRDefault="00904FE6" w:rsidP="00146D1B">
            <w:pPr>
              <w:tabs>
                <w:tab w:val="num" w:pos="567"/>
              </w:tabs>
              <w:spacing w:before="60" w:after="60" w:line="360" w:lineRule="exact"/>
              <w:jc w:val="center"/>
              <w:rPr>
                <w:rFonts w:ascii="Times New Roman" w:hAnsi="Times New Roman" w:cs="Times New Roman"/>
                <w:sz w:val="26"/>
                <w:szCs w:val="26"/>
                <w:lang w:val="pt-BR"/>
              </w:rPr>
            </w:pPr>
            <w:r w:rsidRPr="006E287F">
              <w:rPr>
                <w:rFonts w:ascii="Times New Roman" w:hAnsi="Times New Roman" w:cs="Times New Roman"/>
                <w:sz w:val="26"/>
                <w:szCs w:val="26"/>
                <w:lang w:val="pt-BR"/>
              </w:rPr>
              <w:t>2480458.098</w:t>
            </w:r>
          </w:p>
        </w:tc>
        <w:tc>
          <w:tcPr>
            <w:tcW w:w="2244" w:type="dxa"/>
            <w:vAlign w:val="center"/>
          </w:tcPr>
          <w:p w14:paraId="3877A5AD" w14:textId="77777777" w:rsidR="00904FE6" w:rsidRPr="006E287F" w:rsidRDefault="00904FE6" w:rsidP="00146D1B">
            <w:pPr>
              <w:tabs>
                <w:tab w:val="num" w:pos="567"/>
              </w:tabs>
              <w:spacing w:before="60" w:after="60" w:line="360" w:lineRule="exact"/>
              <w:jc w:val="center"/>
              <w:rPr>
                <w:rFonts w:ascii="Times New Roman" w:hAnsi="Times New Roman" w:cs="Times New Roman"/>
                <w:sz w:val="26"/>
                <w:szCs w:val="26"/>
                <w:lang w:val="pt-BR"/>
              </w:rPr>
            </w:pPr>
            <w:r w:rsidRPr="006E287F">
              <w:rPr>
                <w:rFonts w:ascii="Times New Roman" w:hAnsi="Times New Roman" w:cs="Times New Roman"/>
                <w:sz w:val="26"/>
                <w:szCs w:val="26"/>
                <w:lang w:val="pt-BR"/>
              </w:rPr>
              <w:t>582406.239</w:t>
            </w:r>
          </w:p>
        </w:tc>
      </w:tr>
    </w:tbl>
    <w:bookmarkEnd w:id="9"/>
    <w:p w14:paraId="4B56EC03" w14:textId="77777777" w:rsidR="00514B7F" w:rsidRPr="005D0F4E" w:rsidRDefault="00514B7F" w:rsidP="00AD1F91">
      <w:pPr>
        <w:pStyle w:val="02"/>
        <w:keepNext w:val="0"/>
        <w:widowControl w:val="0"/>
        <w:spacing w:before="60" w:line="340" w:lineRule="exact"/>
        <w:rPr>
          <w:rFonts w:asciiTheme="majorHAnsi" w:hAnsiTheme="majorHAnsi" w:cstheme="majorHAnsi"/>
          <w:i/>
          <w:lang w:val="pt-BR"/>
        </w:rPr>
      </w:pPr>
      <w:r w:rsidRPr="005D0F4E">
        <w:rPr>
          <w:rFonts w:asciiTheme="majorHAnsi" w:hAnsiTheme="majorHAnsi" w:cstheme="majorHAnsi"/>
          <w:i/>
        </w:rPr>
        <w:t>1.3.</w:t>
      </w:r>
      <w:r w:rsidRPr="005D0F4E">
        <w:rPr>
          <w:rFonts w:asciiTheme="majorHAnsi" w:hAnsiTheme="majorHAnsi" w:cstheme="majorHAnsi"/>
          <w:i/>
          <w:lang w:val="pt-BR"/>
        </w:rPr>
        <w:t xml:space="preserve"> Công nghê sản xuất</w:t>
      </w:r>
    </w:p>
    <w:p w14:paraId="3CC99525" w14:textId="1A5BE6E8" w:rsidR="002130C6" w:rsidRPr="001127F9" w:rsidRDefault="001127F9" w:rsidP="001127F9">
      <w:pPr>
        <w:pStyle w:val="Heading4"/>
        <w:rPr>
          <w:lang w:val="vi-VN"/>
        </w:rPr>
      </w:pPr>
      <w:r w:rsidRPr="001127F9">
        <w:t xml:space="preserve">- </w:t>
      </w:r>
      <w:r>
        <w:t>Đây</w:t>
      </w:r>
      <w:r>
        <w:rPr>
          <w:lang w:val="vi-VN"/>
        </w:rPr>
        <w:t xml:space="preserve"> là dự án giao thông, do đó công nghệ thi công x</w:t>
      </w:r>
      <w:r w:rsidRPr="001127F9">
        <w:t xml:space="preserve">ây dựng tuyến đường TTBG </w:t>
      </w:r>
      <w:r>
        <w:t>là</w:t>
      </w:r>
      <w:r>
        <w:rPr>
          <w:lang w:val="vi-VN"/>
        </w:rPr>
        <w:t xml:space="preserve"> </w:t>
      </w:r>
      <w:r w:rsidRPr="001127F9">
        <w:t xml:space="preserve">công nghệ thi công cơ giới kết hợp thủ </w:t>
      </w:r>
      <w:r>
        <w:t>công</w:t>
      </w:r>
      <w:r>
        <w:rPr>
          <w:lang w:val="vi-VN"/>
        </w:rPr>
        <w:t>.</w:t>
      </w:r>
    </w:p>
    <w:p w14:paraId="318C526D" w14:textId="77777777" w:rsidR="00514B7F" w:rsidRPr="005D0F4E" w:rsidRDefault="00514B7F" w:rsidP="00AD1F91">
      <w:pPr>
        <w:pStyle w:val="02"/>
        <w:keepNext w:val="0"/>
        <w:widowControl w:val="0"/>
        <w:spacing w:before="60" w:line="340" w:lineRule="exact"/>
        <w:rPr>
          <w:rFonts w:asciiTheme="majorHAnsi" w:hAnsiTheme="majorHAnsi" w:cstheme="majorHAnsi"/>
          <w:i/>
        </w:rPr>
      </w:pPr>
      <w:r w:rsidRPr="005D0F4E">
        <w:rPr>
          <w:rFonts w:asciiTheme="majorHAnsi" w:hAnsiTheme="majorHAnsi" w:cstheme="majorHAnsi"/>
          <w:i/>
          <w:lang w:val="pt-BR"/>
        </w:rPr>
        <w:t xml:space="preserve">1.4. </w:t>
      </w:r>
      <w:r w:rsidRPr="005D0F4E">
        <w:rPr>
          <w:rFonts w:asciiTheme="majorHAnsi" w:hAnsiTheme="majorHAnsi" w:cstheme="majorHAnsi"/>
          <w:i/>
        </w:rPr>
        <w:t>Các hạng mục công trình và hoạt động của dự án đầu tư</w:t>
      </w:r>
    </w:p>
    <w:p w14:paraId="6F42F29E" w14:textId="77777777" w:rsidR="00514B7F" w:rsidRPr="005D0F4E" w:rsidRDefault="00514B7F" w:rsidP="00AD1F91">
      <w:pPr>
        <w:spacing w:before="60" w:after="60" w:line="340" w:lineRule="exact"/>
        <w:jc w:val="both"/>
        <w:rPr>
          <w:rFonts w:asciiTheme="majorHAnsi" w:hAnsiTheme="majorHAnsi" w:cstheme="majorHAnsi"/>
          <w:i/>
          <w:sz w:val="26"/>
          <w:szCs w:val="26"/>
          <w:lang w:val="pt-BR"/>
        </w:rPr>
      </w:pPr>
      <w:r w:rsidRPr="005D0F4E">
        <w:rPr>
          <w:rFonts w:asciiTheme="majorHAnsi" w:hAnsiTheme="majorHAnsi" w:cstheme="majorHAnsi"/>
          <w:i/>
          <w:sz w:val="26"/>
          <w:szCs w:val="26"/>
          <w:lang w:val="pt-BR"/>
        </w:rPr>
        <w:t xml:space="preserve">a. Giải phóng mặt bằng </w:t>
      </w:r>
    </w:p>
    <w:p w14:paraId="0B739ED2" w14:textId="77777777" w:rsidR="001127F9" w:rsidRPr="006E287F" w:rsidRDefault="001127F9" w:rsidP="001127F9">
      <w:pPr>
        <w:widowControl w:val="0"/>
        <w:spacing w:before="60" w:after="60" w:line="360" w:lineRule="exact"/>
        <w:ind w:firstLine="720"/>
        <w:jc w:val="both"/>
        <w:rPr>
          <w:rFonts w:ascii="Times New Roman" w:eastAsia="MS Mincho" w:hAnsi="Times New Roman" w:cs="Times New Roman"/>
          <w:spacing w:val="-4"/>
          <w:sz w:val="26"/>
          <w:szCs w:val="26"/>
          <w:lang w:val="pt-BR" w:eastAsia="ja-JP"/>
        </w:rPr>
      </w:pPr>
      <w:r w:rsidRPr="006E287F">
        <w:rPr>
          <w:rFonts w:ascii="Times New Roman" w:eastAsia="MS Mincho" w:hAnsi="Times New Roman" w:cs="Times New Roman"/>
          <w:spacing w:val="-4"/>
          <w:sz w:val="26"/>
          <w:szCs w:val="26"/>
          <w:lang w:val="pt-BR" w:eastAsia="ja-JP"/>
        </w:rPr>
        <w:t>Dự án chiếm dụng</w:t>
      </w:r>
      <w:r w:rsidRPr="006E287F">
        <w:rPr>
          <w:rFonts w:ascii="Times New Roman" w:eastAsia="MS Mincho" w:hAnsi="Times New Roman" w:cs="Times New Roman"/>
          <w:spacing w:val="-4"/>
          <w:sz w:val="26"/>
          <w:szCs w:val="26"/>
          <w:lang w:val="vi-VN" w:eastAsia="ja-JP"/>
        </w:rPr>
        <w:t xml:space="preserve"> tổng cộng</w:t>
      </w:r>
      <w:r w:rsidRPr="006E287F">
        <w:rPr>
          <w:rFonts w:ascii="Times New Roman" w:eastAsia="MS Mincho" w:hAnsi="Times New Roman" w:cs="Times New Roman"/>
          <w:spacing w:val="-4"/>
          <w:sz w:val="26"/>
          <w:szCs w:val="26"/>
          <w:lang w:val="pt-BR" w:eastAsia="ja-JP"/>
        </w:rPr>
        <w:t xml:space="preserve"> 66</w:t>
      </w:r>
      <w:r w:rsidRPr="006E287F">
        <w:rPr>
          <w:rFonts w:ascii="Times New Roman" w:eastAsia="MS Mincho" w:hAnsi="Times New Roman" w:cs="Times New Roman"/>
          <w:spacing w:val="-4"/>
          <w:sz w:val="26"/>
          <w:szCs w:val="26"/>
          <w:lang w:val="vi-VN" w:eastAsia="ja-JP"/>
        </w:rPr>
        <w:t>,63 ha</w:t>
      </w:r>
      <w:r w:rsidRPr="006E287F">
        <w:rPr>
          <w:rFonts w:ascii="Times New Roman" w:eastAsia="MS Mincho" w:hAnsi="Times New Roman" w:cs="Times New Roman"/>
          <w:spacing w:val="-4"/>
          <w:sz w:val="26"/>
          <w:szCs w:val="26"/>
          <w:lang w:val="pt-BR" w:eastAsia="ja-JP"/>
        </w:rPr>
        <w:t xml:space="preserve"> đất trong đó:</w:t>
      </w:r>
    </w:p>
    <w:p w14:paraId="6DA0950F" w14:textId="77777777" w:rsidR="001127F9" w:rsidRPr="006E287F" w:rsidRDefault="001127F9" w:rsidP="001127F9">
      <w:pPr>
        <w:widowControl w:val="0"/>
        <w:spacing w:before="60" w:after="60" w:line="360" w:lineRule="exact"/>
        <w:ind w:firstLine="720"/>
        <w:jc w:val="both"/>
        <w:rPr>
          <w:rFonts w:ascii="Times New Roman" w:eastAsia="MS Mincho" w:hAnsi="Times New Roman" w:cs="Times New Roman"/>
          <w:spacing w:val="-4"/>
          <w:sz w:val="26"/>
          <w:szCs w:val="26"/>
          <w:lang w:val="pt-BR" w:eastAsia="ja-JP"/>
        </w:rPr>
      </w:pPr>
      <w:r w:rsidRPr="006E287F">
        <w:rPr>
          <w:rFonts w:ascii="Times New Roman" w:eastAsia="MS Mincho" w:hAnsi="Times New Roman" w:cs="Times New Roman"/>
          <w:spacing w:val="-4"/>
          <w:sz w:val="26"/>
          <w:szCs w:val="26"/>
          <w:lang w:val="pt-BR" w:eastAsia="ja-JP"/>
        </w:rPr>
        <w:t>+ Đất</w:t>
      </w:r>
      <w:r w:rsidRPr="006E287F">
        <w:rPr>
          <w:rFonts w:ascii="Times New Roman" w:eastAsia="MS Mincho" w:hAnsi="Times New Roman" w:cs="Times New Roman"/>
          <w:spacing w:val="-4"/>
          <w:sz w:val="26"/>
          <w:szCs w:val="26"/>
          <w:lang w:val="vi-VN" w:eastAsia="ja-JP"/>
        </w:rPr>
        <w:t xml:space="preserve"> r</w:t>
      </w:r>
      <w:r w:rsidRPr="006E287F">
        <w:rPr>
          <w:rFonts w:ascii="Times New Roman" w:eastAsia="MS Mincho" w:hAnsi="Times New Roman" w:cs="Times New Roman"/>
          <w:spacing w:val="-4"/>
          <w:sz w:val="26"/>
          <w:szCs w:val="26"/>
          <w:lang w:val="pt-BR" w:eastAsia="ja-JP"/>
        </w:rPr>
        <w:t>ừng</w:t>
      </w:r>
      <w:r w:rsidRPr="006E287F">
        <w:rPr>
          <w:rFonts w:ascii="Times New Roman" w:eastAsia="MS Mincho" w:hAnsi="Times New Roman" w:cs="Times New Roman"/>
          <w:spacing w:val="-4"/>
          <w:sz w:val="26"/>
          <w:szCs w:val="26"/>
          <w:lang w:val="vi-VN" w:eastAsia="ja-JP"/>
        </w:rPr>
        <w:t xml:space="preserve"> phòng hộ (RPH)</w:t>
      </w:r>
      <w:r w:rsidRPr="006E287F">
        <w:rPr>
          <w:rFonts w:ascii="Times New Roman" w:eastAsia="MS Mincho" w:hAnsi="Times New Roman" w:cs="Times New Roman"/>
          <w:spacing w:val="-4"/>
          <w:sz w:val="26"/>
          <w:szCs w:val="26"/>
          <w:lang w:val="pt-BR" w:eastAsia="ja-JP"/>
        </w:rPr>
        <w:t>: 51,203</w:t>
      </w:r>
      <w:r w:rsidRPr="006E287F">
        <w:rPr>
          <w:rFonts w:ascii="Times New Roman" w:eastAsia="MS Mincho" w:hAnsi="Times New Roman" w:cs="Times New Roman"/>
          <w:spacing w:val="-4"/>
          <w:sz w:val="26"/>
          <w:szCs w:val="26"/>
          <w:lang w:val="vi-VN" w:eastAsia="ja-JP"/>
        </w:rPr>
        <w:t xml:space="preserve"> </w:t>
      </w:r>
      <w:r w:rsidRPr="006E287F">
        <w:rPr>
          <w:rFonts w:ascii="Times New Roman" w:eastAsia="MS Mincho" w:hAnsi="Times New Roman" w:cs="Times New Roman"/>
          <w:spacing w:val="-4"/>
          <w:sz w:val="26"/>
          <w:szCs w:val="26"/>
          <w:lang w:val="pt-BR" w:eastAsia="ja-JP"/>
        </w:rPr>
        <w:t>ha</w:t>
      </w:r>
    </w:p>
    <w:p w14:paraId="4483582F" w14:textId="77777777" w:rsidR="001127F9" w:rsidRPr="006E287F" w:rsidRDefault="001127F9" w:rsidP="001127F9">
      <w:pPr>
        <w:widowControl w:val="0"/>
        <w:spacing w:before="60" w:after="60" w:line="360" w:lineRule="exact"/>
        <w:ind w:firstLine="720"/>
        <w:jc w:val="both"/>
        <w:rPr>
          <w:rFonts w:ascii="Times New Roman" w:eastAsia="MS Mincho" w:hAnsi="Times New Roman" w:cs="Times New Roman"/>
          <w:spacing w:val="-4"/>
          <w:sz w:val="26"/>
          <w:szCs w:val="26"/>
          <w:lang w:val="vi-VN" w:eastAsia="ja-JP"/>
        </w:rPr>
      </w:pPr>
      <w:r w:rsidRPr="006E287F">
        <w:rPr>
          <w:rFonts w:ascii="Times New Roman" w:eastAsia="MS Mincho" w:hAnsi="Times New Roman" w:cs="Times New Roman"/>
          <w:spacing w:val="-4"/>
          <w:sz w:val="26"/>
          <w:szCs w:val="26"/>
          <w:lang w:val="pt-BR" w:eastAsia="ja-JP"/>
        </w:rPr>
        <w:t>+ Đất</w:t>
      </w:r>
      <w:r w:rsidRPr="006E287F">
        <w:rPr>
          <w:rFonts w:ascii="Times New Roman" w:eastAsia="MS Mincho" w:hAnsi="Times New Roman" w:cs="Times New Roman"/>
          <w:spacing w:val="-4"/>
          <w:sz w:val="26"/>
          <w:szCs w:val="26"/>
          <w:lang w:val="vi-VN" w:eastAsia="ja-JP"/>
        </w:rPr>
        <w:t xml:space="preserve"> trồng cây lâu năm (CLN)</w:t>
      </w:r>
      <w:r w:rsidRPr="006E287F">
        <w:rPr>
          <w:rFonts w:ascii="Times New Roman" w:eastAsia="MS Mincho" w:hAnsi="Times New Roman" w:cs="Times New Roman"/>
          <w:spacing w:val="-4"/>
          <w:sz w:val="26"/>
          <w:szCs w:val="26"/>
          <w:lang w:val="pt-BR" w:eastAsia="ja-JP"/>
        </w:rPr>
        <w:t>: 0</w:t>
      </w:r>
      <w:r w:rsidRPr="006E287F">
        <w:rPr>
          <w:rFonts w:ascii="Times New Roman" w:eastAsia="MS Mincho" w:hAnsi="Times New Roman" w:cs="Times New Roman"/>
          <w:spacing w:val="-4"/>
          <w:sz w:val="26"/>
          <w:szCs w:val="26"/>
          <w:lang w:val="vi-VN" w:eastAsia="ja-JP"/>
        </w:rPr>
        <w:t>,008</w:t>
      </w:r>
      <w:r w:rsidRPr="006E287F">
        <w:rPr>
          <w:rFonts w:ascii="Times New Roman" w:eastAsia="MS Mincho" w:hAnsi="Times New Roman" w:cs="Times New Roman"/>
          <w:spacing w:val="-4"/>
          <w:sz w:val="26"/>
          <w:szCs w:val="26"/>
          <w:lang w:val="pt-BR" w:eastAsia="ja-JP"/>
        </w:rPr>
        <w:t>ha</w:t>
      </w:r>
    </w:p>
    <w:p w14:paraId="7DDAE71A" w14:textId="77777777" w:rsidR="001127F9" w:rsidRPr="006E287F" w:rsidRDefault="001127F9" w:rsidP="001127F9">
      <w:pPr>
        <w:widowControl w:val="0"/>
        <w:spacing w:before="60" w:after="60" w:line="360" w:lineRule="exact"/>
        <w:ind w:firstLine="720"/>
        <w:jc w:val="both"/>
        <w:rPr>
          <w:rFonts w:ascii="Times New Roman" w:eastAsia="MS Mincho" w:hAnsi="Times New Roman" w:cs="Times New Roman"/>
          <w:spacing w:val="-4"/>
          <w:sz w:val="26"/>
          <w:szCs w:val="26"/>
          <w:lang w:val="vi-VN" w:eastAsia="ja-JP"/>
        </w:rPr>
      </w:pPr>
      <w:r w:rsidRPr="006E287F">
        <w:rPr>
          <w:rFonts w:ascii="Times New Roman" w:eastAsia="MS Mincho" w:hAnsi="Times New Roman" w:cs="Times New Roman"/>
          <w:spacing w:val="-4"/>
          <w:sz w:val="26"/>
          <w:szCs w:val="26"/>
          <w:lang w:val="vi-VN" w:eastAsia="ja-JP"/>
        </w:rPr>
        <w:t>+ Đất chuyên trồng lúa nước (LUC): 0,013ha</w:t>
      </w:r>
    </w:p>
    <w:p w14:paraId="51E0BD17" w14:textId="77777777" w:rsidR="001127F9" w:rsidRPr="006E287F" w:rsidRDefault="001127F9" w:rsidP="001127F9">
      <w:pPr>
        <w:widowControl w:val="0"/>
        <w:spacing w:before="60" w:after="60" w:line="360" w:lineRule="exact"/>
        <w:ind w:firstLine="720"/>
        <w:jc w:val="both"/>
        <w:rPr>
          <w:rFonts w:ascii="Times New Roman" w:eastAsia="MS Mincho" w:hAnsi="Times New Roman" w:cs="Times New Roman"/>
          <w:spacing w:val="-4"/>
          <w:sz w:val="26"/>
          <w:szCs w:val="26"/>
          <w:lang w:val="vi-VN" w:eastAsia="ja-JP"/>
        </w:rPr>
      </w:pPr>
      <w:r w:rsidRPr="006E287F">
        <w:rPr>
          <w:rFonts w:ascii="Times New Roman" w:eastAsia="MS Mincho" w:hAnsi="Times New Roman" w:cs="Times New Roman"/>
          <w:spacing w:val="-4"/>
          <w:sz w:val="26"/>
          <w:szCs w:val="26"/>
          <w:lang w:val="vi-VN" w:eastAsia="ja-JP"/>
        </w:rPr>
        <w:t>+ Đất trồng lúa nước còn lại (LUK): 1,251 ha</w:t>
      </w:r>
    </w:p>
    <w:p w14:paraId="35C303E2" w14:textId="77777777" w:rsidR="001127F9" w:rsidRPr="006E287F" w:rsidRDefault="001127F9" w:rsidP="001127F9">
      <w:pPr>
        <w:widowControl w:val="0"/>
        <w:spacing w:before="60" w:after="60" w:line="360" w:lineRule="exact"/>
        <w:ind w:firstLine="720"/>
        <w:jc w:val="both"/>
        <w:rPr>
          <w:rFonts w:ascii="Times New Roman" w:eastAsia="MS Mincho" w:hAnsi="Times New Roman" w:cs="Times New Roman"/>
          <w:spacing w:val="-4"/>
          <w:sz w:val="26"/>
          <w:szCs w:val="26"/>
          <w:lang w:val="vi-VN" w:eastAsia="ja-JP"/>
        </w:rPr>
      </w:pPr>
      <w:r w:rsidRPr="006E287F">
        <w:rPr>
          <w:rFonts w:ascii="Times New Roman" w:eastAsia="MS Mincho" w:hAnsi="Times New Roman" w:cs="Times New Roman"/>
          <w:spacing w:val="-4"/>
          <w:sz w:val="26"/>
          <w:szCs w:val="26"/>
          <w:lang w:val="vi-VN" w:eastAsia="ja-JP"/>
        </w:rPr>
        <w:t>+ Đất trồng cây hàng năm khác (HNK): 6,698 ha</w:t>
      </w:r>
    </w:p>
    <w:p w14:paraId="1578B77E" w14:textId="77777777" w:rsidR="001127F9" w:rsidRPr="006E287F" w:rsidRDefault="001127F9" w:rsidP="001127F9">
      <w:pPr>
        <w:widowControl w:val="0"/>
        <w:spacing w:before="60" w:after="60" w:line="360" w:lineRule="exact"/>
        <w:ind w:firstLine="720"/>
        <w:jc w:val="both"/>
        <w:rPr>
          <w:rFonts w:ascii="Times New Roman" w:eastAsia="MS Mincho" w:hAnsi="Times New Roman" w:cs="Times New Roman"/>
          <w:spacing w:val="-4"/>
          <w:sz w:val="26"/>
          <w:szCs w:val="26"/>
          <w:lang w:val="vi-VN" w:eastAsia="ja-JP"/>
        </w:rPr>
      </w:pPr>
      <w:r w:rsidRPr="006E287F">
        <w:rPr>
          <w:rFonts w:ascii="Times New Roman" w:eastAsia="MS Mincho" w:hAnsi="Times New Roman" w:cs="Times New Roman"/>
          <w:spacing w:val="-4"/>
          <w:sz w:val="26"/>
          <w:szCs w:val="26"/>
          <w:lang w:val="vi-VN" w:eastAsia="ja-JP"/>
        </w:rPr>
        <w:lastRenderedPageBreak/>
        <w:t>+ Đất giao thông (DGT): 2,897 ha</w:t>
      </w:r>
    </w:p>
    <w:p w14:paraId="53240DB3" w14:textId="77777777" w:rsidR="001127F9" w:rsidRPr="006E287F" w:rsidRDefault="001127F9" w:rsidP="001127F9">
      <w:pPr>
        <w:widowControl w:val="0"/>
        <w:spacing w:before="60" w:after="60" w:line="360" w:lineRule="exact"/>
        <w:ind w:firstLine="720"/>
        <w:jc w:val="both"/>
        <w:rPr>
          <w:rFonts w:ascii="Times New Roman" w:eastAsia="MS Mincho" w:hAnsi="Times New Roman" w:cs="Times New Roman"/>
          <w:spacing w:val="-4"/>
          <w:sz w:val="26"/>
          <w:szCs w:val="26"/>
          <w:lang w:val="vi-VN" w:eastAsia="ja-JP"/>
        </w:rPr>
      </w:pPr>
      <w:r w:rsidRPr="006E287F">
        <w:rPr>
          <w:rFonts w:ascii="Times New Roman" w:eastAsia="MS Mincho" w:hAnsi="Times New Roman" w:cs="Times New Roman"/>
          <w:spacing w:val="-4"/>
          <w:sz w:val="26"/>
          <w:szCs w:val="26"/>
          <w:lang w:val="vi-VN" w:eastAsia="ja-JP"/>
        </w:rPr>
        <w:t>+ Đất sông ngòi, kênh rạch, suối: 0,214 ha</w:t>
      </w:r>
    </w:p>
    <w:p w14:paraId="292E7D52" w14:textId="77777777" w:rsidR="001127F9" w:rsidRPr="006E287F" w:rsidRDefault="001127F9" w:rsidP="001127F9">
      <w:pPr>
        <w:widowControl w:val="0"/>
        <w:spacing w:before="60" w:after="60" w:line="360" w:lineRule="exact"/>
        <w:ind w:firstLine="720"/>
        <w:jc w:val="both"/>
        <w:rPr>
          <w:rFonts w:ascii="Times New Roman" w:eastAsia="MS Mincho" w:hAnsi="Times New Roman" w:cs="Times New Roman"/>
          <w:spacing w:val="-4"/>
          <w:sz w:val="26"/>
          <w:szCs w:val="26"/>
          <w:lang w:val="vi-VN" w:eastAsia="ja-JP"/>
        </w:rPr>
      </w:pPr>
      <w:r w:rsidRPr="006E287F">
        <w:rPr>
          <w:rFonts w:ascii="Times New Roman" w:eastAsia="MS Mincho" w:hAnsi="Times New Roman" w:cs="Times New Roman"/>
          <w:spacing w:val="-4"/>
          <w:sz w:val="26"/>
          <w:szCs w:val="26"/>
          <w:lang w:val="vi-VN" w:eastAsia="ja-JP"/>
        </w:rPr>
        <w:t>+ Đất bằng chưa sử dụng (BCS): 3,075 ha</w:t>
      </w:r>
    </w:p>
    <w:p w14:paraId="778A7ED7" w14:textId="77777777" w:rsidR="001127F9" w:rsidRPr="006E287F" w:rsidRDefault="001127F9" w:rsidP="001127F9">
      <w:pPr>
        <w:widowControl w:val="0"/>
        <w:spacing w:before="60" w:after="60" w:line="360" w:lineRule="exact"/>
        <w:ind w:firstLine="720"/>
        <w:jc w:val="both"/>
        <w:rPr>
          <w:rFonts w:ascii="Times New Roman" w:eastAsia="MS Mincho" w:hAnsi="Times New Roman" w:cs="Times New Roman"/>
          <w:spacing w:val="-4"/>
          <w:sz w:val="26"/>
          <w:szCs w:val="26"/>
          <w:lang w:val="vi-VN" w:eastAsia="ja-JP"/>
        </w:rPr>
      </w:pPr>
      <w:r w:rsidRPr="006E287F">
        <w:rPr>
          <w:rFonts w:ascii="Times New Roman" w:eastAsia="MS Mincho" w:hAnsi="Times New Roman" w:cs="Times New Roman"/>
          <w:spacing w:val="-4"/>
          <w:sz w:val="26"/>
          <w:szCs w:val="26"/>
          <w:lang w:val="vi-VN" w:eastAsia="ja-JP"/>
        </w:rPr>
        <w:t>+ Đất đồi núi chưa sử dụng (DCS): 1,209 ha</w:t>
      </w:r>
    </w:p>
    <w:p w14:paraId="1730E5F5" w14:textId="77777777" w:rsidR="001127F9" w:rsidRPr="006E287F" w:rsidRDefault="001127F9" w:rsidP="001127F9">
      <w:pPr>
        <w:widowControl w:val="0"/>
        <w:spacing w:before="60" w:after="60" w:line="360" w:lineRule="exact"/>
        <w:ind w:firstLine="720"/>
        <w:jc w:val="both"/>
        <w:rPr>
          <w:rFonts w:ascii="Times New Roman" w:eastAsia="MS Mincho" w:hAnsi="Times New Roman" w:cs="Times New Roman"/>
          <w:spacing w:val="-4"/>
          <w:sz w:val="26"/>
          <w:szCs w:val="26"/>
          <w:lang w:val="vi-VN" w:eastAsia="ja-JP"/>
        </w:rPr>
      </w:pPr>
      <w:r w:rsidRPr="006E287F">
        <w:rPr>
          <w:rFonts w:ascii="Times New Roman" w:eastAsia="MS Mincho" w:hAnsi="Times New Roman" w:cs="Times New Roman"/>
          <w:spacing w:val="-4"/>
          <w:sz w:val="26"/>
          <w:szCs w:val="26"/>
          <w:lang w:val="vi-VN" w:eastAsia="ja-JP"/>
        </w:rPr>
        <w:t>+ Đất thủy lợi (DTL): 0,060 ha</w:t>
      </w:r>
    </w:p>
    <w:p w14:paraId="49F2B88D" w14:textId="77777777" w:rsidR="001127F9" w:rsidRPr="006E287F" w:rsidRDefault="001127F9" w:rsidP="001127F9">
      <w:pPr>
        <w:widowControl w:val="0"/>
        <w:spacing w:before="60" w:after="60" w:line="360" w:lineRule="exact"/>
        <w:ind w:firstLine="720"/>
        <w:jc w:val="both"/>
        <w:rPr>
          <w:rFonts w:ascii="Times New Roman" w:eastAsia="MS Mincho" w:hAnsi="Times New Roman" w:cs="Times New Roman"/>
          <w:spacing w:val="-4"/>
          <w:sz w:val="26"/>
          <w:szCs w:val="26"/>
          <w:lang w:val="vi-VN" w:eastAsia="ja-JP"/>
        </w:rPr>
      </w:pPr>
      <w:r w:rsidRPr="006E287F">
        <w:rPr>
          <w:rFonts w:ascii="Times New Roman" w:eastAsia="MS Mincho" w:hAnsi="Times New Roman" w:cs="Times New Roman"/>
          <w:spacing w:val="-4"/>
          <w:sz w:val="26"/>
          <w:szCs w:val="26"/>
          <w:lang w:val="vi-VN" w:eastAsia="ja-JP"/>
        </w:rPr>
        <w:t>+ Đất nghĩa trang (NTD): 0,002 ha.</w:t>
      </w:r>
    </w:p>
    <w:p w14:paraId="0DC4D103" w14:textId="77777777" w:rsidR="001127F9" w:rsidRDefault="001127F9" w:rsidP="001127F9">
      <w:pPr>
        <w:spacing w:before="60" w:after="60" w:line="340" w:lineRule="exact"/>
        <w:ind w:firstLine="720"/>
        <w:jc w:val="both"/>
        <w:rPr>
          <w:rFonts w:ascii="Times New Roman" w:eastAsia="MS Mincho" w:hAnsi="Times New Roman" w:cs="Times New Roman"/>
          <w:sz w:val="26"/>
          <w:szCs w:val="26"/>
          <w:lang w:val="vi-VN" w:eastAsia="ja-JP"/>
        </w:rPr>
      </w:pPr>
      <w:r w:rsidRPr="006E287F">
        <w:rPr>
          <w:rFonts w:ascii="Times New Roman" w:eastAsia="MS Mincho" w:hAnsi="Times New Roman" w:cs="Times New Roman"/>
          <w:sz w:val="26"/>
          <w:szCs w:val="26"/>
          <w:lang w:val="vi-VN" w:eastAsia="ja-JP"/>
        </w:rPr>
        <w:t>Việc chiếm dụng đất có tác động, ảnh hưởng đến diện tích đất sản xuất nông nghiệp của người dân; giảm một phần diện tích rừng khu vực thực hiện dự án</w:t>
      </w:r>
    </w:p>
    <w:p w14:paraId="3B1A71D6" w14:textId="3B5E1FEA" w:rsidR="00514B7F" w:rsidRPr="005D0F4E" w:rsidRDefault="00514B7F" w:rsidP="001127F9">
      <w:pPr>
        <w:spacing w:before="60" w:after="60" w:line="340" w:lineRule="exact"/>
        <w:jc w:val="both"/>
        <w:rPr>
          <w:rFonts w:asciiTheme="majorHAnsi" w:hAnsiTheme="majorHAnsi" w:cstheme="majorHAnsi"/>
          <w:i/>
          <w:sz w:val="26"/>
          <w:szCs w:val="26"/>
          <w:lang w:val="pt-BR"/>
        </w:rPr>
      </w:pPr>
      <w:r w:rsidRPr="005D0F4E">
        <w:rPr>
          <w:rFonts w:asciiTheme="majorHAnsi" w:hAnsiTheme="majorHAnsi" w:cstheme="majorHAnsi"/>
          <w:i/>
          <w:sz w:val="26"/>
          <w:szCs w:val="26"/>
          <w:lang w:val="pt-BR"/>
        </w:rPr>
        <w:t xml:space="preserve">b. Các hạng mục </w:t>
      </w:r>
      <w:r w:rsidR="001127F9">
        <w:rPr>
          <w:rFonts w:asciiTheme="majorHAnsi" w:hAnsiTheme="majorHAnsi" w:cstheme="majorHAnsi"/>
          <w:i/>
          <w:sz w:val="26"/>
          <w:szCs w:val="26"/>
          <w:lang w:val="pt-BR"/>
        </w:rPr>
        <w:t>công</w:t>
      </w:r>
      <w:r w:rsidR="001127F9">
        <w:rPr>
          <w:rFonts w:asciiTheme="majorHAnsi" w:hAnsiTheme="majorHAnsi" w:cstheme="majorHAnsi"/>
          <w:i/>
          <w:sz w:val="26"/>
          <w:szCs w:val="26"/>
          <w:lang w:val="vi-VN"/>
        </w:rPr>
        <w:t xml:space="preserve"> trình</w:t>
      </w:r>
      <w:r w:rsidRPr="005D0F4E">
        <w:rPr>
          <w:rFonts w:asciiTheme="majorHAnsi" w:hAnsiTheme="majorHAnsi" w:cstheme="majorHAnsi"/>
          <w:i/>
          <w:sz w:val="26"/>
          <w:szCs w:val="26"/>
          <w:lang w:val="pt-BR"/>
        </w:rPr>
        <w:t>:</w:t>
      </w:r>
    </w:p>
    <w:p w14:paraId="008DF849" w14:textId="77777777" w:rsidR="00514B7F" w:rsidRPr="005D0F4E" w:rsidRDefault="00514B7F" w:rsidP="00AD1F91">
      <w:pPr>
        <w:spacing w:before="60" w:after="60" w:line="340" w:lineRule="exact"/>
        <w:ind w:firstLine="709"/>
        <w:contextualSpacing/>
        <w:jc w:val="both"/>
        <w:rPr>
          <w:rFonts w:asciiTheme="majorHAnsi" w:hAnsiTheme="majorHAnsi" w:cstheme="majorHAnsi"/>
          <w:i/>
          <w:sz w:val="26"/>
          <w:szCs w:val="26"/>
          <w:lang w:val="es-ES_tradnl"/>
        </w:rPr>
      </w:pPr>
      <w:r w:rsidRPr="005D0F4E">
        <w:rPr>
          <w:rFonts w:asciiTheme="majorHAnsi" w:hAnsiTheme="majorHAnsi" w:cstheme="majorHAnsi"/>
          <w:i/>
          <w:sz w:val="26"/>
          <w:szCs w:val="26"/>
          <w:lang w:val="pt-BR"/>
        </w:rPr>
        <w:tab/>
        <w:t xml:space="preserve">* </w:t>
      </w:r>
      <w:r w:rsidRPr="005D0F4E">
        <w:rPr>
          <w:rFonts w:asciiTheme="majorHAnsi" w:hAnsiTheme="majorHAnsi" w:cstheme="majorHAnsi"/>
          <w:i/>
          <w:sz w:val="26"/>
          <w:szCs w:val="26"/>
          <w:lang w:val="vi-VN"/>
        </w:rPr>
        <w:t>Hạng mục công trình</w:t>
      </w:r>
      <w:r w:rsidRPr="005D0F4E">
        <w:rPr>
          <w:rFonts w:asciiTheme="majorHAnsi" w:hAnsiTheme="majorHAnsi" w:cstheme="majorHAnsi"/>
          <w:i/>
          <w:sz w:val="26"/>
          <w:szCs w:val="26"/>
          <w:lang w:val="es-ES_tradnl"/>
        </w:rPr>
        <w:t xml:space="preserve"> chính</w:t>
      </w:r>
      <w:r w:rsidRPr="005D0F4E">
        <w:rPr>
          <w:rFonts w:asciiTheme="majorHAnsi" w:hAnsiTheme="majorHAnsi" w:cstheme="majorHAnsi"/>
          <w:i/>
          <w:sz w:val="26"/>
          <w:szCs w:val="26"/>
          <w:lang w:val="vi-VN"/>
        </w:rPr>
        <w:t xml:space="preserve"> c</w:t>
      </w:r>
      <w:r w:rsidRPr="005D0F4E">
        <w:rPr>
          <w:rFonts w:asciiTheme="majorHAnsi" w:hAnsiTheme="majorHAnsi" w:cstheme="majorHAnsi"/>
          <w:i/>
          <w:sz w:val="26"/>
          <w:szCs w:val="26"/>
          <w:lang w:val="es-ES_tradnl"/>
        </w:rPr>
        <w:t>ủa dự án</w:t>
      </w:r>
    </w:p>
    <w:p w14:paraId="10C6D2E3" w14:textId="77777777" w:rsidR="001127F9" w:rsidRPr="006E287F" w:rsidRDefault="001127F9" w:rsidP="001127F9">
      <w:pPr>
        <w:pStyle w:val="umc"/>
        <w:widowControl w:val="0"/>
        <w:spacing w:before="60" w:after="60"/>
        <w:ind w:left="2" w:firstLineChars="276" w:firstLine="718"/>
        <w:jc w:val="both"/>
        <w:outlineLvl w:val="0"/>
        <w:rPr>
          <w:rFonts w:cs="Times New Roman"/>
          <w:b w:val="0"/>
          <w:szCs w:val="26"/>
          <w:lang w:val="vi-VN"/>
        </w:rPr>
      </w:pPr>
      <w:r w:rsidRPr="006E287F">
        <w:rPr>
          <w:rFonts w:cs="Times New Roman"/>
          <w:b w:val="0"/>
          <w:szCs w:val="26"/>
          <w:lang w:val="vi-VN"/>
        </w:rPr>
        <w:t>- Xây dựng tuyến đường theo tiêu chuẩn đường TTGB TCVN/QS 1472:2009, bề rộng mặt đường Bmặt = 3,5 m; kết cấu mặt đường bê tông xi măng. Tổng chiều dài toàn tuyến khoảng 37,4 km (bao gồm đường dọc biên mở mới khoảng 24,3 km; đường dọc biên nâng cấp cải tạo khoảng 13,1 km).</w:t>
      </w:r>
    </w:p>
    <w:p w14:paraId="36951546" w14:textId="77777777" w:rsidR="001127F9" w:rsidRPr="006E287F" w:rsidRDefault="001127F9" w:rsidP="001127F9">
      <w:pPr>
        <w:pStyle w:val="umc"/>
        <w:widowControl w:val="0"/>
        <w:spacing w:before="60" w:after="60"/>
        <w:ind w:left="2" w:firstLineChars="276" w:firstLine="718"/>
        <w:jc w:val="both"/>
        <w:outlineLvl w:val="0"/>
        <w:rPr>
          <w:rFonts w:cs="Times New Roman"/>
          <w:b w:val="0"/>
          <w:szCs w:val="26"/>
          <w:lang w:val="vi-VN"/>
        </w:rPr>
      </w:pPr>
      <w:r w:rsidRPr="006E287F">
        <w:rPr>
          <w:rFonts w:cs="Times New Roman"/>
          <w:b w:val="0"/>
          <w:szCs w:val="26"/>
          <w:lang w:val="vi-VN"/>
        </w:rPr>
        <w:t>- Xây dựng 12,9 km đường lên Mốc biên giới</w:t>
      </w:r>
    </w:p>
    <w:p w14:paraId="105DEADC" w14:textId="77777777" w:rsidR="001127F9" w:rsidRPr="006E287F" w:rsidRDefault="001127F9" w:rsidP="001127F9">
      <w:pPr>
        <w:pStyle w:val="umc"/>
        <w:widowControl w:val="0"/>
        <w:spacing w:before="60" w:after="60"/>
        <w:ind w:left="2" w:firstLineChars="276" w:firstLine="718"/>
        <w:outlineLvl w:val="0"/>
        <w:rPr>
          <w:rFonts w:cs="Times New Roman"/>
          <w:b w:val="0"/>
          <w:szCs w:val="26"/>
          <w:lang w:val="vi-VN"/>
        </w:rPr>
      </w:pPr>
      <w:r w:rsidRPr="006E287F">
        <w:rPr>
          <w:rFonts w:cs="Times New Roman"/>
          <w:b w:val="0"/>
          <w:szCs w:val="26"/>
          <w:lang w:val="vi-VN"/>
        </w:rPr>
        <w:t>- Bố trí 8 nút giao trên tuyến (giao bằng, đơn giản).</w:t>
      </w:r>
    </w:p>
    <w:p w14:paraId="7E07B7E2" w14:textId="77777777" w:rsidR="001127F9" w:rsidRPr="006E287F" w:rsidRDefault="001127F9" w:rsidP="001127F9">
      <w:pPr>
        <w:pStyle w:val="umc"/>
        <w:widowControl w:val="0"/>
        <w:spacing w:before="60" w:after="60"/>
        <w:ind w:left="2" w:firstLineChars="276" w:firstLine="718"/>
        <w:outlineLvl w:val="0"/>
        <w:rPr>
          <w:rFonts w:cs="Times New Roman"/>
          <w:b w:val="0"/>
          <w:szCs w:val="26"/>
          <w:lang w:val="vi-VN"/>
        </w:rPr>
      </w:pPr>
      <w:r w:rsidRPr="006E287F">
        <w:rPr>
          <w:rFonts w:cs="Times New Roman"/>
          <w:b w:val="0"/>
          <w:szCs w:val="26"/>
          <w:lang w:val="vi-VN"/>
        </w:rPr>
        <w:t xml:space="preserve">- Xây dựng mới cống thoát nước ngang đường bố trí tại các khe tụ thủy, vị trí giao cắt lòng suối. Cao độ đặt cống phù hợp với cao độ tự nhiên hiện tại. </w:t>
      </w:r>
    </w:p>
    <w:p w14:paraId="092661A0" w14:textId="77777777" w:rsidR="001127F9" w:rsidRPr="006E287F" w:rsidRDefault="001127F9" w:rsidP="001127F9">
      <w:pPr>
        <w:pStyle w:val="umc"/>
        <w:widowControl w:val="0"/>
        <w:spacing w:before="60" w:after="60"/>
        <w:ind w:left="2" w:firstLineChars="276" w:firstLine="718"/>
        <w:outlineLvl w:val="0"/>
        <w:rPr>
          <w:rFonts w:cs="Times New Roman"/>
          <w:b w:val="0"/>
          <w:szCs w:val="26"/>
          <w:lang w:val="vi-VN"/>
        </w:rPr>
      </w:pPr>
      <w:r w:rsidRPr="006E287F">
        <w:rPr>
          <w:rFonts w:cs="Times New Roman"/>
          <w:b w:val="0"/>
          <w:szCs w:val="26"/>
          <w:lang w:val="vi-VN"/>
        </w:rPr>
        <w:t>- Xây dựng 01 đường tràn liên hợp tại</w:t>
      </w:r>
      <w:r w:rsidRPr="006E287F">
        <w:rPr>
          <w:lang w:val="vi-VN"/>
        </w:rPr>
        <w:t xml:space="preserve"> </w:t>
      </w:r>
      <w:r w:rsidRPr="006E287F">
        <w:rPr>
          <w:rFonts w:cs="Times New Roman"/>
          <w:b w:val="0"/>
          <w:szCs w:val="26"/>
          <w:lang w:val="vi-VN"/>
        </w:rPr>
        <w:t>Km8+064.02 trên đoạn 2 (xã Hạ Lang)</w:t>
      </w:r>
    </w:p>
    <w:p w14:paraId="207BE8CE" w14:textId="77777777" w:rsidR="001127F9" w:rsidRPr="006E287F" w:rsidRDefault="001127F9" w:rsidP="001127F9">
      <w:pPr>
        <w:pStyle w:val="umc"/>
        <w:widowControl w:val="0"/>
        <w:spacing w:before="60" w:after="60"/>
        <w:ind w:left="2" w:firstLineChars="276" w:firstLine="718"/>
        <w:outlineLvl w:val="0"/>
        <w:rPr>
          <w:rFonts w:cs="Times New Roman"/>
          <w:b w:val="0"/>
          <w:szCs w:val="26"/>
          <w:lang w:val="vi-VN"/>
        </w:rPr>
      </w:pPr>
      <w:r w:rsidRPr="006E287F">
        <w:rPr>
          <w:rFonts w:cs="Times New Roman"/>
          <w:b w:val="0"/>
          <w:szCs w:val="26"/>
          <w:lang w:val="vi-VN"/>
        </w:rPr>
        <w:t>- Xây dựng hệ thống rãnh dọc.</w:t>
      </w:r>
    </w:p>
    <w:p w14:paraId="4C9EEAB8" w14:textId="77777777" w:rsidR="001127F9" w:rsidRPr="006E287F" w:rsidRDefault="001127F9" w:rsidP="001127F9">
      <w:pPr>
        <w:pStyle w:val="umc"/>
        <w:widowControl w:val="0"/>
        <w:spacing w:before="60" w:after="60"/>
        <w:ind w:left="2" w:firstLineChars="276" w:firstLine="707"/>
        <w:outlineLvl w:val="0"/>
        <w:rPr>
          <w:rFonts w:cs="Times New Roman"/>
          <w:b w:val="0"/>
          <w:szCs w:val="26"/>
          <w:lang w:val="vi-VN"/>
        </w:rPr>
      </w:pPr>
      <w:r w:rsidRPr="008B7AE2">
        <w:rPr>
          <w:rFonts w:cs="Times New Roman"/>
          <w:b w:val="0"/>
          <w:spacing w:val="-4"/>
          <w:szCs w:val="26"/>
          <w:lang w:val="vi-VN"/>
        </w:rPr>
        <w:t>- Bố trí hệ thống báo hiệu giao thông: Cọc tiêu, cọc H, biển báo, cột km trên tuyến</w:t>
      </w:r>
      <w:r w:rsidRPr="006E287F">
        <w:rPr>
          <w:rFonts w:cs="Times New Roman"/>
          <w:b w:val="0"/>
          <w:szCs w:val="26"/>
          <w:lang w:val="vi-VN"/>
        </w:rPr>
        <w:t>.</w:t>
      </w:r>
    </w:p>
    <w:p w14:paraId="079F846A" w14:textId="77777777" w:rsidR="001127F9" w:rsidRPr="006E287F" w:rsidRDefault="001127F9" w:rsidP="001127F9">
      <w:pPr>
        <w:pStyle w:val="umc"/>
        <w:keepNext w:val="0"/>
        <w:widowControl w:val="0"/>
        <w:spacing w:before="60" w:after="60"/>
        <w:ind w:left="2" w:firstLineChars="276" w:firstLine="718"/>
        <w:outlineLvl w:val="0"/>
        <w:rPr>
          <w:rFonts w:cs="Times New Roman"/>
          <w:b w:val="0"/>
          <w:szCs w:val="26"/>
          <w:lang w:val="vi-VN"/>
        </w:rPr>
      </w:pPr>
      <w:r w:rsidRPr="006E287F">
        <w:rPr>
          <w:rFonts w:cs="Times New Roman"/>
          <w:b w:val="0"/>
          <w:szCs w:val="26"/>
          <w:lang w:val="vi-VN"/>
        </w:rPr>
        <w:t>- Công trình phòng hộ nền đường: Tường chắn đá xây; Tường chắn rọ thép; gia cố mái taluy đắp bằng đá hộc xây VXM M100 dày 25cm trên móng đá dăm đệm dày 10cm. Bố trí chân khay đá xây VXM M100 chống xói.</w:t>
      </w:r>
    </w:p>
    <w:p w14:paraId="1555F0C1" w14:textId="77777777" w:rsidR="00514B7F" w:rsidRPr="005D0F4E" w:rsidRDefault="00514B7F" w:rsidP="00AD1F91">
      <w:pPr>
        <w:pStyle w:val="Ku"/>
        <w:spacing w:before="60" w:after="60" w:line="340" w:lineRule="exact"/>
        <w:outlineLvl w:val="9"/>
        <w:rPr>
          <w:rFonts w:asciiTheme="majorHAnsi" w:hAnsiTheme="majorHAnsi" w:cstheme="majorHAnsi"/>
          <w:noProof/>
          <w:lang w:val="es-ES_tradnl"/>
        </w:rPr>
      </w:pPr>
      <w:r w:rsidRPr="005D0F4E">
        <w:rPr>
          <w:rFonts w:asciiTheme="majorHAnsi" w:hAnsiTheme="majorHAnsi" w:cstheme="majorHAnsi"/>
          <w:noProof/>
          <w:lang w:val="es-ES_tradnl"/>
        </w:rPr>
        <w:t xml:space="preserve">* </w:t>
      </w:r>
      <w:r w:rsidRPr="005D0F4E">
        <w:rPr>
          <w:rFonts w:asciiTheme="majorHAnsi" w:hAnsiTheme="majorHAnsi" w:cstheme="majorHAnsi"/>
          <w:i/>
          <w:lang w:val="vi-VN"/>
        </w:rPr>
        <w:t>Hạng mục công trình phục vụ thi công</w:t>
      </w:r>
    </w:p>
    <w:p w14:paraId="63654A76" w14:textId="77777777" w:rsidR="001127F9" w:rsidRPr="001127F9" w:rsidRDefault="001127F9" w:rsidP="001127F9">
      <w:pPr>
        <w:spacing w:before="60" w:after="60" w:line="340" w:lineRule="exact"/>
        <w:ind w:firstLine="709"/>
        <w:contextualSpacing/>
        <w:jc w:val="both"/>
        <w:rPr>
          <w:rFonts w:asciiTheme="majorHAnsi" w:eastAsia="Arial" w:hAnsiTheme="majorHAnsi" w:cstheme="majorHAnsi"/>
          <w:iCs/>
          <w:sz w:val="26"/>
          <w:szCs w:val="26"/>
          <w:lang w:val="vi-VN" w:eastAsia="x-none"/>
        </w:rPr>
      </w:pPr>
      <w:r w:rsidRPr="001127F9">
        <w:rPr>
          <w:rFonts w:asciiTheme="majorHAnsi" w:eastAsia="Arial" w:hAnsiTheme="majorHAnsi" w:cstheme="majorHAnsi"/>
          <w:iCs/>
          <w:sz w:val="26"/>
          <w:szCs w:val="26"/>
          <w:lang w:val="vi-VN" w:eastAsia="x-none"/>
        </w:rPr>
        <w:t>Sử dụng những bãi đất rộng để xây dựng lán trại, tập kết vật liệu, … Vì vậy việc bố trí công trường thi công phải đảm thuận lợi trong việc tiếp cận khi có sự cố.</w:t>
      </w:r>
    </w:p>
    <w:p w14:paraId="3FE67E0A" w14:textId="77777777" w:rsidR="001127F9" w:rsidRPr="001127F9" w:rsidRDefault="001127F9" w:rsidP="001127F9">
      <w:pPr>
        <w:spacing w:before="60" w:after="60" w:line="340" w:lineRule="exact"/>
        <w:ind w:firstLine="709"/>
        <w:contextualSpacing/>
        <w:jc w:val="both"/>
        <w:rPr>
          <w:rFonts w:asciiTheme="majorHAnsi" w:eastAsia="Arial" w:hAnsiTheme="majorHAnsi" w:cstheme="majorHAnsi"/>
          <w:iCs/>
          <w:sz w:val="26"/>
          <w:szCs w:val="26"/>
          <w:lang w:val="vi-VN" w:eastAsia="x-none"/>
        </w:rPr>
      </w:pPr>
      <w:r w:rsidRPr="001127F9">
        <w:rPr>
          <w:rFonts w:asciiTheme="majorHAnsi" w:eastAsia="Arial" w:hAnsiTheme="majorHAnsi" w:cstheme="majorHAnsi"/>
          <w:iCs/>
          <w:sz w:val="26"/>
          <w:szCs w:val="26"/>
          <w:lang w:val="vi-VN" w:eastAsia="x-none"/>
        </w:rPr>
        <w:t>Tổng số công trường dự kiến: 04 công trường. Vị trí dự kiến đặt công trường: khu vực Mốc 795, khu vực Mốc 817; khu vực Mốc 902 và khu vực cuối tuyến gần Mốc 962. Diện tích mỗi công trường khoảng 1000m2, dùng làm lán trại, gia công sắt thép, cấu kiện và đúc cống.</w:t>
      </w:r>
    </w:p>
    <w:p w14:paraId="087E1210" w14:textId="77777777" w:rsidR="001127F9" w:rsidRPr="001127F9" w:rsidRDefault="001127F9" w:rsidP="001127F9">
      <w:pPr>
        <w:spacing w:before="60" w:after="60" w:line="340" w:lineRule="exact"/>
        <w:ind w:firstLine="709"/>
        <w:contextualSpacing/>
        <w:jc w:val="both"/>
        <w:rPr>
          <w:rFonts w:asciiTheme="majorHAnsi" w:eastAsia="Arial" w:hAnsiTheme="majorHAnsi" w:cstheme="majorHAnsi"/>
          <w:iCs/>
          <w:sz w:val="26"/>
          <w:szCs w:val="26"/>
          <w:lang w:val="vi-VN" w:eastAsia="x-none"/>
        </w:rPr>
      </w:pPr>
      <w:r w:rsidRPr="001127F9">
        <w:rPr>
          <w:rFonts w:asciiTheme="majorHAnsi" w:eastAsia="Arial" w:hAnsiTheme="majorHAnsi" w:cstheme="majorHAnsi"/>
          <w:iCs/>
          <w:sz w:val="26"/>
          <w:szCs w:val="26"/>
          <w:lang w:val="vi-VN" w:eastAsia="x-none"/>
        </w:rPr>
        <w:t>Đường tạm phục vụ thi công chạy dọc theo tuyến trong phạm vi đã GPMB. Lán trại công trường nằm ngay trên phạm vi giải phóng của tuyến đường, tùy thuộc từng điều kiện chia gói thầu xây lắp để bố trí phạm vi lán trại cho phù hợp.</w:t>
      </w:r>
    </w:p>
    <w:p w14:paraId="687B322A" w14:textId="3245D08B" w:rsidR="001127F9" w:rsidRPr="001127F9" w:rsidRDefault="001127F9" w:rsidP="001127F9">
      <w:pPr>
        <w:spacing w:before="60" w:after="60" w:line="340" w:lineRule="exact"/>
        <w:ind w:firstLine="709"/>
        <w:contextualSpacing/>
        <w:jc w:val="both"/>
        <w:rPr>
          <w:rFonts w:asciiTheme="majorHAnsi" w:eastAsia="Arial" w:hAnsiTheme="majorHAnsi" w:cstheme="majorHAnsi"/>
          <w:iCs/>
          <w:sz w:val="26"/>
          <w:szCs w:val="26"/>
          <w:lang w:val="vi-VN" w:eastAsia="x-none"/>
        </w:rPr>
      </w:pPr>
      <w:r w:rsidRPr="001127F9">
        <w:rPr>
          <w:rFonts w:asciiTheme="majorHAnsi" w:eastAsia="Arial" w:hAnsiTheme="majorHAnsi" w:cstheme="majorHAnsi"/>
          <w:iCs/>
          <w:sz w:val="26"/>
          <w:szCs w:val="26"/>
          <w:lang w:val="vi-VN" w:eastAsia="x-none"/>
        </w:rPr>
        <w:tab/>
        <w:t xml:space="preserve">Công tác hoàn nguyên môi trường sẽ được Nhà thầu thực hiện ngay sau khi kết thúc việc thi công trước sự kiểm tra của Chủ dự án, Chính quyền và đại diện người dân </w:t>
      </w:r>
      <w:r w:rsidRPr="001127F9">
        <w:rPr>
          <w:rFonts w:asciiTheme="majorHAnsi" w:eastAsia="Arial" w:hAnsiTheme="majorHAnsi" w:cstheme="majorHAnsi"/>
          <w:iCs/>
          <w:sz w:val="26"/>
          <w:szCs w:val="26"/>
          <w:lang w:val="vi-VN" w:eastAsia="x-none"/>
        </w:rPr>
        <w:lastRenderedPageBreak/>
        <w:t xml:space="preserve">địa phương. Việc thực hiện nghiêm túc công tác hoàn nguyên môi trường sau thi công là một điều kiện tiên quyết và bắt buộc để chủ đầu tư thanh quyết toán cho Nhà </w:t>
      </w:r>
      <w:r>
        <w:rPr>
          <w:rFonts w:asciiTheme="majorHAnsi" w:eastAsia="Arial" w:hAnsiTheme="majorHAnsi" w:cstheme="majorHAnsi"/>
          <w:iCs/>
          <w:sz w:val="26"/>
          <w:szCs w:val="26"/>
          <w:lang w:val="vi-VN" w:eastAsia="x-none"/>
        </w:rPr>
        <w:t>thầu.</w:t>
      </w:r>
    </w:p>
    <w:p w14:paraId="52356CA3" w14:textId="55A4CA7B" w:rsidR="002130C6" w:rsidRPr="001127F9" w:rsidRDefault="001127F9" w:rsidP="001127F9">
      <w:pPr>
        <w:spacing w:before="60" w:after="60" w:line="340" w:lineRule="exact"/>
        <w:contextualSpacing/>
        <w:jc w:val="both"/>
        <w:rPr>
          <w:rFonts w:asciiTheme="majorHAnsi" w:hAnsiTheme="majorHAnsi" w:cstheme="majorHAnsi"/>
          <w:i/>
          <w:iCs/>
          <w:sz w:val="26"/>
          <w:szCs w:val="26"/>
          <w:lang w:val="vi-VN"/>
        </w:rPr>
      </w:pPr>
      <w:r w:rsidRPr="001127F9">
        <w:rPr>
          <w:rFonts w:asciiTheme="majorHAnsi" w:hAnsiTheme="majorHAnsi" w:cstheme="majorHAnsi"/>
          <w:i/>
          <w:iCs/>
          <w:sz w:val="26"/>
          <w:szCs w:val="26"/>
          <w:lang w:val="vi-VN"/>
        </w:rPr>
        <w:t>c. Các hoạt động của dự án</w:t>
      </w:r>
    </w:p>
    <w:p w14:paraId="2FA46555" w14:textId="77777777" w:rsidR="001127F9" w:rsidRPr="001127F9" w:rsidRDefault="001127F9" w:rsidP="001127F9">
      <w:pPr>
        <w:widowControl w:val="0"/>
        <w:tabs>
          <w:tab w:val="left" w:pos="993"/>
        </w:tabs>
        <w:spacing w:before="60" w:after="60" w:line="360" w:lineRule="exact"/>
        <w:ind w:left="1" w:firstLine="720"/>
        <w:jc w:val="both"/>
        <w:rPr>
          <w:rFonts w:ascii="Times New Roman" w:eastAsia="MS Mincho" w:hAnsi="Times New Roman" w:cs="Times New Roman"/>
          <w:sz w:val="26"/>
          <w:szCs w:val="26"/>
          <w:lang w:val="nl-NL" w:eastAsia="ja-JP"/>
        </w:rPr>
      </w:pPr>
      <w:r w:rsidRPr="001127F9">
        <w:rPr>
          <w:rFonts w:ascii="Times New Roman" w:eastAsia="MS Mincho" w:hAnsi="Times New Roman" w:cs="Times New Roman"/>
          <w:sz w:val="26"/>
          <w:szCs w:val="26"/>
          <w:lang w:val="nl-NL" w:eastAsia="ja-JP"/>
        </w:rPr>
        <w:t>- Hoạt động rà phá bom mìn, vật nổ.</w:t>
      </w:r>
    </w:p>
    <w:p w14:paraId="50D035E2" w14:textId="77777777" w:rsidR="001127F9" w:rsidRPr="001127F9" w:rsidRDefault="001127F9" w:rsidP="001127F9">
      <w:pPr>
        <w:widowControl w:val="0"/>
        <w:tabs>
          <w:tab w:val="left" w:pos="993"/>
        </w:tabs>
        <w:spacing w:before="60" w:after="60" w:line="360" w:lineRule="exact"/>
        <w:ind w:left="1" w:firstLine="720"/>
        <w:jc w:val="both"/>
        <w:rPr>
          <w:rFonts w:ascii="Times New Roman" w:eastAsia="MS Mincho" w:hAnsi="Times New Roman" w:cs="Times New Roman"/>
          <w:sz w:val="26"/>
          <w:szCs w:val="26"/>
          <w:lang w:val="nl-NL" w:eastAsia="ja-JP"/>
        </w:rPr>
      </w:pPr>
      <w:r w:rsidRPr="001127F9">
        <w:rPr>
          <w:rFonts w:ascii="Times New Roman" w:eastAsia="MS Mincho" w:hAnsi="Times New Roman" w:cs="Times New Roman"/>
          <w:sz w:val="26"/>
          <w:szCs w:val="26"/>
          <w:lang w:val="nl-NL" w:eastAsia="ja-JP"/>
        </w:rPr>
        <w:t>-</w:t>
      </w:r>
      <w:r w:rsidRPr="001127F9">
        <w:rPr>
          <w:rFonts w:ascii="Times New Roman" w:eastAsia="MS Mincho" w:hAnsi="Times New Roman" w:cs="Times New Roman"/>
          <w:sz w:val="26"/>
          <w:szCs w:val="26"/>
          <w:lang w:val="id-ID" w:eastAsia="ja-JP"/>
        </w:rPr>
        <w:t xml:space="preserve"> Hoạt động thu hồi đất, đền bù, </w:t>
      </w:r>
      <w:r w:rsidRPr="001127F9">
        <w:rPr>
          <w:rFonts w:ascii="Times New Roman" w:eastAsia="MS Mincho" w:hAnsi="Times New Roman" w:cs="Times New Roman"/>
          <w:sz w:val="26"/>
          <w:szCs w:val="26"/>
          <w:lang w:val="nl-NL" w:eastAsia="ja-JP"/>
        </w:rPr>
        <w:t>giải phóng mặt bằng</w:t>
      </w:r>
      <w:r w:rsidRPr="001127F9">
        <w:rPr>
          <w:rFonts w:ascii="Times New Roman" w:eastAsia="MS Mincho" w:hAnsi="Times New Roman" w:cs="Times New Roman"/>
          <w:sz w:val="26"/>
          <w:szCs w:val="26"/>
          <w:lang w:val="id-ID" w:eastAsia="ja-JP"/>
        </w:rPr>
        <w:t>.</w:t>
      </w:r>
    </w:p>
    <w:p w14:paraId="5EB00E4B" w14:textId="77777777" w:rsidR="001127F9" w:rsidRPr="001127F9" w:rsidRDefault="001127F9" w:rsidP="001127F9">
      <w:pPr>
        <w:widowControl w:val="0"/>
        <w:spacing w:before="60" w:after="60" w:line="360" w:lineRule="exact"/>
        <w:ind w:left="1" w:firstLine="720"/>
        <w:jc w:val="both"/>
        <w:rPr>
          <w:rFonts w:ascii="Times New Roman" w:eastAsia="MS Mincho" w:hAnsi="Times New Roman" w:cs="Times New Roman"/>
          <w:sz w:val="26"/>
          <w:szCs w:val="26"/>
          <w:lang w:val="id-ID" w:eastAsia="ja-JP"/>
        </w:rPr>
      </w:pPr>
      <w:r w:rsidRPr="001127F9">
        <w:rPr>
          <w:rFonts w:ascii="Times New Roman" w:eastAsia="MS Mincho" w:hAnsi="Times New Roman" w:cs="Times New Roman"/>
          <w:sz w:val="26"/>
          <w:szCs w:val="26"/>
          <w:lang w:val="id-ID" w:eastAsia="ja-JP"/>
        </w:rPr>
        <w:t xml:space="preserve">- Hoạt động thi công </w:t>
      </w:r>
      <w:r w:rsidRPr="001127F9">
        <w:rPr>
          <w:rFonts w:ascii="Times New Roman" w:hAnsi="Times New Roman" w:cs="Times New Roman"/>
          <w:bCs/>
          <w:sz w:val="26"/>
          <w:szCs w:val="26"/>
          <w:lang w:val="nl-NL"/>
        </w:rPr>
        <w:t>tuyến đường tuần tra biên giới</w:t>
      </w:r>
      <w:r w:rsidRPr="001127F9">
        <w:rPr>
          <w:rFonts w:ascii="Times New Roman" w:eastAsia="MS Mincho" w:hAnsi="Times New Roman" w:cs="Times New Roman"/>
          <w:sz w:val="26"/>
          <w:szCs w:val="26"/>
          <w:lang w:val="id-ID" w:eastAsia="ja-JP"/>
        </w:rPr>
        <w:t xml:space="preserve"> (tuyến đường, cầu, kè chắn gia cố mái taluy, hệ thống thoát nước, công trình phòng hộ…).</w:t>
      </w:r>
    </w:p>
    <w:p w14:paraId="3895BE23" w14:textId="21951935" w:rsidR="001127F9" w:rsidRPr="001127F9" w:rsidRDefault="001127F9" w:rsidP="001127F9">
      <w:pPr>
        <w:spacing w:before="60" w:after="60" w:line="340" w:lineRule="exact"/>
        <w:ind w:firstLine="720"/>
        <w:contextualSpacing/>
        <w:jc w:val="both"/>
        <w:rPr>
          <w:rFonts w:ascii="Times New Roman" w:hAnsi="Times New Roman" w:cs="Times New Roman"/>
          <w:bCs/>
          <w:i/>
          <w:iCs/>
          <w:sz w:val="26"/>
          <w:szCs w:val="26"/>
          <w:lang w:val="vi-VN"/>
        </w:rPr>
      </w:pPr>
      <w:r w:rsidRPr="001127F9">
        <w:rPr>
          <w:rFonts w:ascii="Times New Roman" w:hAnsi="Times New Roman" w:cs="Times New Roman"/>
          <w:bCs/>
          <w:sz w:val="26"/>
          <w:szCs w:val="26"/>
          <w:lang w:val="id-ID"/>
        </w:rPr>
        <w:t xml:space="preserve">- Sau khi hoàn thành thi công, công trình sẽ được đưa vào vận hành, quản lý, duy tu bảo dưỡng theo quy </w:t>
      </w:r>
      <w:r>
        <w:rPr>
          <w:rFonts w:ascii="Times New Roman" w:hAnsi="Times New Roman" w:cs="Times New Roman"/>
          <w:bCs/>
          <w:sz w:val="26"/>
          <w:szCs w:val="26"/>
          <w:lang w:val="id-ID"/>
        </w:rPr>
        <w:t>định</w:t>
      </w:r>
      <w:r>
        <w:rPr>
          <w:rFonts w:ascii="Times New Roman" w:hAnsi="Times New Roman" w:cs="Times New Roman"/>
          <w:bCs/>
          <w:sz w:val="26"/>
          <w:szCs w:val="26"/>
          <w:lang w:val="vi-VN"/>
        </w:rPr>
        <w:t>.</w:t>
      </w:r>
    </w:p>
    <w:p w14:paraId="669582AD" w14:textId="77777777" w:rsidR="00514B7F" w:rsidRPr="005D0F4E" w:rsidRDefault="00514B7F" w:rsidP="00AD1F91">
      <w:pPr>
        <w:pStyle w:val="02"/>
        <w:keepNext w:val="0"/>
        <w:widowControl w:val="0"/>
        <w:spacing w:before="60" w:line="340" w:lineRule="exact"/>
        <w:rPr>
          <w:rFonts w:asciiTheme="majorHAnsi" w:hAnsiTheme="majorHAnsi" w:cstheme="majorHAnsi"/>
          <w:i/>
          <w:lang w:val="pt-BR"/>
        </w:rPr>
      </w:pPr>
      <w:r w:rsidRPr="005D0F4E">
        <w:rPr>
          <w:rFonts w:asciiTheme="majorHAnsi" w:hAnsiTheme="majorHAnsi" w:cstheme="majorHAnsi"/>
          <w:i/>
          <w:lang w:val="pt-BR"/>
        </w:rPr>
        <w:t>1.5. Các yếu tố nhạy cảm về môi trường</w:t>
      </w:r>
    </w:p>
    <w:p w14:paraId="290BB76A" w14:textId="0F4ADF0B" w:rsidR="002130C6" w:rsidRPr="005D0F4E" w:rsidRDefault="002130C6" w:rsidP="00AD1F91">
      <w:pPr>
        <w:spacing w:before="60" w:after="60" w:line="340" w:lineRule="exact"/>
        <w:ind w:firstLine="709"/>
        <w:jc w:val="both"/>
        <w:rPr>
          <w:rFonts w:asciiTheme="majorHAnsi" w:hAnsiTheme="majorHAnsi" w:cstheme="majorHAnsi"/>
          <w:sz w:val="26"/>
          <w:szCs w:val="26"/>
          <w:lang w:val="vi-VN"/>
        </w:rPr>
      </w:pPr>
      <w:r w:rsidRPr="005D0F4E">
        <w:rPr>
          <w:rFonts w:asciiTheme="majorHAnsi" w:hAnsiTheme="majorHAnsi" w:cstheme="majorHAnsi"/>
          <w:sz w:val="26"/>
          <w:szCs w:val="26"/>
          <w:lang w:val="pt-BR"/>
        </w:rPr>
        <w:t xml:space="preserve">Theo quy định tại điểm d khoản 4 Điều 25 Nghị định số 08/2022/NĐ-CP ngày 10/01/2022 của Chính Phủ quy định chi tiết một số điều của Luật Bảo vệ môi trường, được sửa đổi, bổ sung tại Khoản 6 điều 1 Nghị định số 05/2025/NĐ-CP ngày 06/01/2025 của Chính </w:t>
      </w:r>
      <w:r w:rsidR="0064312E">
        <w:rPr>
          <w:rFonts w:asciiTheme="majorHAnsi" w:hAnsiTheme="majorHAnsi" w:cstheme="majorHAnsi"/>
          <w:sz w:val="26"/>
          <w:szCs w:val="26"/>
          <w:lang w:val="pt-BR"/>
        </w:rPr>
        <w:t>phủ</w:t>
      </w:r>
      <w:r w:rsidR="0064312E">
        <w:rPr>
          <w:rFonts w:asciiTheme="majorHAnsi" w:hAnsiTheme="majorHAnsi" w:cstheme="majorHAnsi"/>
          <w:sz w:val="26"/>
          <w:szCs w:val="26"/>
          <w:lang w:val="vi-VN"/>
        </w:rPr>
        <w:t xml:space="preserve">, </w:t>
      </w:r>
      <w:r w:rsidRPr="005D0F4E">
        <w:rPr>
          <w:rFonts w:asciiTheme="majorHAnsi" w:hAnsiTheme="majorHAnsi" w:cstheme="majorHAnsi"/>
          <w:sz w:val="26"/>
          <w:szCs w:val="26"/>
          <w:lang w:val="vi-VN"/>
        </w:rPr>
        <w:t xml:space="preserve">Dự án thực hiện chuyển mục đích sử dụng đất đối với </w:t>
      </w:r>
      <w:r w:rsidR="00A72C3F">
        <w:rPr>
          <w:rFonts w:asciiTheme="majorHAnsi" w:hAnsiTheme="majorHAnsi" w:cstheme="majorHAnsi"/>
          <w:sz w:val="26"/>
          <w:szCs w:val="26"/>
          <w:lang w:val="pt-BR"/>
        </w:rPr>
        <w:t>51</w:t>
      </w:r>
      <w:r w:rsidR="00A72C3F">
        <w:rPr>
          <w:rFonts w:asciiTheme="majorHAnsi" w:hAnsiTheme="majorHAnsi" w:cstheme="majorHAnsi"/>
          <w:sz w:val="26"/>
          <w:szCs w:val="26"/>
          <w:lang w:val="vi-VN"/>
        </w:rPr>
        <w:t>,</w:t>
      </w:r>
      <w:r w:rsidR="00A72C3F">
        <w:rPr>
          <w:rFonts w:asciiTheme="majorHAnsi" w:hAnsiTheme="majorHAnsi" w:cstheme="majorHAnsi"/>
          <w:sz w:val="26"/>
          <w:szCs w:val="26"/>
          <w:lang w:val="pt-BR"/>
        </w:rPr>
        <w:t>203</w:t>
      </w:r>
      <w:r w:rsidRPr="005D0F4E">
        <w:rPr>
          <w:rFonts w:asciiTheme="majorHAnsi" w:hAnsiTheme="majorHAnsi" w:cstheme="majorHAnsi"/>
          <w:sz w:val="26"/>
          <w:szCs w:val="26"/>
          <w:lang w:val="vi-VN"/>
        </w:rPr>
        <w:t xml:space="preserve"> ha đất</w:t>
      </w:r>
      <w:r w:rsidR="00A72C3F">
        <w:rPr>
          <w:rFonts w:asciiTheme="majorHAnsi" w:hAnsiTheme="majorHAnsi" w:cstheme="majorHAnsi"/>
          <w:sz w:val="26"/>
          <w:szCs w:val="26"/>
          <w:lang w:val="vi-VN"/>
        </w:rPr>
        <w:t xml:space="preserve"> rừng phòng hộ</w:t>
      </w:r>
      <w:r w:rsidRPr="005D0F4E">
        <w:rPr>
          <w:rFonts w:asciiTheme="majorHAnsi" w:hAnsiTheme="majorHAnsi" w:cstheme="majorHAnsi"/>
          <w:sz w:val="26"/>
          <w:szCs w:val="26"/>
          <w:lang w:val="vi-VN"/>
        </w:rPr>
        <w:t>.</w:t>
      </w:r>
    </w:p>
    <w:p w14:paraId="1FBABA49" w14:textId="77777777" w:rsidR="00514B7F" w:rsidRPr="005D0F4E" w:rsidRDefault="00514B7F" w:rsidP="00AD1F91">
      <w:pPr>
        <w:pStyle w:val="01"/>
        <w:keepNext w:val="0"/>
        <w:widowControl w:val="0"/>
        <w:spacing w:before="60" w:line="340" w:lineRule="exact"/>
        <w:rPr>
          <w:rFonts w:asciiTheme="majorHAnsi" w:hAnsiTheme="majorHAnsi" w:cstheme="majorHAnsi"/>
        </w:rPr>
      </w:pPr>
      <w:r w:rsidRPr="005D0F4E">
        <w:rPr>
          <w:rFonts w:asciiTheme="majorHAnsi" w:hAnsiTheme="majorHAnsi" w:cstheme="majorHAnsi"/>
        </w:rPr>
        <w:t>2. Các nội dung tham vấn</w:t>
      </w:r>
    </w:p>
    <w:p w14:paraId="5989426F" w14:textId="77777777" w:rsidR="00514B7F" w:rsidRPr="005D0F4E" w:rsidRDefault="00514B7F" w:rsidP="00AD1F91">
      <w:pPr>
        <w:pStyle w:val="02"/>
        <w:keepNext w:val="0"/>
        <w:widowControl w:val="0"/>
        <w:spacing w:before="60" w:line="340" w:lineRule="exact"/>
        <w:rPr>
          <w:rFonts w:asciiTheme="majorHAnsi" w:hAnsiTheme="majorHAnsi" w:cstheme="majorHAnsi"/>
          <w:i/>
          <w:lang w:val="pt-BR"/>
        </w:rPr>
      </w:pPr>
      <w:r w:rsidRPr="005D0F4E">
        <w:rPr>
          <w:rFonts w:asciiTheme="majorHAnsi" w:hAnsiTheme="majorHAnsi" w:cstheme="majorHAnsi"/>
          <w:i/>
          <w:lang w:val="pt-BR"/>
        </w:rPr>
        <w:t>2.1. Vị trí thực hiện dự án đầu tư</w:t>
      </w:r>
    </w:p>
    <w:p w14:paraId="01C673D8" w14:textId="77777777" w:rsidR="00FB359E" w:rsidRPr="005D0F4E" w:rsidRDefault="00FB359E" w:rsidP="00AD1F91">
      <w:pPr>
        <w:pStyle w:val="02"/>
        <w:keepNext w:val="0"/>
        <w:widowControl w:val="0"/>
        <w:spacing w:before="60" w:line="340" w:lineRule="exact"/>
        <w:rPr>
          <w:rFonts w:asciiTheme="majorHAnsi" w:hAnsiTheme="majorHAnsi" w:cstheme="majorHAnsi"/>
          <w:b w:val="0"/>
          <w:i/>
          <w:lang w:val="pt-BR"/>
        </w:rPr>
      </w:pPr>
      <w:r w:rsidRPr="005D0F4E">
        <w:rPr>
          <w:rFonts w:asciiTheme="majorHAnsi" w:hAnsiTheme="majorHAnsi" w:cstheme="majorHAnsi"/>
          <w:b w:val="0"/>
          <w:i/>
          <w:lang w:val="pt-BR"/>
        </w:rPr>
        <w:t xml:space="preserve">2.1.1. Vị trí địa lý </w:t>
      </w:r>
    </w:p>
    <w:p w14:paraId="1EE7425D" w14:textId="77777777" w:rsidR="0078358A" w:rsidRPr="006E287F" w:rsidRDefault="0078358A" w:rsidP="0078358A">
      <w:pPr>
        <w:spacing w:before="60" w:after="60" w:line="360" w:lineRule="exact"/>
        <w:ind w:firstLine="720"/>
        <w:jc w:val="both"/>
        <w:rPr>
          <w:rFonts w:ascii="Times New Roman" w:hAnsi="Times New Roman" w:cs="Times New Roman"/>
          <w:spacing w:val="-1"/>
          <w:sz w:val="26"/>
          <w:szCs w:val="26"/>
          <w:lang w:val="vi-VN"/>
        </w:rPr>
      </w:pPr>
      <w:r w:rsidRPr="006E287F">
        <w:rPr>
          <w:rFonts w:ascii="Times New Roman" w:hAnsi="Times New Roman" w:cs="Times New Roman"/>
          <w:spacing w:val="-1"/>
          <w:sz w:val="26"/>
          <w:szCs w:val="26"/>
          <w:lang w:val="nl-NL"/>
        </w:rPr>
        <w:t xml:space="preserve">- Dự án có tổng diện tích </w:t>
      </w:r>
      <w:r w:rsidRPr="006E287F">
        <w:rPr>
          <w:rFonts w:ascii="Times New Roman" w:eastAsia="MS Mincho" w:hAnsi="Times New Roman" w:cs="Times New Roman"/>
          <w:spacing w:val="-4"/>
          <w:sz w:val="26"/>
          <w:szCs w:val="26"/>
          <w:lang w:val="pt-BR" w:eastAsia="ja-JP"/>
        </w:rPr>
        <w:t>khoảng</w:t>
      </w:r>
      <w:r w:rsidRPr="006E287F">
        <w:rPr>
          <w:rFonts w:ascii="Times New Roman" w:eastAsia="MS Mincho" w:hAnsi="Times New Roman" w:cs="Times New Roman"/>
          <w:spacing w:val="-4"/>
          <w:sz w:val="26"/>
          <w:szCs w:val="26"/>
          <w:lang w:val="vi-VN" w:eastAsia="ja-JP"/>
        </w:rPr>
        <w:t xml:space="preserve"> 66,63 ha</w:t>
      </w:r>
      <w:r w:rsidRPr="006E287F">
        <w:rPr>
          <w:rFonts w:ascii="Times New Roman" w:hAnsi="Times New Roman" w:cs="Times New Roman"/>
          <w:spacing w:val="-1"/>
          <w:sz w:val="26"/>
          <w:szCs w:val="26"/>
          <w:lang w:val="nl-NL"/>
        </w:rPr>
        <w:t>, thực hiện trên địa bàn xã Đình</w:t>
      </w:r>
      <w:r w:rsidRPr="006E287F">
        <w:rPr>
          <w:rFonts w:ascii="Times New Roman" w:hAnsi="Times New Roman" w:cs="Times New Roman"/>
          <w:spacing w:val="-1"/>
          <w:sz w:val="26"/>
          <w:szCs w:val="26"/>
          <w:lang w:val="vi-VN"/>
        </w:rPr>
        <w:t xml:space="preserve"> Phong, </w:t>
      </w:r>
      <w:r w:rsidRPr="006E287F">
        <w:rPr>
          <w:rFonts w:ascii="Times New Roman" w:hAnsi="Times New Roman" w:cs="Times New Roman"/>
          <w:spacing w:val="-1"/>
          <w:sz w:val="26"/>
          <w:szCs w:val="26"/>
          <w:lang w:val="nl-NL"/>
        </w:rPr>
        <w:t>Đàm</w:t>
      </w:r>
      <w:r w:rsidRPr="006E287F">
        <w:rPr>
          <w:rFonts w:ascii="Times New Roman" w:hAnsi="Times New Roman" w:cs="Times New Roman"/>
          <w:spacing w:val="-1"/>
          <w:sz w:val="26"/>
          <w:szCs w:val="26"/>
          <w:lang w:val="vi-VN"/>
        </w:rPr>
        <w:t xml:space="preserve"> Thủy, Hạ Lang và Đức Long</w:t>
      </w:r>
      <w:r w:rsidRPr="006E287F">
        <w:rPr>
          <w:rFonts w:ascii="Times New Roman" w:hAnsi="Times New Roman" w:cs="Times New Roman"/>
          <w:spacing w:val="-1"/>
          <w:sz w:val="26"/>
          <w:szCs w:val="26"/>
          <w:lang w:val="nl-NL"/>
        </w:rPr>
        <w:t>, tỉnh Cao</w:t>
      </w:r>
      <w:r w:rsidRPr="006E287F">
        <w:rPr>
          <w:rFonts w:ascii="Times New Roman" w:hAnsi="Times New Roman" w:cs="Times New Roman"/>
          <w:spacing w:val="-1"/>
          <w:sz w:val="26"/>
          <w:szCs w:val="26"/>
          <w:lang w:val="vi-VN"/>
        </w:rPr>
        <w:t xml:space="preserve"> Bằng</w:t>
      </w:r>
      <w:r w:rsidRPr="006E287F">
        <w:rPr>
          <w:rFonts w:ascii="Times New Roman" w:hAnsi="Times New Roman" w:cs="Times New Roman"/>
          <w:spacing w:val="-1"/>
          <w:sz w:val="26"/>
          <w:szCs w:val="26"/>
          <w:lang w:val="nl-NL"/>
        </w:rPr>
        <w:t>. Trong</w:t>
      </w:r>
      <w:r w:rsidRPr="006E287F">
        <w:rPr>
          <w:rFonts w:ascii="Times New Roman" w:hAnsi="Times New Roman" w:cs="Times New Roman"/>
          <w:spacing w:val="-1"/>
          <w:sz w:val="26"/>
          <w:szCs w:val="26"/>
          <w:lang w:val="vi-VN"/>
        </w:rPr>
        <w:t xml:space="preserve"> đó: </w:t>
      </w:r>
    </w:p>
    <w:p w14:paraId="28E9B2C4" w14:textId="77777777" w:rsidR="0078358A" w:rsidRPr="006E287F" w:rsidRDefault="0078358A" w:rsidP="0078358A">
      <w:pPr>
        <w:spacing w:before="60" w:after="60" w:line="360" w:lineRule="exact"/>
        <w:ind w:firstLine="720"/>
        <w:jc w:val="both"/>
        <w:rPr>
          <w:rFonts w:ascii="Times New Roman" w:hAnsi="Times New Roman" w:cs="Times New Roman"/>
          <w:spacing w:val="-1"/>
          <w:sz w:val="26"/>
          <w:szCs w:val="26"/>
          <w:lang w:val="vi-VN"/>
        </w:rPr>
      </w:pPr>
      <w:r w:rsidRPr="006E287F">
        <w:rPr>
          <w:rFonts w:ascii="Times New Roman" w:hAnsi="Times New Roman" w:cs="Times New Roman"/>
          <w:spacing w:val="-1"/>
          <w:sz w:val="26"/>
          <w:szCs w:val="26"/>
          <w:lang w:val="vi-VN"/>
        </w:rPr>
        <w:t>+ Diện tích trên địa bàn xã Đình Phong khoảng 39,505 ha</w:t>
      </w:r>
    </w:p>
    <w:p w14:paraId="287BDFE6" w14:textId="77777777" w:rsidR="0078358A" w:rsidRPr="006E287F" w:rsidRDefault="0078358A" w:rsidP="0078358A">
      <w:pPr>
        <w:spacing w:before="60" w:after="60" w:line="360" w:lineRule="exact"/>
        <w:ind w:firstLine="720"/>
        <w:jc w:val="both"/>
        <w:rPr>
          <w:rFonts w:ascii="Times New Roman" w:hAnsi="Times New Roman" w:cs="Times New Roman"/>
          <w:spacing w:val="-1"/>
          <w:sz w:val="26"/>
          <w:szCs w:val="26"/>
          <w:lang w:val="vi-VN"/>
        </w:rPr>
      </w:pPr>
      <w:r w:rsidRPr="006E287F">
        <w:rPr>
          <w:rFonts w:ascii="Times New Roman" w:hAnsi="Times New Roman" w:cs="Times New Roman"/>
          <w:spacing w:val="-1"/>
          <w:sz w:val="26"/>
          <w:szCs w:val="26"/>
          <w:lang w:val="vi-VN"/>
        </w:rPr>
        <w:t>+ Diện tích trên địa bàn xã Đàm Thủy khoảng 11,632 ha;</w:t>
      </w:r>
    </w:p>
    <w:p w14:paraId="3349341A" w14:textId="77777777" w:rsidR="0078358A" w:rsidRPr="006E287F" w:rsidRDefault="0078358A" w:rsidP="0078358A">
      <w:pPr>
        <w:spacing w:before="60" w:after="60" w:line="360" w:lineRule="exact"/>
        <w:ind w:firstLine="720"/>
        <w:jc w:val="both"/>
        <w:rPr>
          <w:rFonts w:ascii="Times New Roman" w:hAnsi="Times New Roman" w:cs="Times New Roman"/>
          <w:spacing w:val="-1"/>
          <w:sz w:val="26"/>
          <w:szCs w:val="26"/>
          <w:lang w:val="vi-VN"/>
        </w:rPr>
      </w:pPr>
      <w:r w:rsidRPr="006E287F">
        <w:rPr>
          <w:rFonts w:ascii="Times New Roman" w:hAnsi="Times New Roman" w:cs="Times New Roman"/>
          <w:spacing w:val="-1"/>
          <w:sz w:val="26"/>
          <w:szCs w:val="26"/>
          <w:lang w:val="vi-VN"/>
        </w:rPr>
        <w:t>+ Diện tích trên địa bàn xã Hạ Lang khoảng 14,162 ha;</w:t>
      </w:r>
    </w:p>
    <w:p w14:paraId="1A60901B" w14:textId="77777777" w:rsidR="0078358A" w:rsidRPr="006E287F" w:rsidRDefault="0078358A" w:rsidP="0078358A">
      <w:pPr>
        <w:spacing w:before="60" w:after="60" w:line="360" w:lineRule="exact"/>
        <w:ind w:firstLine="720"/>
        <w:jc w:val="both"/>
        <w:rPr>
          <w:rFonts w:ascii="Times New Roman" w:hAnsi="Times New Roman" w:cs="Times New Roman"/>
          <w:spacing w:val="-1"/>
          <w:sz w:val="26"/>
          <w:szCs w:val="26"/>
          <w:lang w:val="vi-VN"/>
        </w:rPr>
      </w:pPr>
      <w:r w:rsidRPr="006E287F">
        <w:rPr>
          <w:rFonts w:ascii="Times New Roman" w:hAnsi="Times New Roman" w:cs="Times New Roman"/>
          <w:spacing w:val="-1"/>
          <w:sz w:val="26"/>
          <w:szCs w:val="26"/>
          <w:lang w:val="vi-VN"/>
        </w:rPr>
        <w:t>+ Diện tích trên địa bàn xã Đức Long khoảng 1,328 ha.</w:t>
      </w:r>
    </w:p>
    <w:p w14:paraId="6D1E10D8" w14:textId="77777777" w:rsidR="00FB359E" w:rsidRPr="005D0F4E" w:rsidRDefault="00FB359E" w:rsidP="00AD1F91">
      <w:pPr>
        <w:pStyle w:val="02"/>
        <w:keepNext w:val="0"/>
        <w:widowControl w:val="0"/>
        <w:spacing w:before="60" w:line="340" w:lineRule="exact"/>
        <w:rPr>
          <w:rFonts w:asciiTheme="majorHAnsi" w:hAnsiTheme="majorHAnsi" w:cstheme="majorHAnsi"/>
          <w:b w:val="0"/>
          <w:i/>
          <w:lang w:val="pt-BR"/>
        </w:rPr>
      </w:pPr>
      <w:r w:rsidRPr="005D0F4E">
        <w:rPr>
          <w:rFonts w:asciiTheme="majorHAnsi" w:hAnsiTheme="majorHAnsi" w:cstheme="majorHAnsi"/>
          <w:b w:val="0"/>
          <w:i/>
          <w:lang w:val="pt-BR"/>
        </w:rPr>
        <w:t>2.1.2. Hiện trạng sử dụng đất</w:t>
      </w:r>
    </w:p>
    <w:p w14:paraId="13D28D2E" w14:textId="5FB99666" w:rsidR="0078358A" w:rsidRPr="006E287F" w:rsidRDefault="0078358A" w:rsidP="0078358A">
      <w:pPr>
        <w:widowControl w:val="0"/>
        <w:spacing w:before="60" w:after="60" w:line="360" w:lineRule="auto"/>
        <w:ind w:firstLine="720"/>
        <w:jc w:val="center"/>
        <w:rPr>
          <w:rFonts w:ascii="Times New Roman" w:hAnsi="Times New Roman" w:cs="Times New Roman"/>
          <w:b/>
          <w:bCs/>
          <w:sz w:val="26"/>
          <w:szCs w:val="26"/>
          <w:lang w:val="vi-VN"/>
        </w:rPr>
      </w:pPr>
      <w:r w:rsidRPr="006E287F">
        <w:rPr>
          <w:rFonts w:ascii="Times New Roman" w:hAnsi="Times New Roman" w:cs="Times New Roman"/>
          <w:b/>
          <w:bCs/>
          <w:sz w:val="26"/>
          <w:szCs w:val="26"/>
          <w:lang w:val="vi-VN"/>
        </w:rPr>
        <w:t xml:space="preserve">Bảng </w:t>
      </w:r>
      <w:r>
        <w:rPr>
          <w:rFonts w:ascii="Times New Roman" w:hAnsi="Times New Roman" w:cs="Times New Roman"/>
          <w:b/>
          <w:bCs/>
          <w:sz w:val="26"/>
          <w:szCs w:val="26"/>
          <w:lang w:val="vi-VN"/>
        </w:rPr>
        <w:t>2</w:t>
      </w:r>
      <w:r w:rsidRPr="006E287F">
        <w:rPr>
          <w:rFonts w:ascii="Times New Roman" w:hAnsi="Times New Roman" w:cs="Times New Roman"/>
          <w:b/>
          <w:bCs/>
          <w:sz w:val="26"/>
          <w:szCs w:val="26"/>
          <w:lang w:val="vi-VN"/>
        </w:rPr>
        <w:t xml:space="preserve">. Thống kê hiện trạng quản lý, sử dụng đất, mặt nước của dự án  </w:t>
      </w:r>
    </w:p>
    <w:tbl>
      <w:tblPr>
        <w:tblW w:w="928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1478"/>
        <w:gridCol w:w="1215"/>
        <w:gridCol w:w="1170"/>
        <w:gridCol w:w="1170"/>
        <w:gridCol w:w="1260"/>
        <w:gridCol w:w="1260"/>
        <w:gridCol w:w="1103"/>
      </w:tblGrid>
      <w:tr w:rsidR="0078358A" w:rsidRPr="006E287F" w14:paraId="4D4FD0BA" w14:textId="77777777" w:rsidTr="00146D1B">
        <w:trPr>
          <w:trHeight w:val="403"/>
          <w:tblHeader/>
        </w:trPr>
        <w:tc>
          <w:tcPr>
            <w:tcW w:w="632" w:type="dxa"/>
            <w:vMerge w:val="restart"/>
            <w:vAlign w:val="center"/>
            <w:hideMark/>
          </w:tcPr>
          <w:p w14:paraId="0F7ED1F0" w14:textId="77777777" w:rsidR="0078358A" w:rsidRPr="006E287F" w:rsidRDefault="0078358A" w:rsidP="00146D1B">
            <w:pPr>
              <w:jc w:val="center"/>
              <w:rPr>
                <w:rFonts w:ascii="Times New Roman" w:hAnsi="Times New Roman" w:cs="Times New Roman"/>
                <w:b/>
                <w:bCs/>
                <w:sz w:val="22"/>
                <w:szCs w:val="22"/>
                <w:lang w:eastAsia="ko-KR"/>
              </w:rPr>
            </w:pPr>
            <w:r w:rsidRPr="006E287F">
              <w:rPr>
                <w:rFonts w:ascii="Times New Roman" w:hAnsi="Times New Roman" w:cs="Times New Roman"/>
                <w:b/>
                <w:bCs/>
                <w:sz w:val="22"/>
                <w:szCs w:val="22"/>
                <w:lang w:eastAsia="ko-KR"/>
              </w:rPr>
              <w:t>STT</w:t>
            </w:r>
          </w:p>
        </w:tc>
        <w:tc>
          <w:tcPr>
            <w:tcW w:w="1478" w:type="dxa"/>
            <w:vMerge w:val="restart"/>
            <w:vAlign w:val="center"/>
            <w:hideMark/>
          </w:tcPr>
          <w:p w14:paraId="0F48AED2" w14:textId="77777777" w:rsidR="0078358A" w:rsidRPr="006E287F" w:rsidRDefault="0078358A" w:rsidP="00146D1B">
            <w:pPr>
              <w:jc w:val="center"/>
              <w:rPr>
                <w:rFonts w:ascii="Times New Roman" w:hAnsi="Times New Roman" w:cs="Times New Roman"/>
                <w:b/>
                <w:bCs/>
                <w:sz w:val="22"/>
                <w:szCs w:val="22"/>
                <w:lang w:val="vi-VN" w:eastAsia="ko-KR"/>
              </w:rPr>
            </w:pPr>
            <w:r w:rsidRPr="006E287F">
              <w:rPr>
                <w:rFonts w:ascii="Times New Roman" w:hAnsi="Times New Roman" w:cs="Times New Roman"/>
                <w:b/>
                <w:bCs/>
                <w:sz w:val="22"/>
                <w:szCs w:val="22"/>
                <w:lang w:eastAsia="ko-KR"/>
              </w:rPr>
              <w:t>Loại</w:t>
            </w:r>
            <w:r w:rsidRPr="006E287F">
              <w:rPr>
                <w:rFonts w:ascii="Times New Roman" w:hAnsi="Times New Roman" w:cs="Times New Roman"/>
                <w:b/>
                <w:bCs/>
                <w:sz w:val="22"/>
                <w:szCs w:val="22"/>
                <w:lang w:val="vi-VN" w:eastAsia="ko-KR"/>
              </w:rPr>
              <w:t xml:space="preserve"> đất</w:t>
            </w:r>
          </w:p>
        </w:tc>
        <w:tc>
          <w:tcPr>
            <w:tcW w:w="4815" w:type="dxa"/>
            <w:gridSpan w:val="4"/>
            <w:vAlign w:val="center"/>
          </w:tcPr>
          <w:p w14:paraId="72675E77" w14:textId="77777777" w:rsidR="0078358A" w:rsidRPr="006E287F" w:rsidRDefault="0078358A" w:rsidP="00146D1B">
            <w:pPr>
              <w:jc w:val="center"/>
              <w:rPr>
                <w:rFonts w:ascii="Times New Roman" w:hAnsi="Times New Roman" w:cs="Times New Roman"/>
                <w:b/>
                <w:bCs/>
                <w:sz w:val="22"/>
                <w:szCs w:val="22"/>
                <w:lang w:val="vi-VN" w:eastAsia="ko-KR"/>
              </w:rPr>
            </w:pPr>
            <w:r w:rsidRPr="006E287F">
              <w:rPr>
                <w:rFonts w:ascii="Times New Roman" w:hAnsi="Times New Roman" w:cs="Times New Roman"/>
                <w:b/>
                <w:bCs/>
                <w:sz w:val="22"/>
                <w:szCs w:val="22"/>
                <w:lang w:eastAsia="ko-KR"/>
              </w:rPr>
              <w:t>Địa</w:t>
            </w:r>
            <w:r w:rsidRPr="006E287F">
              <w:rPr>
                <w:rFonts w:ascii="Times New Roman" w:hAnsi="Times New Roman" w:cs="Times New Roman"/>
                <w:b/>
                <w:bCs/>
                <w:sz w:val="22"/>
                <w:szCs w:val="22"/>
                <w:lang w:val="vi-VN" w:eastAsia="ko-KR"/>
              </w:rPr>
              <w:t xml:space="preserve"> phương </w:t>
            </w:r>
          </w:p>
        </w:tc>
        <w:tc>
          <w:tcPr>
            <w:tcW w:w="2363" w:type="dxa"/>
            <w:gridSpan w:val="2"/>
            <w:vAlign w:val="center"/>
          </w:tcPr>
          <w:p w14:paraId="029FF392" w14:textId="77777777" w:rsidR="0078358A" w:rsidRPr="006E287F" w:rsidRDefault="0078358A" w:rsidP="00146D1B">
            <w:pPr>
              <w:jc w:val="center"/>
              <w:rPr>
                <w:rFonts w:ascii="Times New Roman" w:hAnsi="Times New Roman" w:cs="Times New Roman"/>
                <w:b/>
                <w:bCs/>
                <w:sz w:val="22"/>
                <w:szCs w:val="22"/>
                <w:lang w:eastAsia="ko-KR"/>
              </w:rPr>
            </w:pPr>
            <w:r w:rsidRPr="006E287F">
              <w:rPr>
                <w:rFonts w:ascii="Times New Roman" w:hAnsi="Times New Roman" w:cs="Times New Roman"/>
                <w:b/>
                <w:bCs/>
                <w:sz w:val="22"/>
                <w:szCs w:val="22"/>
                <w:lang w:eastAsia="ko-KR"/>
              </w:rPr>
              <w:t>Tổng</w:t>
            </w:r>
            <w:r w:rsidRPr="006E287F">
              <w:rPr>
                <w:rFonts w:ascii="Times New Roman" w:hAnsi="Times New Roman" w:cs="Times New Roman"/>
                <w:b/>
                <w:bCs/>
                <w:sz w:val="22"/>
                <w:szCs w:val="22"/>
                <w:lang w:val="vi-VN" w:eastAsia="ko-KR"/>
              </w:rPr>
              <w:t xml:space="preserve"> </w:t>
            </w:r>
          </w:p>
        </w:tc>
      </w:tr>
      <w:tr w:rsidR="0078358A" w:rsidRPr="006E287F" w14:paraId="1ACC6D50" w14:textId="77777777" w:rsidTr="00146D1B">
        <w:trPr>
          <w:trHeight w:val="600"/>
          <w:tblHeader/>
        </w:trPr>
        <w:tc>
          <w:tcPr>
            <w:tcW w:w="632" w:type="dxa"/>
            <w:vMerge/>
            <w:vAlign w:val="center"/>
            <w:hideMark/>
          </w:tcPr>
          <w:p w14:paraId="0A073B41" w14:textId="77777777" w:rsidR="0078358A" w:rsidRPr="006E287F" w:rsidRDefault="0078358A" w:rsidP="00146D1B">
            <w:pPr>
              <w:rPr>
                <w:rFonts w:ascii="Times New Roman" w:hAnsi="Times New Roman" w:cs="Times New Roman"/>
                <w:b/>
                <w:bCs/>
                <w:sz w:val="22"/>
                <w:szCs w:val="22"/>
                <w:lang w:eastAsia="ko-KR"/>
              </w:rPr>
            </w:pPr>
          </w:p>
        </w:tc>
        <w:tc>
          <w:tcPr>
            <w:tcW w:w="1478" w:type="dxa"/>
            <w:vMerge/>
            <w:vAlign w:val="center"/>
            <w:hideMark/>
          </w:tcPr>
          <w:p w14:paraId="5278E243" w14:textId="77777777" w:rsidR="0078358A" w:rsidRPr="006E287F" w:rsidRDefault="0078358A" w:rsidP="00146D1B">
            <w:pPr>
              <w:rPr>
                <w:rFonts w:ascii="Times New Roman" w:hAnsi="Times New Roman" w:cs="Times New Roman"/>
                <w:b/>
                <w:bCs/>
                <w:sz w:val="22"/>
                <w:szCs w:val="22"/>
                <w:lang w:eastAsia="ko-KR"/>
              </w:rPr>
            </w:pPr>
          </w:p>
        </w:tc>
        <w:tc>
          <w:tcPr>
            <w:tcW w:w="1215" w:type="dxa"/>
            <w:vAlign w:val="center"/>
          </w:tcPr>
          <w:p w14:paraId="028D0048" w14:textId="77777777" w:rsidR="0078358A" w:rsidRPr="006E287F" w:rsidRDefault="0078358A" w:rsidP="00146D1B">
            <w:pPr>
              <w:jc w:val="center"/>
              <w:rPr>
                <w:rFonts w:ascii="Times New Roman" w:hAnsi="Times New Roman" w:cs="Times New Roman"/>
                <w:b/>
                <w:bCs/>
                <w:sz w:val="22"/>
                <w:szCs w:val="22"/>
                <w:lang w:val="vi-VN" w:eastAsia="ko-KR"/>
              </w:rPr>
            </w:pPr>
            <w:r w:rsidRPr="006E287F">
              <w:rPr>
                <w:rFonts w:ascii="Times New Roman" w:hAnsi="Times New Roman" w:cs="Times New Roman"/>
                <w:b/>
                <w:bCs/>
                <w:sz w:val="22"/>
                <w:szCs w:val="22"/>
                <w:lang w:eastAsia="ko-KR"/>
              </w:rPr>
              <w:t>Xã</w:t>
            </w:r>
            <w:r w:rsidRPr="006E287F">
              <w:rPr>
                <w:rFonts w:ascii="Times New Roman" w:hAnsi="Times New Roman" w:cs="Times New Roman"/>
                <w:b/>
                <w:bCs/>
                <w:sz w:val="22"/>
                <w:szCs w:val="22"/>
                <w:lang w:val="vi-VN" w:eastAsia="ko-KR"/>
              </w:rPr>
              <w:t xml:space="preserve"> Đình Phong</w:t>
            </w:r>
          </w:p>
        </w:tc>
        <w:tc>
          <w:tcPr>
            <w:tcW w:w="1170" w:type="dxa"/>
            <w:vAlign w:val="center"/>
            <w:hideMark/>
          </w:tcPr>
          <w:p w14:paraId="765078C2" w14:textId="77777777" w:rsidR="0078358A" w:rsidRPr="006E287F" w:rsidRDefault="0078358A" w:rsidP="00146D1B">
            <w:pPr>
              <w:jc w:val="center"/>
              <w:rPr>
                <w:rFonts w:ascii="Times New Roman" w:hAnsi="Times New Roman" w:cs="Times New Roman"/>
                <w:b/>
                <w:bCs/>
                <w:sz w:val="22"/>
                <w:szCs w:val="22"/>
                <w:lang w:val="vi-VN" w:eastAsia="ko-KR"/>
              </w:rPr>
            </w:pPr>
            <w:r w:rsidRPr="006E287F">
              <w:rPr>
                <w:rFonts w:ascii="Times New Roman" w:hAnsi="Times New Roman" w:cs="Times New Roman"/>
                <w:b/>
                <w:bCs/>
                <w:sz w:val="22"/>
                <w:szCs w:val="22"/>
                <w:lang w:eastAsia="ko-KR"/>
              </w:rPr>
              <w:t>Xã</w:t>
            </w:r>
            <w:r w:rsidRPr="006E287F">
              <w:rPr>
                <w:rFonts w:ascii="Times New Roman" w:hAnsi="Times New Roman" w:cs="Times New Roman"/>
                <w:b/>
                <w:bCs/>
                <w:sz w:val="22"/>
                <w:szCs w:val="22"/>
                <w:lang w:val="vi-VN" w:eastAsia="ko-KR"/>
              </w:rPr>
              <w:t xml:space="preserve"> Đàm Thủy</w:t>
            </w:r>
          </w:p>
        </w:tc>
        <w:tc>
          <w:tcPr>
            <w:tcW w:w="1170" w:type="dxa"/>
            <w:vAlign w:val="center"/>
            <w:hideMark/>
          </w:tcPr>
          <w:p w14:paraId="0835A9F0" w14:textId="77777777" w:rsidR="0078358A" w:rsidRPr="006E287F" w:rsidRDefault="0078358A" w:rsidP="00146D1B">
            <w:pPr>
              <w:jc w:val="center"/>
              <w:rPr>
                <w:rFonts w:ascii="Times New Roman" w:hAnsi="Times New Roman" w:cs="Times New Roman"/>
                <w:b/>
                <w:bCs/>
                <w:sz w:val="22"/>
                <w:szCs w:val="22"/>
                <w:lang w:val="vi-VN" w:eastAsia="ko-KR"/>
              </w:rPr>
            </w:pPr>
            <w:r w:rsidRPr="006E287F">
              <w:rPr>
                <w:rFonts w:ascii="Times New Roman" w:hAnsi="Times New Roman" w:cs="Times New Roman"/>
                <w:b/>
                <w:bCs/>
                <w:sz w:val="22"/>
                <w:szCs w:val="22"/>
                <w:lang w:val="vi-VN" w:eastAsia="ko-KR"/>
              </w:rPr>
              <w:t>Xã Hạ Lang</w:t>
            </w:r>
          </w:p>
        </w:tc>
        <w:tc>
          <w:tcPr>
            <w:tcW w:w="1260" w:type="dxa"/>
            <w:vAlign w:val="center"/>
            <w:hideMark/>
          </w:tcPr>
          <w:p w14:paraId="0DC4FF2F" w14:textId="77777777" w:rsidR="0078358A" w:rsidRPr="006E287F" w:rsidRDefault="0078358A" w:rsidP="00146D1B">
            <w:pPr>
              <w:jc w:val="center"/>
              <w:rPr>
                <w:rFonts w:ascii="Times New Roman" w:hAnsi="Times New Roman" w:cs="Times New Roman"/>
                <w:b/>
                <w:bCs/>
                <w:sz w:val="22"/>
                <w:szCs w:val="22"/>
                <w:lang w:val="vi-VN" w:eastAsia="ko-KR"/>
              </w:rPr>
            </w:pPr>
            <w:r w:rsidRPr="006E287F">
              <w:rPr>
                <w:rFonts w:ascii="Times New Roman" w:hAnsi="Times New Roman" w:cs="Times New Roman"/>
                <w:b/>
                <w:bCs/>
                <w:sz w:val="22"/>
                <w:szCs w:val="22"/>
                <w:lang w:eastAsia="ko-KR"/>
              </w:rPr>
              <w:t>Xã</w:t>
            </w:r>
            <w:r w:rsidRPr="006E287F">
              <w:rPr>
                <w:rFonts w:ascii="Times New Roman" w:hAnsi="Times New Roman" w:cs="Times New Roman"/>
                <w:b/>
                <w:bCs/>
                <w:sz w:val="22"/>
                <w:szCs w:val="22"/>
                <w:lang w:val="vi-VN" w:eastAsia="ko-KR"/>
              </w:rPr>
              <w:t xml:space="preserve"> Đức Long</w:t>
            </w:r>
          </w:p>
        </w:tc>
        <w:tc>
          <w:tcPr>
            <w:tcW w:w="1260" w:type="dxa"/>
            <w:vAlign w:val="center"/>
          </w:tcPr>
          <w:p w14:paraId="597E5AE1" w14:textId="77777777" w:rsidR="0078358A" w:rsidRPr="006E287F" w:rsidRDefault="0078358A" w:rsidP="00146D1B">
            <w:pPr>
              <w:jc w:val="center"/>
              <w:rPr>
                <w:rFonts w:ascii="Times New Roman" w:hAnsi="Times New Roman" w:cs="Times New Roman"/>
                <w:b/>
                <w:bCs/>
                <w:sz w:val="22"/>
                <w:szCs w:val="22"/>
                <w:lang w:eastAsia="ko-KR"/>
              </w:rPr>
            </w:pPr>
            <w:r w:rsidRPr="006E287F">
              <w:rPr>
                <w:rFonts w:ascii="Times New Roman" w:hAnsi="Times New Roman" w:cs="Times New Roman"/>
                <w:b/>
                <w:bCs/>
                <w:sz w:val="22"/>
                <w:szCs w:val="22"/>
                <w:lang w:val="vi-VN" w:eastAsia="ko-KR"/>
              </w:rPr>
              <w:t>m</w:t>
            </w:r>
            <w:r w:rsidRPr="006E287F">
              <w:rPr>
                <w:rFonts w:ascii="Times New Roman" w:hAnsi="Times New Roman" w:cs="Times New Roman"/>
                <w:b/>
                <w:bCs/>
                <w:sz w:val="22"/>
                <w:szCs w:val="22"/>
                <w:vertAlign w:val="superscript"/>
                <w:lang w:val="vi-VN" w:eastAsia="ko-KR"/>
              </w:rPr>
              <w:t>2</w:t>
            </w:r>
          </w:p>
        </w:tc>
        <w:tc>
          <w:tcPr>
            <w:tcW w:w="1103" w:type="dxa"/>
            <w:vAlign w:val="center"/>
          </w:tcPr>
          <w:p w14:paraId="5F715B67" w14:textId="77777777" w:rsidR="0078358A" w:rsidRPr="006E287F" w:rsidRDefault="0078358A" w:rsidP="00146D1B">
            <w:pPr>
              <w:jc w:val="center"/>
              <w:rPr>
                <w:rFonts w:ascii="Times New Roman" w:hAnsi="Times New Roman" w:cs="Times New Roman"/>
                <w:b/>
                <w:bCs/>
                <w:sz w:val="22"/>
                <w:szCs w:val="22"/>
                <w:lang w:eastAsia="ko-KR"/>
              </w:rPr>
            </w:pPr>
            <w:r w:rsidRPr="006E287F">
              <w:rPr>
                <w:rFonts w:ascii="Times New Roman" w:hAnsi="Times New Roman" w:cs="Times New Roman"/>
                <w:b/>
                <w:bCs/>
                <w:sz w:val="22"/>
                <w:szCs w:val="22"/>
                <w:lang w:eastAsia="ko-KR"/>
              </w:rPr>
              <w:t>ha</w:t>
            </w:r>
          </w:p>
        </w:tc>
      </w:tr>
      <w:tr w:rsidR="0078358A" w:rsidRPr="006E287F" w14:paraId="71ED28C4" w14:textId="77777777" w:rsidTr="00146D1B">
        <w:trPr>
          <w:trHeight w:val="645"/>
        </w:trPr>
        <w:tc>
          <w:tcPr>
            <w:tcW w:w="632" w:type="dxa"/>
            <w:vAlign w:val="center"/>
            <w:hideMark/>
          </w:tcPr>
          <w:p w14:paraId="2F8A694F" w14:textId="77777777" w:rsidR="0078358A" w:rsidRPr="006E287F" w:rsidRDefault="0078358A" w:rsidP="00146D1B">
            <w:pPr>
              <w:jc w:val="center"/>
              <w:rPr>
                <w:rFonts w:ascii="Times New Roman" w:hAnsi="Times New Roman" w:cs="Times New Roman"/>
                <w:sz w:val="22"/>
                <w:szCs w:val="22"/>
                <w:lang w:eastAsia="ko-KR"/>
              </w:rPr>
            </w:pPr>
            <w:r w:rsidRPr="006E287F">
              <w:rPr>
                <w:rFonts w:ascii="Times New Roman" w:hAnsi="Times New Roman" w:cs="Times New Roman"/>
                <w:sz w:val="22"/>
                <w:szCs w:val="22"/>
                <w:lang w:eastAsia="ko-KR"/>
              </w:rPr>
              <w:t>1</w:t>
            </w:r>
          </w:p>
        </w:tc>
        <w:tc>
          <w:tcPr>
            <w:tcW w:w="1478" w:type="dxa"/>
            <w:vAlign w:val="center"/>
            <w:hideMark/>
          </w:tcPr>
          <w:p w14:paraId="6BF6CDF8" w14:textId="77777777" w:rsidR="0078358A" w:rsidRPr="006E287F" w:rsidRDefault="0078358A" w:rsidP="00146D1B">
            <w:pPr>
              <w:rPr>
                <w:rFonts w:ascii="Times New Roman" w:hAnsi="Times New Roman" w:cs="Times New Roman"/>
                <w:sz w:val="22"/>
                <w:szCs w:val="22"/>
                <w:lang w:val="vi-VN" w:eastAsia="ko-KR"/>
              </w:rPr>
            </w:pPr>
            <w:r w:rsidRPr="006E287F">
              <w:rPr>
                <w:rFonts w:ascii="Times New Roman" w:hAnsi="Times New Roman" w:cs="Times New Roman"/>
                <w:sz w:val="22"/>
                <w:szCs w:val="22"/>
                <w:lang w:eastAsia="ko-KR"/>
              </w:rPr>
              <w:t>Đất rừng</w:t>
            </w:r>
            <w:r w:rsidRPr="006E287F">
              <w:rPr>
                <w:rFonts w:ascii="Times New Roman" w:hAnsi="Times New Roman" w:cs="Times New Roman"/>
                <w:sz w:val="22"/>
                <w:szCs w:val="22"/>
                <w:lang w:val="vi-VN" w:eastAsia="ko-KR"/>
              </w:rPr>
              <w:t xml:space="preserve"> phòng hộ (RPH)</w:t>
            </w:r>
          </w:p>
        </w:tc>
        <w:tc>
          <w:tcPr>
            <w:tcW w:w="1215" w:type="dxa"/>
            <w:vAlign w:val="center"/>
          </w:tcPr>
          <w:p w14:paraId="76488DDD" w14:textId="77777777" w:rsidR="0078358A" w:rsidRPr="006E287F" w:rsidRDefault="0078358A" w:rsidP="00146D1B">
            <w:pPr>
              <w:jc w:val="right"/>
              <w:rPr>
                <w:rFonts w:ascii="Times New Roman" w:hAnsi="Times New Roman" w:cs="Times New Roman"/>
                <w:sz w:val="22"/>
                <w:szCs w:val="22"/>
                <w:lang w:val="vi-VN" w:eastAsia="ko-KR"/>
              </w:rPr>
            </w:pPr>
            <w:r w:rsidRPr="006E287F">
              <w:rPr>
                <w:rFonts w:ascii="Times New Roman" w:hAnsi="Times New Roman" w:cs="Times New Roman"/>
                <w:sz w:val="22"/>
                <w:szCs w:val="22"/>
                <w:lang w:eastAsia="ko-KR"/>
              </w:rPr>
              <w:t>336</w:t>
            </w:r>
            <w:r w:rsidRPr="006E287F">
              <w:rPr>
                <w:rFonts w:ascii="Times New Roman" w:hAnsi="Times New Roman" w:cs="Times New Roman"/>
                <w:sz w:val="22"/>
                <w:szCs w:val="22"/>
                <w:lang w:val="vi-VN" w:eastAsia="ko-KR"/>
              </w:rPr>
              <w:t>.</w:t>
            </w:r>
            <w:r w:rsidRPr="006E287F">
              <w:rPr>
                <w:rFonts w:ascii="Times New Roman" w:hAnsi="Times New Roman" w:cs="Times New Roman"/>
                <w:sz w:val="22"/>
                <w:szCs w:val="22"/>
                <w:lang w:eastAsia="ko-KR"/>
              </w:rPr>
              <w:t>282</w:t>
            </w:r>
          </w:p>
        </w:tc>
        <w:tc>
          <w:tcPr>
            <w:tcW w:w="1170" w:type="dxa"/>
            <w:vAlign w:val="center"/>
          </w:tcPr>
          <w:p w14:paraId="58775158" w14:textId="77777777" w:rsidR="0078358A" w:rsidRPr="006E287F" w:rsidRDefault="0078358A" w:rsidP="00146D1B">
            <w:pPr>
              <w:jc w:val="right"/>
              <w:rPr>
                <w:rFonts w:ascii="Times New Roman" w:hAnsi="Times New Roman" w:cs="Times New Roman"/>
                <w:sz w:val="22"/>
                <w:szCs w:val="22"/>
                <w:lang w:val="vi-VN" w:eastAsia="ko-KR"/>
              </w:rPr>
            </w:pPr>
            <w:r w:rsidRPr="006E287F">
              <w:rPr>
                <w:rFonts w:ascii="Times New Roman" w:hAnsi="Times New Roman" w:cs="Times New Roman"/>
                <w:sz w:val="22"/>
                <w:szCs w:val="22"/>
                <w:lang w:val="vi-VN" w:eastAsia="ko-KR"/>
              </w:rPr>
              <w:t>92.325,4</w:t>
            </w:r>
          </w:p>
        </w:tc>
        <w:tc>
          <w:tcPr>
            <w:tcW w:w="1170" w:type="dxa"/>
            <w:vAlign w:val="center"/>
          </w:tcPr>
          <w:p w14:paraId="747872C2" w14:textId="77777777" w:rsidR="0078358A" w:rsidRPr="006E287F" w:rsidRDefault="0078358A" w:rsidP="00146D1B">
            <w:pPr>
              <w:jc w:val="right"/>
              <w:rPr>
                <w:rFonts w:ascii="Times New Roman" w:hAnsi="Times New Roman" w:cs="Times New Roman"/>
                <w:sz w:val="22"/>
                <w:szCs w:val="22"/>
                <w:lang w:val="vi-VN" w:eastAsia="ko-KR"/>
              </w:rPr>
            </w:pPr>
            <w:r w:rsidRPr="006E287F">
              <w:rPr>
                <w:rFonts w:ascii="Times New Roman" w:hAnsi="Times New Roman" w:cs="Times New Roman"/>
                <w:sz w:val="22"/>
                <w:szCs w:val="22"/>
                <w:lang w:val="vi-VN" w:eastAsia="ko-KR"/>
              </w:rPr>
              <w:t>80.140,8</w:t>
            </w:r>
          </w:p>
        </w:tc>
        <w:tc>
          <w:tcPr>
            <w:tcW w:w="1260" w:type="dxa"/>
            <w:vAlign w:val="center"/>
          </w:tcPr>
          <w:p w14:paraId="4BD77BDB" w14:textId="77777777" w:rsidR="0078358A" w:rsidRPr="006E287F" w:rsidRDefault="0078358A" w:rsidP="00146D1B">
            <w:pPr>
              <w:jc w:val="right"/>
              <w:rPr>
                <w:rFonts w:ascii="Times New Roman" w:hAnsi="Times New Roman" w:cs="Times New Roman"/>
                <w:sz w:val="22"/>
                <w:szCs w:val="22"/>
                <w:lang w:val="vi-VN" w:eastAsia="ko-KR"/>
              </w:rPr>
            </w:pPr>
            <w:r w:rsidRPr="006E287F">
              <w:rPr>
                <w:rFonts w:ascii="Times New Roman" w:hAnsi="Times New Roman" w:cs="Times New Roman"/>
                <w:sz w:val="22"/>
                <w:szCs w:val="22"/>
                <w:lang w:val="vi-VN" w:eastAsia="ko-KR"/>
              </w:rPr>
              <w:t>3.277,9</w:t>
            </w:r>
          </w:p>
        </w:tc>
        <w:tc>
          <w:tcPr>
            <w:tcW w:w="1260" w:type="dxa"/>
            <w:vAlign w:val="center"/>
          </w:tcPr>
          <w:p w14:paraId="24B7524F" w14:textId="77777777" w:rsidR="0078358A" w:rsidRPr="006E287F" w:rsidRDefault="0078358A" w:rsidP="00146D1B">
            <w:pPr>
              <w:jc w:val="right"/>
              <w:rPr>
                <w:rFonts w:ascii="Times New Roman" w:hAnsi="Times New Roman" w:cs="Times New Roman"/>
                <w:b/>
                <w:bCs/>
                <w:sz w:val="22"/>
                <w:szCs w:val="22"/>
                <w:lang w:eastAsia="ko-KR"/>
              </w:rPr>
            </w:pPr>
            <w:r w:rsidRPr="006E287F">
              <w:rPr>
                <w:rFonts w:ascii="Times New Roman" w:hAnsi="Times New Roman" w:cs="Times New Roman"/>
                <w:b/>
                <w:bCs/>
                <w:sz w:val="22"/>
                <w:szCs w:val="22"/>
                <w:lang w:eastAsia="ko-KR"/>
              </w:rPr>
              <w:t>512</w:t>
            </w:r>
            <w:r w:rsidRPr="006E287F">
              <w:rPr>
                <w:rFonts w:ascii="Times New Roman" w:hAnsi="Times New Roman" w:cs="Times New Roman"/>
                <w:b/>
                <w:bCs/>
                <w:sz w:val="22"/>
                <w:szCs w:val="22"/>
                <w:lang w:val="vi-VN" w:eastAsia="ko-KR"/>
              </w:rPr>
              <w:t>.</w:t>
            </w:r>
            <w:r w:rsidRPr="006E287F">
              <w:rPr>
                <w:rFonts w:ascii="Times New Roman" w:hAnsi="Times New Roman" w:cs="Times New Roman"/>
                <w:b/>
                <w:bCs/>
                <w:sz w:val="22"/>
                <w:szCs w:val="22"/>
                <w:lang w:eastAsia="ko-KR"/>
              </w:rPr>
              <w:t>026</w:t>
            </w:r>
            <w:r w:rsidRPr="006E287F">
              <w:rPr>
                <w:rFonts w:ascii="Times New Roman" w:hAnsi="Times New Roman" w:cs="Times New Roman"/>
                <w:b/>
                <w:bCs/>
                <w:sz w:val="22"/>
                <w:szCs w:val="22"/>
                <w:lang w:val="vi-VN" w:eastAsia="ko-KR"/>
              </w:rPr>
              <w:t>,</w:t>
            </w:r>
            <w:r w:rsidRPr="006E287F">
              <w:rPr>
                <w:rFonts w:ascii="Times New Roman" w:hAnsi="Times New Roman" w:cs="Times New Roman"/>
                <w:b/>
                <w:bCs/>
                <w:sz w:val="22"/>
                <w:szCs w:val="22"/>
                <w:lang w:eastAsia="ko-KR"/>
              </w:rPr>
              <w:t>1</w:t>
            </w:r>
          </w:p>
        </w:tc>
        <w:tc>
          <w:tcPr>
            <w:tcW w:w="1103" w:type="dxa"/>
            <w:vAlign w:val="center"/>
          </w:tcPr>
          <w:p w14:paraId="27DD5AB2" w14:textId="77777777" w:rsidR="0078358A" w:rsidRPr="006E287F" w:rsidRDefault="0078358A" w:rsidP="00146D1B">
            <w:pPr>
              <w:jc w:val="right"/>
              <w:rPr>
                <w:rFonts w:ascii="Times New Roman" w:hAnsi="Times New Roman" w:cs="Times New Roman"/>
                <w:b/>
                <w:bCs/>
                <w:sz w:val="22"/>
                <w:szCs w:val="22"/>
                <w:lang w:val="vi-VN" w:eastAsia="ko-KR"/>
              </w:rPr>
            </w:pPr>
            <w:r w:rsidRPr="006E287F">
              <w:rPr>
                <w:rFonts w:ascii="Times New Roman" w:hAnsi="Times New Roman" w:cs="Times New Roman"/>
                <w:b/>
                <w:bCs/>
                <w:sz w:val="22"/>
                <w:szCs w:val="22"/>
                <w:lang w:eastAsia="ko-KR"/>
              </w:rPr>
              <w:t>51</w:t>
            </w:r>
            <w:r w:rsidRPr="006E287F">
              <w:rPr>
                <w:rFonts w:ascii="Times New Roman" w:hAnsi="Times New Roman" w:cs="Times New Roman"/>
                <w:b/>
                <w:bCs/>
                <w:sz w:val="22"/>
                <w:szCs w:val="22"/>
                <w:lang w:val="vi-VN" w:eastAsia="ko-KR"/>
              </w:rPr>
              <w:t>,203</w:t>
            </w:r>
          </w:p>
        </w:tc>
      </w:tr>
      <w:tr w:rsidR="0078358A" w:rsidRPr="006E287F" w14:paraId="457CC7D4" w14:textId="77777777" w:rsidTr="00146D1B">
        <w:trPr>
          <w:trHeight w:val="620"/>
        </w:trPr>
        <w:tc>
          <w:tcPr>
            <w:tcW w:w="632" w:type="dxa"/>
            <w:vAlign w:val="center"/>
          </w:tcPr>
          <w:p w14:paraId="3241D9B2" w14:textId="77777777" w:rsidR="0078358A" w:rsidRPr="006E287F" w:rsidRDefault="0078358A" w:rsidP="00146D1B">
            <w:pPr>
              <w:jc w:val="center"/>
              <w:rPr>
                <w:rFonts w:ascii="Times New Roman" w:hAnsi="Times New Roman" w:cs="Times New Roman"/>
                <w:sz w:val="22"/>
                <w:szCs w:val="22"/>
                <w:lang w:eastAsia="ko-KR"/>
              </w:rPr>
            </w:pPr>
            <w:r w:rsidRPr="006E287F">
              <w:rPr>
                <w:rFonts w:ascii="Times New Roman" w:hAnsi="Times New Roman" w:cs="Times New Roman"/>
                <w:sz w:val="22"/>
                <w:szCs w:val="22"/>
                <w:lang w:eastAsia="ko-KR"/>
              </w:rPr>
              <w:t>2</w:t>
            </w:r>
          </w:p>
        </w:tc>
        <w:tc>
          <w:tcPr>
            <w:tcW w:w="1478" w:type="dxa"/>
            <w:vAlign w:val="center"/>
          </w:tcPr>
          <w:p w14:paraId="23494A1F" w14:textId="77777777" w:rsidR="0078358A" w:rsidRPr="006E287F" w:rsidRDefault="0078358A" w:rsidP="00146D1B">
            <w:pPr>
              <w:rPr>
                <w:rFonts w:ascii="Times New Roman" w:hAnsi="Times New Roman" w:cs="Times New Roman"/>
                <w:sz w:val="22"/>
                <w:szCs w:val="22"/>
                <w:lang w:eastAsia="ko-KR"/>
              </w:rPr>
            </w:pPr>
            <w:r w:rsidRPr="006E287F">
              <w:rPr>
                <w:rFonts w:ascii="Times New Roman" w:eastAsia="MS Mincho" w:hAnsi="Times New Roman" w:cs="Times New Roman"/>
                <w:spacing w:val="-4"/>
                <w:sz w:val="22"/>
                <w:szCs w:val="22"/>
                <w:lang w:val="pt-BR" w:eastAsia="ja-JP"/>
              </w:rPr>
              <w:t>Đất</w:t>
            </w:r>
            <w:r w:rsidRPr="006E287F">
              <w:rPr>
                <w:rFonts w:ascii="Times New Roman" w:eastAsia="MS Mincho" w:hAnsi="Times New Roman" w:cs="Times New Roman"/>
                <w:spacing w:val="-4"/>
                <w:sz w:val="22"/>
                <w:szCs w:val="22"/>
                <w:lang w:val="vi-VN" w:eastAsia="ja-JP"/>
              </w:rPr>
              <w:t xml:space="preserve"> trồng cây lâu năm (CLN)</w:t>
            </w:r>
          </w:p>
        </w:tc>
        <w:tc>
          <w:tcPr>
            <w:tcW w:w="1215" w:type="dxa"/>
            <w:vAlign w:val="center"/>
          </w:tcPr>
          <w:p w14:paraId="4DAD538A" w14:textId="77777777" w:rsidR="0078358A" w:rsidRPr="006E287F" w:rsidRDefault="0078358A" w:rsidP="00146D1B">
            <w:pPr>
              <w:jc w:val="right"/>
              <w:rPr>
                <w:rFonts w:ascii="Times New Roman" w:hAnsi="Times New Roman" w:cs="Times New Roman"/>
                <w:sz w:val="22"/>
                <w:szCs w:val="22"/>
                <w:lang w:val="vi-VN" w:eastAsia="ko-KR"/>
              </w:rPr>
            </w:pPr>
            <w:r w:rsidRPr="006E287F">
              <w:rPr>
                <w:rFonts w:ascii="Times New Roman" w:hAnsi="Times New Roman" w:cs="Times New Roman"/>
                <w:sz w:val="22"/>
                <w:szCs w:val="22"/>
                <w:lang w:val="vi-VN" w:eastAsia="ko-KR"/>
              </w:rPr>
              <w:t>-</w:t>
            </w:r>
          </w:p>
        </w:tc>
        <w:tc>
          <w:tcPr>
            <w:tcW w:w="1170" w:type="dxa"/>
            <w:vAlign w:val="center"/>
          </w:tcPr>
          <w:p w14:paraId="0D6AAB87" w14:textId="77777777" w:rsidR="0078358A" w:rsidRPr="006E287F" w:rsidRDefault="0078358A" w:rsidP="00146D1B">
            <w:pPr>
              <w:jc w:val="right"/>
              <w:rPr>
                <w:rFonts w:ascii="Times New Roman" w:hAnsi="Times New Roman" w:cs="Times New Roman"/>
                <w:sz w:val="22"/>
                <w:szCs w:val="22"/>
                <w:lang w:val="vi-VN" w:eastAsia="ko-KR"/>
              </w:rPr>
            </w:pPr>
            <w:r w:rsidRPr="006E287F">
              <w:rPr>
                <w:rFonts w:ascii="Times New Roman" w:hAnsi="Times New Roman" w:cs="Times New Roman"/>
                <w:sz w:val="22"/>
                <w:szCs w:val="22"/>
                <w:lang w:val="vi-VN" w:eastAsia="ko-KR"/>
              </w:rPr>
              <w:t>-</w:t>
            </w:r>
          </w:p>
        </w:tc>
        <w:tc>
          <w:tcPr>
            <w:tcW w:w="1170" w:type="dxa"/>
            <w:vAlign w:val="center"/>
          </w:tcPr>
          <w:p w14:paraId="50431E14" w14:textId="77777777" w:rsidR="0078358A" w:rsidRPr="006E287F" w:rsidRDefault="0078358A" w:rsidP="00146D1B">
            <w:pPr>
              <w:jc w:val="right"/>
              <w:rPr>
                <w:rFonts w:ascii="Times New Roman" w:hAnsi="Times New Roman" w:cs="Times New Roman"/>
                <w:sz w:val="22"/>
                <w:szCs w:val="22"/>
                <w:lang w:val="vi-VN" w:eastAsia="ko-KR"/>
              </w:rPr>
            </w:pPr>
            <w:r w:rsidRPr="006E287F">
              <w:rPr>
                <w:rFonts w:ascii="Times New Roman" w:hAnsi="Times New Roman" w:cs="Times New Roman"/>
                <w:sz w:val="22"/>
                <w:szCs w:val="22"/>
                <w:lang w:val="vi-VN" w:eastAsia="ko-KR"/>
              </w:rPr>
              <w:t>78,1</w:t>
            </w:r>
          </w:p>
        </w:tc>
        <w:tc>
          <w:tcPr>
            <w:tcW w:w="1260" w:type="dxa"/>
            <w:vAlign w:val="center"/>
          </w:tcPr>
          <w:p w14:paraId="39E5BC68" w14:textId="77777777" w:rsidR="0078358A" w:rsidRPr="006E287F" w:rsidRDefault="0078358A" w:rsidP="00146D1B">
            <w:pPr>
              <w:jc w:val="right"/>
              <w:rPr>
                <w:rFonts w:ascii="Times New Roman" w:hAnsi="Times New Roman" w:cs="Times New Roman"/>
                <w:sz w:val="22"/>
                <w:szCs w:val="22"/>
                <w:lang w:val="vi-VN" w:eastAsia="ko-KR"/>
              </w:rPr>
            </w:pPr>
            <w:r w:rsidRPr="006E287F">
              <w:rPr>
                <w:rFonts w:ascii="Times New Roman" w:hAnsi="Times New Roman" w:cs="Times New Roman"/>
                <w:sz w:val="22"/>
                <w:szCs w:val="22"/>
                <w:lang w:val="vi-VN" w:eastAsia="ko-KR"/>
              </w:rPr>
              <w:t>-</w:t>
            </w:r>
          </w:p>
        </w:tc>
        <w:tc>
          <w:tcPr>
            <w:tcW w:w="1260" w:type="dxa"/>
            <w:vAlign w:val="center"/>
          </w:tcPr>
          <w:p w14:paraId="3D79C523" w14:textId="77777777" w:rsidR="0078358A" w:rsidRPr="006E287F" w:rsidRDefault="0078358A" w:rsidP="00146D1B">
            <w:pPr>
              <w:jc w:val="right"/>
              <w:rPr>
                <w:rFonts w:ascii="Times New Roman" w:hAnsi="Times New Roman" w:cs="Times New Roman"/>
                <w:b/>
                <w:bCs/>
                <w:sz w:val="22"/>
                <w:szCs w:val="22"/>
                <w:lang w:val="vi-VN" w:eastAsia="ko-KR"/>
              </w:rPr>
            </w:pPr>
            <w:r w:rsidRPr="006E287F">
              <w:rPr>
                <w:rFonts w:ascii="Times New Roman" w:hAnsi="Times New Roman" w:cs="Times New Roman"/>
                <w:b/>
                <w:bCs/>
                <w:sz w:val="22"/>
                <w:szCs w:val="22"/>
                <w:lang w:eastAsia="ko-KR"/>
              </w:rPr>
              <w:t>78</w:t>
            </w:r>
            <w:r w:rsidRPr="006E287F">
              <w:rPr>
                <w:rFonts w:ascii="Times New Roman" w:hAnsi="Times New Roman" w:cs="Times New Roman"/>
                <w:b/>
                <w:bCs/>
                <w:sz w:val="22"/>
                <w:szCs w:val="22"/>
                <w:lang w:val="vi-VN" w:eastAsia="ko-KR"/>
              </w:rPr>
              <w:t>,1</w:t>
            </w:r>
          </w:p>
        </w:tc>
        <w:tc>
          <w:tcPr>
            <w:tcW w:w="1103" w:type="dxa"/>
            <w:vAlign w:val="center"/>
          </w:tcPr>
          <w:p w14:paraId="038CA403" w14:textId="77777777" w:rsidR="0078358A" w:rsidRPr="006E287F" w:rsidRDefault="0078358A" w:rsidP="00146D1B">
            <w:pPr>
              <w:jc w:val="right"/>
              <w:rPr>
                <w:rFonts w:ascii="Times New Roman" w:hAnsi="Times New Roman" w:cs="Times New Roman"/>
                <w:b/>
                <w:bCs/>
                <w:sz w:val="22"/>
                <w:szCs w:val="22"/>
                <w:lang w:val="vi-VN" w:eastAsia="ko-KR"/>
              </w:rPr>
            </w:pPr>
            <w:r w:rsidRPr="006E287F">
              <w:rPr>
                <w:rFonts w:ascii="Times New Roman" w:hAnsi="Times New Roman" w:cs="Times New Roman"/>
                <w:b/>
                <w:bCs/>
                <w:sz w:val="22"/>
                <w:szCs w:val="22"/>
                <w:lang w:eastAsia="ko-KR"/>
              </w:rPr>
              <w:t>0</w:t>
            </w:r>
            <w:r w:rsidRPr="006E287F">
              <w:rPr>
                <w:rFonts w:ascii="Times New Roman" w:hAnsi="Times New Roman" w:cs="Times New Roman"/>
                <w:b/>
                <w:bCs/>
                <w:sz w:val="22"/>
                <w:szCs w:val="22"/>
                <w:lang w:val="vi-VN" w:eastAsia="ko-KR"/>
              </w:rPr>
              <w:t>,008</w:t>
            </w:r>
          </w:p>
        </w:tc>
      </w:tr>
      <w:tr w:rsidR="0078358A" w:rsidRPr="006E287F" w14:paraId="0C4BB98F" w14:textId="77777777" w:rsidTr="00146D1B">
        <w:trPr>
          <w:trHeight w:val="620"/>
        </w:trPr>
        <w:tc>
          <w:tcPr>
            <w:tcW w:w="632" w:type="dxa"/>
            <w:vAlign w:val="center"/>
          </w:tcPr>
          <w:p w14:paraId="5F0AE775" w14:textId="77777777" w:rsidR="0078358A" w:rsidRPr="006E287F" w:rsidRDefault="0078358A" w:rsidP="00146D1B">
            <w:pPr>
              <w:jc w:val="center"/>
              <w:rPr>
                <w:rFonts w:ascii="Times New Roman" w:hAnsi="Times New Roman" w:cs="Times New Roman"/>
                <w:sz w:val="22"/>
                <w:szCs w:val="22"/>
                <w:lang w:val="vi-VN" w:eastAsia="ko-KR"/>
              </w:rPr>
            </w:pPr>
            <w:r w:rsidRPr="006E287F">
              <w:rPr>
                <w:rFonts w:ascii="Times New Roman" w:hAnsi="Times New Roman" w:cs="Times New Roman"/>
                <w:sz w:val="22"/>
                <w:szCs w:val="22"/>
                <w:lang w:eastAsia="ko-KR"/>
              </w:rPr>
              <w:t>3</w:t>
            </w:r>
          </w:p>
        </w:tc>
        <w:tc>
          <w:tcPr>
            <w:tcW w:w="1478" w:type="dxa"/>
            <w:vAlign w:val="center"/>
          </w:tcPr>
          <w:p w14:paraId="405E4C5F" w14:textId="77777777" w:rsidR="0078358A" w:rsidRPr="006E287F" w:rsidRDefault="0078358A" w:rsidP="00146D1B">
            <w:pPr>
              <w:rPr>
                <w:rFonts w:ascii="Times New Roman" w:hAnsi="Times New Roman" w:cs="Times New Roman"/>
                <w:sz w:val="22"/>
                <w:szCs w:val="22"/>
                <w:lang w:val="vi-VN" w:eastAsia="ko-KR"/>
              </w:rPr>
            </w:pPr>
            <w:r w:rsidRPr="006E287F">
              <w:rPr>
                <w:rFonts w:ascii="Times New Roman" w:hAnsi="Times New Roman" w:cs="Times New Roman"/>
                <w:sz w:val="22"/>
                <w:szCs w:val="22"/>
                <w:lang w:val="vi-VN" w:eastAsia="ko-KR"/>
              </w:rPr>
              <w:t>Đất chuyên trồng lúa nước (LUC)</w:t>
            </w:r>
          </w:p>
        </w:tc>
        <w:tc>
          <w:tcPr>
            <w:tcW w:w="1215" w:type="dxa"/>
            <w:vAlign w:val="center"/>
          </w:tcPr>
          <w:p w14:paraId="7CA49C52" w14:textId="77777777" w:rsidR="0078358A" w:rsidRPr="006E287F" w:rsidRDefault="0078358A" w:rsidP="00146D1B">
            <w:pPr>
              <w:jc w:val="right"/>
              <w:rPr>
                <w:rFonts w:ascii="Times New Roman" w:hAnsi="Times New Roman" w:cs="Times New Roman"/>
                <w:sz w:val="22"/>
                <w:szCs w:val="22"/>
                <w:lang w:val="vi-VN" w:eastAsia="ko-KR"/>
              </w:rPr>
            </w:pPr>
            <w:r w:rsidRPr="006E287F">
              <w:rPr>
                <w:rFonts w:ascii="Times New Roman" w:hAnsi="Times New Roman" w:cs="Times New Roman"/>
                <w:sz w:val="22"/>
                <w:szCs w:val="22"/>
                <w:lang w:val="vi-VN" w:eastAsia="ko-KR"/>
              </w:rPr>
              <w:t>-</w:t>
            </w:r>
          </w:p>
        </w:tc>
        <w:tc>
          <w:tcPr>
            <w:tcW w:w="1170" w:type="dxa"/>
            <w:vAlign w:val="center"/>
          </w:tcPr>
          <w:p w14:paraId="520DDE63" w14:textId="77777777" w:rsidR="0078358A" w:rsidRPr="006E287F" w:rsidRDefault="0078358A" w:rsidP="00146D1B">
            <w:pPr>
              <w:jc w:val="right"/>
              <w:rPr>
                <w:rFonts w:ascii="Times New Roman" w:hAnsi="Times New Roman" w:cs="Times New Roman"/>
                <w:sz w:val="22"/>
                <w:szCs w:val="22"/>
                <w:lang w:val="vi-VN" w:eastAsia="ko-KR"/>
              </w:rPr>
            </w:pPr>
            <w:r w:rsidRPr="006E287F">
              <w:rPr>
                <w:rFonts w:ascii="Times New Roman" w:hAnsi="Times New Roman" w:cs="Times New Roman"/>
                <w:sz w:val="22"/>
                <w:szCs w:val="22"/>
                <w:lang w:val="vi-VN" w:eastAsia="ko-KR"/>
              </w:rPr>
              <w:t>-</w:t>
            </w:r>
          </w:p>
        </w:tc>
        <w:tc>
          <w:tcPr>
            <w:tcW w:w="1170" w:type="dxa"/>
            <w:vAlign w:val="center"/>
          </w:tcPr>
          <w:p w14:paraId="79196BAE" w14:textId="77777777" w:rsidR="0078358A" w:rsidRPr="006E287F" w:rsidRDefault="0078358A" w:rsidP="00146D1B">
            <w:pPr>
              <w:jc w:val="right"/>
              <w:rPr>
                <w:rFonts w:ascii="Times New Roman" w:hAnsi="Times New Roman" w:cs="Times New Roman"/>
                <w:sz w:val="22"/>
                <w:szCs w:val="22"/>
                <w:lang w:val="vi-VN" w:eastAsia="ko-KR"/>
              </w:rPr>
            </w:pPr>
            <w:r w:rsidRPr="006E287F">
              <w:rPr>
                <w:rFonts w:ascii="Times New Roman" w:hAnsi="Times New Roman" w:cs="Times New Roman"/>
                <w:sz w:val="22"/>
                <w:szCs w:val="22"/>
                <w:lang w:val="vi-VN" w:eastAsia="ko-KR"/>
              </w:rPr>
              <w:t>127,8</w:t>
            </w:r>
          </w:p>
        </w:tc>
        <w:tc>
          <w:tcPr>
            <w:tcW w:w="1260" w:type="dxa"/>
            <w:vAlign w:val="center"/>
          </w:tcPr>
          <w:p w14:paraId="5F44EBBE" w14:textId="77777777" w:rsidR="0078358A" w:rsidRPr="006E287F" w:rsidRDefault="0078358A" w:rsidP="00146D1B">
            <w:pPr>
              <w:jc w:val="right"/>
              <w:rPr>
                <w:rFonts w:ascii="Times New Roman" w:hAnsi="Times New Roman" w:cs="Times New Roman"/>
                <w:sz w:val="22"/>
                <w:szCs w:val="22"/>
                <w:lang w:val="vi-VN" w:eastAsia="ko-KR"/>
              </w:rPr>
            </w:pPr>
            <w:r w:rsidRPr="006E287F">
              <w:rPr>
                <w:rFonts w:ascii="Times New Roman" w:hAnsi="Times New Roman" w:cs="Times New Roman"/>
                <w:sz w:val="22"/>
                <w:szCs w:val="22"/>
                <w:lang w:val="vi-VN" w:eastAsia="ko-KR"/>
              </w:rPr>
              <w:t>-</w:t>
            </w:r>
          </w:p>
        </w:tc>
        <w:tc>
          <w:tcPr>
            <w:tcW w:w="1260" w:type="dxa"/>
            <w:vAlign w:val="center"/>
          </w:tcPr>
          <w:p w14:paraId="7214C9D6" w14:textId="77777777" w:rsidR="0078358A" w:rsidRPr="006E287F" w:rsidRDefault="0078358A" w:rsidP="00146D1B">
            <w:pPr>
              <w:jc w:val="right"/>
              <w:rPr>
                <w:rFonts w:ascii="Times New Roman" w:hAnsi="Times New Roman" w:cs="Times New Roman"/>
                <w:b/>
                <w:bCs/>
                <w:sz w:val="22"/>
                <w:szCs w:val="22"/>
                <w:lang w:val="vi-VN" w:eastAsia="ko-KR"/>
              </w:rPr>
            </w:pPr>
          </w:p>
        </w:tc>
        <w:tc>
          <w:tcPr>
            <w:tcW w:w="1103" w:type="dxa"/>
            <w:vAlign w:val="center"/>
          </w:tcPr>
          <w:p w14:paraId="22901393" w14:textId="77777777" w:rsidR="0078358A" w:rsidRPr="006E287F" w:rsidRDefault="0078358A" w:rsidP="00146D1B">
            <w:pPr>
              <w:jc w:val="right"/>
              <w:rPr>
                <w:rFonts w:ascii="Times New Roman" w:hAnsi="Times New Roman" w:cs="Times New Roman"/>
                <w:b/>
                <w:bCs/>
                <w:sz w:val="22"/>
                <w:szCs w:val="22"/>
                <w:lang w:val="vi-VN" w:eastAsia="ko-KR"/>
              </w:rPr>
            </w:pPr>
          </w:p>
        </w:tc>
      </w:tr>
      <w:tr w:rsidR="0078358A" w:rsidRPr="006E287F" w14:paraId="50E55DC5" w14:textId="77777777" w:rsidTr="00146D1B">
        <w:trPr>
          <w:trHeight w:val="620"/>
        </w:trPr>
        <w:tc>
          <w:tcPr>
            <w:tcW w:w="632" w:type="dxa"/>
            <w:vAlign w:val="center"/>
          </w:tcPr>
          <w:p w14:paraId="501A5D8B" w14:textId="77777777" w:rsidR="0078358A" w:rsidRPr="006E287F" w:rsidRDefault="0078358A" w:rsidP="00146D1B">
            <w:pPr>
              <w:jc w:val="center"/>
              <w:rPr>
                <w:rFonts w:ascii="Times New Roman" w:hAnsi="Times New Roman" w:cs="Times New Roman"/>
                <w:sz w:val="22"/>
                <w:szCs w:val="22"/>
                <w:lang w:val="vi-VN" w:eastAsia="ko-KR"/>
              </w:rPr>
            </w:pPr>
            <w:r w:rsidRPr="006E287F">
              <w:rPr>
                <w:rFonts w:ascii="Times New Roman" w:hAnsi="Times New Roman" w:cs="Times New Roman"/>
                <w:sz w:val="22"/>
                <w:szCs w:val="22"/>
                <w:lang w:val="vi-VN" w:eastAsia="ko-KR"/>
              </w:rPr>
              <w:lastRenderedPageBreak/>
              <w:t>4</w:t>
            </w:r>
          </w:p>
        </w:tc>
        <w:tc>
          <w:tcPr>
            <w:tcW w:w="1478" w:type="dxa"/>
            <w:vAlign w:val="center"/>
          </w:tcPr>
          <w:p w14:paraId="1E8378FC" w14:textId="77777777" w:rsidR="0078358A" w:rsidRPr="006E287F" w:rsidRDefault="0078358A" w:rsidP="00146D1B">
            <w:pPr>
              <w:rPr>
                <w:rFonts w:ascii="Times New Roman" w:hAnsi="Times New Roman" w:cs="Times New Roman"/>
                <w:sz w:val="22"/>
                <w:szCs w:val="22"/>
                <w:lang w:val="vi-VN" w:eastAsia="ko-KR"/>
              </w:rPr>
            </w:pPr>
            <w:r w:rsidRPr="006E287F">
              <w:rPr>
                <w:rFonts w:ascii="Times New Roman" w:hAnsi="Times New Roman" w:cs="Times New Roman"/>
                <w:sz w:val="22"/>
                <w:szCs w:val="22"/>
                <w:lang w:val="vi-VN" w:eastAsia="ko-KR"/>
              </w:rPr>
              <w:t>Đất trồng lúa nước còn lại (LUK)</w:t>
            </w:r>
          </w:p>
        </w:tc>
        <w:tc>
          <w:tcPr>
            <w:tcW w:w="1215" w:type="dxa"/>
            <w:vAlign w:val="center"/>
          </w:tcPr>
          <w:p w14:paraId="34C52D12" w14:textId="77777777" w:rsidR="0078358A" w:rsidRPr="006E287F" w:rsidRDefault="0078358A" w:rsidP="00146D1B">
            <w:pPr>
              <w:jc w:val="right"/>
              <w:rPr>
                <w:rFonts w:ascii="Times New Roman" w:hAnsi="Times New Roman" w:cs="Times New Roman"/>
                <w:sz w:val="22"/>
                <w:szCs w:val="22"/>
                <w:lang w:val="vi-VN" w:eastAsia="ko-KR"/>
              </w:rPr>
            </w:pPr>
            <w:r w:rsidRPr="006E287F">
              <w:rPr>
                <w:rFonts w:ascii="Times New Roman" w:hAnsi="Times New Roman" w:cs="Times New Roman"/>
                <w:sz w:val="22"/>
                <w:szCs w:val="22"/>
                <w:lang w:val="vi-VN" w:eastAsia="ko-KR"/>
              </w:rPr>
              <w:t>5.037,7</w:t>
            </w:r>
          </w:p>
        </w:tc>
        <w:tc>
          <w:tcPr>
            <w:tcW w:w="1170" w:type="dxa"/>
            <w:vAlign w:val="center"/>
          </w:tcPr>
          <w:p w14:paraId="0B5ED6FF" w14:textId="77777777" w:rsidR="0078358A" w:rsidRPr="006E287F" w:rsidRDefault="0078358A" w:rsidP="00146D1B">
            <w:pPr>
              <w:jc w:val="right"/>
              <w:rPr>
                <w:rFonts w:ascii="Times New Roman" w:hAnsi="Times New Roman" w:cs="Times New Roman"/>
                <w:sz w:val="22"/>
                <w:szCs w:val="22"/>
                <w:lang w:val="vi-VN" w:eastAsia="ko-KR"/>
              </w:rPr>
            </w:pPr>
            <w:r w:rsidRPr="006E287F">
              <w:rPr>
                <w:rFonts w:ascii="Times New Roman" w:hAnsi="Times New Roman" w:cs="Times New Roman"/>
                <w:sz w:val="22"/>
                <w:szCs w:val="22"/>
                <w:lang w:val="vi-VN" w:eastAsia="ko-KR"/>
              </w:rPr>
              <w:t>-</w:t>
            </w:r>
          </w:p>
        </w:tc>
        <w:tc>
          <w:tcPr>
            <w:tcW w:w="1170" w:type="dxa"/>
            <w:vAlign w:val="center"/>
          </w:tcPr>
          <w:p w14:paraId="506AA4BD" w14:textId="77777777" w:rsidR="0078358A" w:rsidRPr="006E287F" w:rsidRDefault="0078358A" w:rsidP="00146D1B">
            <w:pPr>
              <w:jc w:val="right"/>
              <w:rPr>
                <w:rFonts w:ascii="Times New Roman" w:hAnsi="Times New Roman" w:cs="Times New Roman"/>
                <w:sz w:val="22"/>
                <w:szCs w:val="22"/>
                <w:lang w:val="vi-VN" w:eastAsia="ko-KR"/>
              </w:rPr>
            </w:pPr>
            <w:r w:rsidRPr="006E287F">
              <w:rPr>
                <w:rFonts w:ascii="Times New Roman" w:hAnsi="Times New Roman" w:cs="Times New Roman"/>
                <w:sz w:val="22"/>
                <w:szCs w:val="22"/>
                <w:lang w:val="vi-VN" w:eastAsia="ko-KR"/>
              </w:rPr>
              <w:t>7.103,8</w:t>
            </w:r>
          </w:p>
        </w:tc>
        <w:tc>
          <w:tcPr>
            <w:tcW w:w="1260" w:type="dxa"/>
            <w:vAlign w:val="center"/>
          </w:tcPr>
          <w:p w14:paraId="263ED807" w14:textId="77777777" w:rsidR="0078358A" w:rsidRPr="006E287F" w:rsidRDefault="0078358A" w:rsidP="00146D1B">
            <w:pPr>
              <w:jc w:val="right"/>
              <w:rPr>
                <w:rFonts w:ascii="Times New Roman" w:hAnsi="Times New Roman" w:cs="Times New Roman"/>
                <w:sz w:val="22"/>
                <w:szCs w:val="22"/>
                <w:lang w:val="vi-VN" w:eastAsia="ko-KR"/>
              </w:rPr>
            </w:pPr>
            <w:r w:rsidRPr="006E287F">
              <w:rPr>
                <w:rFonts w:ascii="Times New Roman" w:hAnsi="Times New Roman" w:cs="Times New Roman"/>
                <w:sz w:val="22"/>
                <w:szCs w:val="22"/>
                <w:lang w:val="vi-VN" w:eastAsia="ko-KR"/>
              </w:rPr>
              <w:t>365,8</w:t>
            </w:r>
          </w:p>
        </w:tc>
        <w:tc>
          <w:tcPr>
            <w:tcW w:w="1260" w:type="dxa"/>
            <w:vAlign w:val="center"/>
          </w:tcPr>
          <w:p w14:paraId="53F25790" w14:textId="77777777" w:rsidR="0078358A" w:rsidRPr="006E287F" w:rsidRDefault="0078358A" w:rsidP="00146D1B">
            <w:pPr>
              <w:jc w:val="right"/>
              <w:rPr>
                <w:rFonts w:ascii="Times New Roman" w:hAnsi="Times New Roman" w:cs="Times New Roman"/>
                <w:b/>
                <w:bCs/>
                <w:sz w:val="22"/>
                <w:szCs w:val="22"/>
                <w:lang w:val="vi-VN" w:eastAsia="ko-KR"/>
              </w:rPr>
            </w:pPr>
            <w:r w:rsidRPr="006E287F">
              <w:rPr>
                <w:rFonts w:ascii="Times New Roman" w:hAnsi="Times New Roman" w:cs="Times New Roman"/>
                <w:b/>
                <w:bCs/>
                <w:sz w:val="22"/>
                <w:szCs w:val="22"/>
                <w:lang w:val="vi-VN" w:eastAsia="ko-KR"/>
              </w:rPr>
              <w:t>12.507,3</w:t>
            </w:r>
          </w:p>
        </w:tc>
        <w:tc>
          <w:tcPr>
            <w:tcW w:w="1103" w:type="dxa"/>
            <w:vAlign w:val="center"/>
          </w:tcPr>
          <w:p w14:paraId="1316130C" w14:textId="77777777" w:rsidR="0078358A" w:rsidRPr="006E287F" w:rsidRDefault="0078358A" w:rsidP="00146D1B">
            <w:pPr>
              <w:jc w:val="right"/>
              <w:rPr>
                <w:rFonts w:ascii="Times New Roman" w:hAnsi="Times New Roman" w:cs="Times New Roman"/>
                <w:b/>
                <w:bCs/>
                <w:sz w:val="22"/>
                <w:szCs w:val="22"/>
                <w:lang w:val="vi-VN" w:eastAsia="ko-KR"/>
              </w:rPr>
            </w:pPr>
            <w:r w:rsidRPr="006E287F">
              <w:rPr>
                <w:rFonts w:ascii="Times New Roman" w:hAnsi="Times New Roman" w:cs="Times New Roman"/>
                <w:b/>
                <w:bCs/>
                <w:sz w:val="22"/>
                <w:szCs w:val="22"/>
                <w:lang w:val="vi-VN" w:eastAsia="ko-KR"/>
              </w:rPr>
              <w:t>1,251</w:t>
            </w:r>
          </w:p>
        </w:tc>
      </w:tr>
      <w:tr w:rsidR="0078358A" w:rsidRPr="006E287F" w14:paraId="6A65388C" w14:textId="77777777" w:rsidTr="00146D1B">
        <w:trPr>
          <w:trHeight w:val="620"/>
        </w:trPr>
        <w:tc>
          <w:tcPr>
            <w:tcW w:w="632" w:type="dxa"/>
            <w:vAlign w:val="center"/>
          </w:tcPr>
          <w:p w14:paraId="0A4B2111" w14:textId="77777777" w:rsidR="0078358A" w:rsidRPr="006E287F" w:rsidRDefault="0078358A" w:rsidP="00146D1B">
            <w:pPr>
              <w:jc w:val="center"/>
              <w:rPr>
                <w:rFonts w:ascii="Times New Roman" w:hAnsi="Times New Roman" w:cs="Times New Roman"/>
                <w:sz w:val="22"/>
                <w:szCs w:val="22"/>
                <w:lang w:val="vi-VN" w:eastAsia="ko-KR"/>
              </w:rPr>
            </w:pPr>
            <w:r w:rsidRPr="006E287F">
              <w:rPr>
                <w:rFonts w:ascii="Times New Roman" w:hAnsi="Times New Roman" w:cs="Times New Roman"/>
                <w:sz w:val="22"/>
                <w:szCs w:val="22"/>
                <w:lang w:val="vi-VN" w:eastAsia="ko-KR"/>
              </w:rPr>
              <w:t>5</w:t>
            </w:r>
          </w:p>
        </w:tc>
        <w:tc>
          <w:tcPr>
            <w:tcW w:w="1478" w:type="dxa"/>
            <w:vAlign w:val="center"/>
          </w:tcPr>
          <w:p w14:paraId="7F403C20" w14:textId="77777777" w:rsidR="0078358A" w:rsidRPr="006E287F" w:rsidRDefault="0078358A" w:rsidP="00146D1B">
            <w:pPr>
              <w:rPr>
                <w:rFonts w:ascii="Times New Roman" w:hAnsi="Times New Roman" w:cs="Times New Roman"/>
                <w:sz w:val="22"/>
                <w:szCs w:val="22"/>
                <w:lang w:val="vi-VN" w:eastAsia="ko-KR"/>
              </w:rPr>
            </w:pPr>
            <w:r w:rsidRPr="006E287F">
              <w:rPr>
                <w:rFonts w:ascii="Times New Roman" w:hAnsi="Times New Roman" w:cs="Times New Roman"/>
                <w:sz w:val="22"/>
                <w:szCs w:val="22"/>
                <w:lang w:val="vi-VN" w:eastAsia="ko-KR"/>
              </w:rPr>
              <w:t>Đất trồng cây hàng năm khác (HNK)</w:t>
            </w:r>
          </w:p>
        </w:tc>
        <w:tc>
          <w:tcPr>
            <w:tcW w:w="1215" w:type="dxa"/>
            <w:vAlign w:val="center"/>
          </w:tcPr>
          <w:p w14:paraId="5E4F853E" w14:textId="77777777" w:rsidR="0078358A" w:rsidRPr="006E287F" w:rsidRDefault="0078358A" w:rsidP="00146D1B">
            <w:pPr>
              <w:jc w:val="right"/>
              <w:rPr>
                <w:rFonts w:ascii="Times New Roman" w:hAnsi="Times New Roman" w:cs="Times New Roman"/>
                <w:sz w:val="22"/>
                <w:szCs w:val="22"/>
                <w:lang w:val="vi-VN" w:eastAsia="ko-KR"/>
              </w:rPr>
            </w:pPr>
            <w:r w:rsidRPr="006E287F">
              <w:rPr>
                <w:rFonts w:ascii="Times New Roman" w:hAnsi="Times New Roman" w:cs="Times New Roman"/>
                <w:sz w:val="22"/>
                <w:szCs w:val="22"/>
                <w:lang w:val="vi-VN" w:eastAsia="ko-KR"/>
              </w:rPr>
              <w:t>26.552,3</w:t>
            </w:r>
          </w:p>
        </w:tc>
        <w:tc>
          <w:tcPr>
            <w:tcW w:w="1170" w:type="dxa"/>
            <w:vAlign w:val="center"/>
          </w:tcPr>
          <w:p w14:paraId="2BB791D6" w14:textId="77777777" w:rsidR="0078358A" w:rsidRPr="006E287F" w:rsidRDefault="0078358A" w:rsidP="00146D1B">
            <w:pPr>
              <w:jc w:val="right"/>
              <w:rPr>
                <w:rFonts w:ascii="Times New Roman" w:hAnsi="Times New Roman" w:cs="Times New Roman"/>
                <w:sz w:val="22"/>
                <w:szCs w:val="22"/>
                <w:lang w:val="vi-VN" w:eastAsia="ko-KR"/>
              </w:rPr>
            </w:pPr>
            <w:r w:rsidRPr="006E287F">
              <w:rPr>
                <w:rFonts w:ascii="Times New Roman" w:hAnsi="Times New Roman" w:cs="Times New Roman"/>
                <w:sz w:val="22"/>
                <w:szCs w:val="22"/>
                <w:lang w:val="vi-VN" w:eastAsia="ko-KR"/>
              </w:rPr>
              <w:t>4.046,8</w:t>
            </w:r>
          </w:p>
        </w:tc>
        <w:tc>
          <w:tcPr>
            <w:tcW w:w="1170" w:type="dxa"/>
            <w:vAlign w:val="center"/>
          </w:tcPr>
          <w:p w14:paraId="3C629150" w14:textId="77777777" w:rsidR="0078358A" w:rsidRPr="006E287F" w:rsidRDefault="0078358A" w:rsidP="00146D1B">
            <w:pPr>
              <w:jc w:val="right"/>
              <w:rPr>
                <w:rFonts w:ascii="Times New Roman" w:hAnsi="Times New Roman" w:cs="Times New Roman"/>
                <w:sz w:val="22"/>
                <w:szCs w:val="22"/>
                <w:lang w:val="vi-VN" w:eastAsia="ko-KR"/>
              </w:rPr>
            </w:pPr>
            <w:r w:rsidRPr="006E287F">
              <w:rPr>
                <w:rFonts w:ascii="Times New Roman" w:hAnsi="Times New Roman" w:cs="Times New Roman"/>
                <w:sz w:val="22"/>
                <w:szCs w:val="22"/>
                <w:lang w:val="vi-VN" w:eastAsia="ko-KR"/>
              </w:rPr>
              <w:t>33.009,6</w:t>
            </w:r>
          </w:p>
        </w:tc>
        <w:tc>
          <w:tcPr>
            <w:tcW w:w="1260" w:type="dxa"/>
            <w:vAlign w:val="center"/>
          </w:tcPr>
          <w:p w14:paraId="2C6D8A59" w14:textId="77777777" w:rsidR="0078358A" w:rsidRPr="006E287F" w:rsidRDefault="0078358A" w:rsidP="00146D1B">
            <w:pPr>
              <w:jc w:val="right"/>
              <w:rPr>
                <w:rFonts w:ascii="Times New Roman" w:hAnsi="Times New Roman" w:cs="Times New Roman"/>
                <w:sz w:val="22"/>
                <w:szCs w:val="22"/>
                <w:lang w:val="vi-VN" w:eastAsia="ko-KR"/>
              </w:rPr>
            </w:pPr>
            <w:r w:rsidRPr="006E287F">
              <w:rPr>
                <w:rFonts w:ascii="Times New Roman" w:hAnsi="Times New Roman" w:cs="Times New Roman"/>
                <w:sz w:val="22"/>
                <w:szCs w:val="22"/>
                <w:lang w:val="vi-VN" w:eastAsia="ko-KR"/>
              </w:rPr>
              <w:t>3.368,5</w:t>
            </w:r>
          </w:p>
        </w:tc>
        <w:tc>
          <w:tcPr>
            <w:tcW w:w="1260" w:type="dxa"/>
            <w:vAlign w:val="center"/>
          </w:tcPr>
          <w:p w14:paraId="01613B79" w14:textId="77777777" w:rsidR="0078358A" w:rsidRPr="006E287F" w:rsidRDefault="0078358A" w:rsidP="00146D1B">
            <w:pPr>
              <w:jc w:val="right"/>
              <w:rPr>
                <w:rFonts w:ascii="Times New Roman" w:hAnsi="Times New Roman" w:cs="Times New Roman"/>
                <w:b/>
                <w:bCs/>
                <w:sz w:val="22"/>
                <w:szCs w:val="22"/>
                <w:lang w:val="vi-VN" w:eastAsia="ko-KR"/>
              </w:rPr>
            </w:pPr>
            <w:r w:rsidRPr="006E287F">
              <w:rPr>
                <w:rFonts w:ascii="Times New Roman" w:hAnsi="Times New Roman" w:cs="Times New Roman"/>
                <w:b/>
                <w:bCs/>
                <w:sz w:val="22"/>
                <w:szCs w:val="22"/>
                <w:lang w:val="vi-VN" w:eastAsia="ko-KR"/>
              </w:rPr>
              <w:t>66.977,2</w:t>
            </w:r>
          </w:p>
        </w:tc>
        <w:tc>
          <w:tcPr>
            <w:tcW w:w="1103" w:type="dxa"/>
            <w:vAlign w:val="center"/>
          </w:tcPr>
          <w:p w14:paraId="0A333AD8" w14:textId="77777777" w:rsidR="0078358A" w:rsidRPr="006E287F" w:rsidRDefault="0078358A" w:rsidP="00146D1B">
            <w:pPr>
              <w:jc w:val="right"/>
              <w:rPr>
                <w:rFonts w:ascii="Times New Roman" w:hAnsi="Times New Roman" w:cs="Times New Roman"/>
                <w:b/>
                <w:bCs/>
                <w:sz w:val="22"/>
                <w:szCs w:val="22"/>
                <w:lang w:val="vi-VN" w:eastAsia="ko-KR"/>
              </w:rPr>
            </w:pPr>
            <w:r w:rsidRPr="006E287F">
              <w:rPr>
                <w:rFonts w:ascii="Times New Roman" w:hAnsi="Times New Roman" w:cs="Times New Roman"/>
                <w:b/>
                <w:bCs/>
                <w:sz w:val="22"/>
                <w:szCs w:val="22"/>
                <w:lang w:val="vi-VN" w:eastAsia="ko-KR"/>
              </w:rPr>
              <w:t>6,698</w:t>
            </w:r>
          </w:p>
        </w:tc>
      </w:tr>
      <w:tr w:rsidR="0078358A" w:rsidRPr="006E287F" w14:paraId="1816D902" w14:textId="77777777" w:rsidTr="00146D1B">
        <w:trPr>
          <w:trHeight w:val="620"/>
        </w:trPr>
        <w:tc>
          <w:tcPr>
            <w:tcW w:w="632" w:type="dxa"/>
            <w:vAlign w:val="center"/>
          </w:tcPr>
          <w:p w14:paraId="48375486" w14:textId="77777777" w:rsidR="0078358A" w:rsidRPr="006E287F" w:rsidRDefault="0078358A" w:rsidP="00146D1B">
            <w:pPr>
              <w:jc w:val="center"/>
              <w:rPr>
                <w:rFonts w:ascii="Times New Roman" w:hAnsi="Times New Roman" w:cs="Times New Roman"/>
                <w:sz w:val="22"/>
                <w:szCs w:val="22"/>
                <w:lang w:val="vi-VN" w:eastAsia="ko-KR"/>
              </w:rPr>
            </w:pPr>
            <w:r w:rsidRPr="006E287F">
              <w:rPr>
                <w:rFonts w:ascii="Times New Roman" w:hAnsi="Times New Roman" w:cs="Times New Roman"/>
                <w:sz w:val="22"/>
                <w:szCs w:val="22"/>
                <w:lang w:val="vi-VN" w:eastAsia="ko-KR"/>
              </w:rPr>
              <w:t>6</w:t>
            </w:r>
          </w:p>
        </w:tc>
        <w:tc>
          <w:tcPr>
            <w:tcW w:w="1478" w:type="dxa"/>
            <w:vAlign w:val="center"/>
          </w:tcPr>
          <w:p w14:paraId="0DB26C01" w14:textId="77777777" w:rsidR="0078358A" w:rsidRPr="006E287F" w:rsidRDefault="0078358A" w:rsidP="00146D1B">
            <w:pPr>
              <w:rPr>
                <w:rFonts w:ascii="Times New Roman" w:hAnsi="Times New Roman" w:cs="Times New Roman"/>
                <w:sz w:val="22"/>
                <w:szCs w:val="22"/>
                <w:lang w:val="vi-VN" w:eastAsia="ko-KR"/>
              </w:rPr>
            </w:pPr>
            <w:r w:rsidRPr="006E287F">
              <w:rPr>
                <w:rFonts w:ascii="Times New Roman" w:hAnsi="Times New Roman" w:cs="Times New Roman"/>
                <w:sz w:val="22"/>
                <w:szCs w:val="22"/>
                <w:lang w:val="vi-VN" w:eastAsia="ko-KR"/>
              </w:rPr>
              <w:t>Đất giao thông (DGT)</w:t>
            </w:r>
          </w:p>
        </w:tc>
        <w:tc>
          <w:tcPr>
            <w:tcW w:w="1215" w:type="dxa"/>
            <w:vAlign w:val="center"/>
          </w:tcPr>
          <w:p w14:paraId="10E6153E" w14:textId="77777777" w:rsidR="0078358A" w:rsidRPr="006E287F" w:rsidRDefault="0078358A" w:rsidP="00146D1B">
            <w:pPr>
              <w:jc w:val="right"/>
              <w:rPr>
                <w:rFonts w:ascii="Times New Roman" w:hAnsi="Times New Roman" w:cs="Times New Roman"/>
                <w:sz w:val="22"/>
                <w:szCs w:val="22"/>
                <w:lang w:val="vi-VN" w:eastAsia="ko-KR"/>
              </w:rPr>
            </w:pPr>
            <w:r w:rsidRPr="006E287F">
              <w:rPr>
                <w:rFonts w:ascii="Times New Roman" w:hAnsi="Times New Roman" w:cs="Times New Roman"/>
                <w:sz w:val="22"/>
                <w:szCs w:val="22"/>
                <w:lang w:val="vi-VN" w:eastAsia="ko-KR"/>
              </w:rPr>
              <w:t>16.564,9</w:t>
            </w:r>
          </w:p>
        </w:tc>
        <w:tc>
          <w:tcPr>
            <w:tcW w:w="1170" w:type="dxa"/>
            <w:vAlign w:val="center"/>
          </w:tcPr>
          <w:p w14:paraId="65C9ABCF" w14:textId="77777777" w:rsidR="0078358A" w:rsidRPr="006E287F" w:rsidRDefault="0078358A" w:rsidP="00146D1B">
            <w:pPr>
              <w:jc w:val="right"/>
              <w:rPr>
                <w:rFonts w:ascii="Times New Roman" w:hAnsi="Times New Roman" w:cs="Times New Roman"/>
                <w:sz w:val="22"/>
                <w:szCs w:val="22"/>
                <w:lang w:val="vi-VN" w:eastAsia="ko-KR"/>
              </w:rPr>
            </w:pPr>
            <w:r w:rsidRPr="006E287F">
              <w:rPr>
                <w:rFonts w:ascii="Times New Roman" w:hAnsi="Times New Roman" w:cs="Times New Roman"/>
                <w:sz w:val="22"/>
                <w:szCs w:val="22"/>
                <w:lang w:val="vi-VN" w:eastAsia="ko-KR"/>
              </w:rPr>
              <w:t>1.079,7</w:t>
            </w:r>
          </w:p>
        </w:tc>
        <w:tc>
          <w:tcPr>
            <w:tcW w:w="1170" w:type="dxa"/>
            <w:vAlign w:val="center"/>
          </w:tcPr>
          <w:p w14:paraId="04D11E90" w14:textId="77777777" w:rsidR="0078358A" w:rsidRPr="006E287F" w:rsidRDefault="0078358A" w:rsidP="00146D1B">
            <w:pPr>
              <w:jc w:val="right"/>
              <w:rPr>
                <w:rFonts w:ascii="Times New Roman" w:hAnsi="Times New Roman" w:cs="Times New Roman"/>
                <w:sz w:val="22"/>
                <w:szCs w:val="22"/>
                <w:lang w:val="vi-VN" w:eastAsia="ko-KR"/>
              </w:rPr>
            </w:pPr>
            <w:r w:rsidRPr="006E287F">
              <w:rPr>
                <w:rFonts w:ascii="Times New Roman" w:hAnsi="Times New Roman" w:cs="Times New Roman"/>
                <w:sz w:val="22"/>
                <w:szCs w:val="22"/>
                <w:lang w:val="vi-VN" w:eastAsia="ko-KR"/>
              </w:rPr>
              <w:t>6.654,7</w:t>
            </w:r>
          </w:p>
        </w:tc>
        <w:tc>
          <w:tcPr>
            <w:tcW w:w="1260" w:type="dxa"/>
            <w:vAlign w:val="center"/>
          </w:tcPr>
          <w:p w14:paraId="658E1F2D" w14:textId="77777777" w:rsidR="0078358A" w:rsidRPr="006E287F" w:rsidRDefault="0078358A" w:rsidP="00146D1B">
            <w:pPr>
              <w:jc w:val="right"/>
              <w:rPr>
                <w:rFonts w:ascii="Times New Roman" w:hAnsi="Times New Roman" w:cs="Times New Roman"/>
                <w:sz w:val="22"/>
                <w:szCs w:val="22"/>
                <w:lang w:val="vi-VN" w:eastAsia="ko-KR"/>
              </w:rPr>
            </w:pPr>
            <w:r w:rsidRPr="006E287F">
              <w:rPr>
                <w:rFonts w:ascii="Times New Roman" w:hAnsi="Times New Roman" w:cs="Times New Roman"/>
                <w:sz w:val="22"/>
                <w:szCs w:val="22"/>
                <w:lang w:val="vi-VN" w:eastAsia="ko-KR"/>
              </w:rPr>
              <w:t>4.666</w:t>
            </w:r>
          </w:p>
        </w:tc>
        <w:tc>
          <w:tcPr>
            <w:tcW w:w="1260" w:type="dxa"/>
            <w:vAlign w:val="center"/>
          </w:tcPr>
          <w:p w14:paraId="184EE947" w14:textId="77777777" w:rsidR="0078358A" w:rsidRPr="006E287F" w:rsidRDefault="0078358A" w:rsidP="00146D1B">
            <w:pPr>
              <w:jc w:val="right"/>
              <w:rPr>
                <w:rFonts w:ascii="Times New Roman" w:hAnsi="Times New Roman" w:cs="Times New Roman"/>
                <w:b/>
                <w:bCs/>
                <w:sz w:val="22"/>
                <w:szCs w:val="22"/>
                <w:lang w:val="vi-VN" w:eastAsia="ko-KR"/>
              </w:rPr>
            </w:pPr>
            <w:r w:rsidRPr="006E287F">
              <w:rPr>
                <w:rFonts w:ascii="Times New Roman" w:hAnsi="Times New Roman" w:cs="Times New Roman"/>
                <w:b/>
                <w:bCs/>
                <w:sz w:val="22"/>
                <w:szCs w:val="22"/>
                <w:lang w:val="vi-VN" w:eastAsia="ko-KR"/>
              </w:rPr>
              <w:t>28.965,3</w:t>
            </w:r>
          </w:p>
        </w:tc>
        <w:tc>
          <w:tcPr>
            <w:tcW w:w="1103" w:type="dxa"/>
            <w:vAlign w:val="center"/>
          </w:tcPr>
          <w:p w14:paraId="2657F9CC" w14:textId="77777777" w:rsidR="0078358A" w:rsidRPr="006E287F" w:rsidRDefault="0078358A" w:rsidP="00146D1B">
            <w:pPr>
              <w:jc w:val="right"/>
              <w:rPr>
                <w:rFonts w:ascii="Times New Roman" w:hAnsi="Times New Roman" w:cs="Times New Roman"/>
                <w:b/>
                <w:bCs/>
                <w:sz w:val="22"/>
                <w:szCs w:val="22"/>
                <w:lang w:val="vi-VN" w:eastAsia="ko-KR"/>
              </w:rPr>
            </w:pPr>
            <w:r w:rsidRPr="006E287F">
              <w:rPr>
                <w:rFonts w:ascii="Times New Roman" w:hAnsi="Times New Roman" w:cs="Times New Roman"/>
                <w:b/>
                <w:bCs/>
                <w:sz w:val="22"/>
                <w:szCs w:val="22"/>
                <w:lang w:val="vi-VN" w:eastAsia="ko-KR"/>
              </w:rPr>
              <w:t>2,897</w:t>
            </w:r>
          </w:p>
        </w:tc>
      </w:tr>
      <w:tr w:rsidR="0078358A" w:rsidRPr="006E287F" w14:paraId="2988C8F0" w14:textId="77777777" w:rsidTr="00146D1B">
        <w:trPr>
          <w:trHeight w:val="620"/>
        </w:trPr>
        <w:tc>
          <w:tcPr>
            <w:tcW w:w="632" w:type="dxa"/>
            <w:vAlign w:val="center"/>
          </w:tcPr>
          <w:p w14:paraId="3F8FE9A8" w14:textId="77777777" w:rsidR="0078358A" w:rsidRPr="006E287F" w:rsidRDefault="0078358A" w:rsidP="00146D1B">
            <w:pPr>
              <w:jc w:val="center"/>
              <w:rPr>
                <w:rFonts w:ascii="Times New Roman" w:hAnsi="Times New Roman" w:cs="Times New Roman"/>
                <w:sz w:val="22"/>
                <w:szCs w:val="22"/>
                <w:lang w:val="vi-VN" w:eastAsia="ko-KR"/>
              </w:rPr>
            </w:pPr>
            <w:r w:rsidRPr="006E287F">
              <w:rPr>
                <w:rFonts w:ascii="Times New Roman" w:hAnsi="Times New Roman" w:cs="Times New Roman"/>
                <w:sz w:val="22"/>
                <w:szCs w:val="22"/>
                <w:lang w:val="vi-VN" w:eastAsia="ko-KR"/>
              </w:rPr>
              <w:t>7</w:t>
            </w:r>
          </w:p>
        </w:tc>
        <w:tc>
          <w:tcPr>
            <w:tcW w:w="1478" w:type="dxa"/>
            <w:vAlign w:val="center"/>
          </w:tcPr>
          <w:p w14:paraId="0F03BA43" w14:textId="77777777" w:rsidR="0078358A" w:rsidRPr="006E287F" w:rsidRDefault="0078358A" w:rsidP="00146D1B">
            <w:pPr>
              <w:rPr>
                <w:rFonts w:ascii="Times New Roman" w:hAnsi="Times New Roman" w:cs="Times New Roman"/>
                <w:sz w:val="22"/>
                <w:szCs w:val="22"/>
                <w:lang w:val="vi-VN" w:eastAsia="ko-KR"/>
              </w:rPr>
            </w:pPr>
            <w:r w:rsidRPr="006E287F">
              <w:rPr>
                <w:rFonts w:ascii="Times New Roman" w:hAnsi="Times New Roman" w:cs="Times New Roman"/>
                <w:sz w:val="22"/>
                <w:szCs w:val="22"/>
                <w:lang w:val="vi-VN" w:eastAsia="ko-KR"/>
              </w:rPr>
              <w:t>Đất sông ngòi, kênh rạch, suối (SON)</w:t>
            </w:r>
          </w:p>
        </w:tc>
        <w:tc>
          <w:tcPr>
            <w:tcW w:w="1215" w:type="dxa"/>
            <w:vAlign w:val="center"/>
          </w:tcPr>
          <w:p w14:paraId="1D0D42DB" w14:textId="77777777" w:rsidR="0078358A" w:rsidRPr="006E287F" w:rsidRDefault="0078358A" w:rsidP="00146D1B">
            <w:pPr>
              <w:jc w:val="right"/>
              <w:rPr>
                <w:rFonts w:ascii="Times New Roman" w:hAnsi="Times New Roman" w:cs="Times New Roman"/>
                <w:sz w:val="22"/>
                <w:szCs w:val="22"/>
                <w:lang w:val="vi-VN" w:eastAsia="ko-KR"/>
              </w:rPr>
            </w:pPr>
            <w:r w:rsidRPr="006E287F">
              <w:rPr>
                <w:rFonts w:ascii="Times New Roman" w:hAnsi="Times New Roman" w:cs="Times New Roman"/>
                <w:sz w:val="22"/>
                <w:szCs w:val="22"/>
                <w:lang w:val="vi-VN" w:eastAsia="ko-KR"/>
              </w:rPr>
              <w:t>463,4</w:t>
            </w:r>
          </w:p>
        </w:tc>
        <w:tc>
          <w:tcPr>
            <w:tcW w:w="1170" w:type="dxa"/>
            <w:vAlign w:val="center"/>
          </w:tcPr>
          <w:p w14:paraId="20CA8CF9" w14:textId="77777777" w:rsidR="0078358A" w:rsidRPr="006E287F" w:rsidRDefault="0078358A" w:rsidP="00146D1B">
            <w:pPr>
              <w:jc w:val="right"/>
              <w:rPr>
                <w:rFonts w:ascii="Times New Roman" w:hAnsi="Times New Roman" w:cs="Times New Roman"/>
                <w:sz w:val="22"/>
                <w:szCs w:val="22"/>
                <w:lang w:val="vi-VN" w:eastAsia="ko-KR"/>
              </w:rPr>
            </w:pPr>
            <w:r w:rsidRPr="006E287F">
              <w:rPr>
                <w:rFonts w:ascii="Times New Roman" w:hAnsi="Times New Roman" w:cs="Times New Roman"/>
                <w:sz w:val="22"/>
                <w:szCs w:val="22"/>
                <w:lang w:val="vi-VN" w:eastAsia="ko-KR"/>
              </w:rPr>
              <w:t>-</w:t>
            </w:r>
          </w:p>
        </w:tc>
        <w:tc>
          <w:tcPr>
            <w:tcW w:w="1170" w:type="dxa"/>
            <w:vAlign w:val="center"/>
          </w:tcPr>
          <w:p w14:paraId="158EF5E4" w14:textId="77777777" w:rsidR="0078358A" w:rsidRPr="006E287F" w:rsidRDefault="0078358A" w:rsidP="00146D1B">
            <w:pPr>
              <w:jc w:val="right"/>
              <w:rPr>
                <w:rFonts w:ascii="Times New Roman" w:hAnsi="Times New Roman" w:cs="Times New Roman"/>
                <w:sz w:val="22"/>
                <w:szCs w:val="22"/>
                <w:lang w:val="vi-VN" w:eastAsia="ko-KR"/>
              </w:rPr>
            </w:pPr>
            <w:r w:rsidRPr="006E287F">
              <w:rPr>
                <w:rFonts w:ascii="Times New Roman" w:hAnsi="Times New Roman" w:cs="Times New Roman"/>
                <w:sz w:val="22"/>
                <w:szCs w:val="22"/>
                <w:lang w:val="vi-VN" w:eastAsia="ko-KR"/>
              </w:rPr>
              <w:t>1.677,3</w:t>
            </w:r>
          </w:p>
        </w:tc>
        <w:tc>
          <w:tcPr>
            <w:tcW w:w="1260" w:type="dxa"/>
            <w:vAlign w:val="center"/>
          </w:tcPr>
          <w:p w14:paraId="287BDF9B" w14:textId="77777777" w:rsidR="0078358A" w:rsidRPr="006E287F" w:rsidRDefault="0078358A" w:rsidP="00146D1B">
            <w:pPr>
              <w:jc w:val="right"/>
              <w:rPr>
                <w:rFonts w:ascii="Times New Roman" w:hAnsi="Times New Roman" w:cs="Times New Roman"/>
                <w:sz w:val="22"/>
                <w:szCs w:val="22"/>
                <w:lang w:val="vi-VN" w:eastAsia="ko-KR"/>
              </w:rPr>
            </w:pPr>
            <w:r w:rsidRPr="006E287F">
              <w:rPr>
                <w:rFonts w:ascii="Times New Roman" w:hAnsi="Times New Roman" w:cs="Times New Roman"/>
                <w:sz w:val="22"/>
                <w:szCs w:val="22"/>
                <w:lang w:val="vi-VN" w:eastAsia="ko-KR"/>
              </w:rPr>
              <w:t>-</w:t>
            </w:r>
          </w:p>
        </w:tc>
        <w:tc>
          <w:tcPr>
            <w:tcW w:w="1260" w:type="dxa"/>
            <w:vAlign w:val="center"/>
          </w:tcPr>
          <w:p w14:paraId="333E047E" w14:textId="77777777" w:rsidR="0078358A" w:rsidRPr="006E287F" w:rsidRDefault="0078358A" w:rsidP="00146D1B">
            <w:pPr>
              <w:jc w:val="right"/>
              <w:rPr>
                <w:rFonts w:ascii="Times New Roman" w:hAnsi="Times New Roman" w:cs="Times New Roman"/>
                <w:b/>
                <w:bCs/>
                <w:sz w:val="22"/>
                <w:szCs w:val="22"/>
                <w:lang w:val="vi-VN" w:eastAsia="ko-KR"/>
              </w:rPr>
            </w:pPr>
            <w:r w:rsidRPr="006E287F">
              <w:rPr>
                <w:rFonts w:ascii="Times New Roman" w:hAnsi="Times New Roman" w:cs="Times New Roman"/>
                <w:b/>
                <w:bCs/>
                <w:sz w:val="22"/>
                <w:szCs w:val="22"/>
                <w:lang w:val="vi-VN" w:eastAsia="ko-KR"/>
              </w:rPr>
              <w:t>2.140,7</w:t>
            </w:r>
          </w:p>
        </w:tc>
        <w:tc>
          <w:tcPr>
            <w:tcW w:w="1103" w:type="dxa"/>
            <w:vAlign w:val="center"/>
          </w:tcPr>
          <w:p w14:paraId="6D3F1EAD" w14:textId="77777777" w:rsidR="0078358A" w:rsidRPr="006E287F" w:rsidRDefault="0078358A" w:rsidP="00146D1B">
            <w:pPr>
              <w:jc w:val="right"/>
              <w:rPr>
                <w:rFonts w:ascii="Times New Roman" w:hAnsi="Times New Roman" w:cs="Times New Roman"/>
                <w:b/>
                <w:bCs/>
                <w:sz w:val="22"/>
                <w:szCs w:val="22"/>
                <w:lang w:val="vi-VN" w:eastAsia="ko-KR"/>
              </w:rPr>
            </w:pPr>
            <w:r w:rsidRPr="006E287F">
              <w:rPr>
                <w:rFonts w:ascii="Times New Roman" w:hAnsi="Times New Roman" w:cs="Times New Roman"/>
                <w:b/>
                <w:bCs/>
                <w:sz w:val="22"/>
                <w:szCs w:val="22"/>
                <w:lang w:val="vi-VN" w:eastAsia="ko-KR"/>
              </w:rPr>
              <w:t>0,214</w:t>
            </w:r>
          </w:p>
        </w:tc>
      </w:tr>
      <w:tr w:rsidR="0078358A" w:rsidRPr="006E287F" w14:paraId="00CCC628" w14:textId="77777777" w:rsidTr="00146D1B">
        <w:trPr>
          <w:trHeight w:val="620"/>
        </w:trPr>
        <w:tc>
          <w:tcPr>
            <w:tcW w:w="632" w:type="dxa"/>
            <w:vAlign w:val="center"/>
          </w:tcPr>
          <w:p w14:paraId="7F915CDA" w14:textId="77777777" w:rsidR="0078358A" w:rsidRPr="006E287F" w:rsidRDefault="0078358A" w:rsidP="00146D1B">
            <w:pPr>
              <w:jc w:val="center"/>
              <w:rPr>
                <w:rFonts w:ascii="Times New Roman" w:hAnsi="Times New Roman" w:cs="Times New Roman"/>
                <w:sz w:val="22"/>
                <w:szCs w:val="22"/>
                <w:lang w:val="vi-VN" w:eastAsia="ko-KR"/>
              </w:rPr>
            </w:pPr>
            <w:r w:rsidRPr="006E287F">
              <w:rPr>
                <w:rFonts w:ascii="Times New Roman" w:hAnsi="Times New Roman" w:cs="Times New Roman"/>
                <w:sz w:val="22"/>
                <w:szCs w:val="22"/>
                <w:lang w:val="vi-VN" w:eastAsia="ko-KR"/>
              </w:rPr>
              <w:t>8</w:t>
            </w:r>
          </w:p>
        </w:tc>
        <w:tc>
          <w:tcPr>
            <w:tcW w:w="1478" w:type="dxa"/>
            <w:vAlign w:val="center"/>
          </w:tcPr>
          <w:p w14:paraId="06A403D8" w14:textId="77777777" w:rsidR="0078358A" w:rsidRPr="006E287F" w:rsidRDefault="0078358A" w:rsidP="00146D1B">
            <w:pPr>
              <w:rPr>
                <w:rFonts w:ascii="Times New Roman" w:hAnsi="Times New Roman" w:cs="Times New Roman"/>
                <w:sz w:val="22"/>
                <w:szCs w:val="22"/>
                <w:lang w:val="vi-VN" w:eastAsia="ko-KR"/>
              </w:rPr>
            </w:pPr>
            <w:r w:rsidRPr="006E287F">
              <w:rPr>
                <w:rFonts w:ascii="Times New Roman" w:hAnsi="Times New Roman" w:cs="Times New Roman"/>
                <w:sz w:val="22"/>
                <w:szCs w:val="22"/>
                <w:lang w:val="vi-VN" w:eastAsia="ko-KR"/>
              </w:rPr>
              <w:t>Đất bằng chưa sử dụng (BCS)</w:t>
            </w:r>
          </w:p>
        </w:tc>
        <w:tc>
          <w:tcPr>
            <w:tcW w:w="1215" w:type="dxa"/>
            <w:vAlign w:val="center"/>
          </w:tcPr>
          <w:p w14:paraId="5D3437A1" w14:textId="77777777" w:rsidR="0078358A" w:rsidRPr="006E287F" w:rsidRDefault="0078358A" w:rsidP="00146D1B">
            <w:pPr>
              <w:jc w:val="right"/>
              <w:rPr>
                <w:rFonts w:ascii="Times New Roman" w:hAnsi="Times New Roman" w:cs="Times New Roman"/>
                <w:sz w:val="22"/>
                <w:szCs w:val="22"/>
                <w:lang w:val="vi-VN" w:eastAsia="ko-KR"/>
              </w:rPr>
            </w:pPr>
            <w:r w:rsidRPr="006E287F">
              <w:rPr>
                <w:rFonts w:ascii="Times New Roman" w:hAnsi="Times New Roman" w:cs="Times New Roman"/>
                <w:sz w:val="22"/>
                <w:szCs w:val="22"/>
                <w:lang w:val="vi-VN" w:eastAsia="ko-KR"/>
              </w:rPr>
              <w:t>-</w:t>
            </w:r>
          </w:p>
        </w:tc>
        <w:tc>
          <w:tcPr>
            <w:tcW w:w="1170" w:type="dxa"/>
            <w:vAlign w:val="center"/>
          </w:tcPr>
          <w:p w14:paraId="3747043D" w14:textId="77777777" w:rsidR="0078358A" w:rsidRPr="006E287F" w:rsidRDefault="0078358A" w:rsidP="00146D1B">
            <w:pPr>
              <w:jc w:val="right"/>
              <w:rPr>
                <w:rFonts w:ascii="Times New Roman" w:hAnsi="Times New Roman" w:cs="Times New Roman"/>
                <w:sz w:val="22"/>
                <w:szCs w:val="22"/>
                <w:lang w:val="vi-VN" w:eastAsia="ko-KR"/>
              </w:rPr>
            </w:pPr>
            <w:r w:rsidRPr="006E287F">
              <w:rPr>
                <w:rFonts w:ascii="Times New Roman" w:hAnsi="Times New Roman" w:cs="Times New Roman"/>
                <w:sz w:val="22"/>
                <w:szCs w:val="22"/>
                <w:lang w:val="vi-VN" w:eastAsia="ko-KR"/>
              </w:rPr>
              <w:t>18.870,2</w:t>
            </w:r>
          </w:p>
        </w:tc>
        <w:tc>
          <w:tcPr>
            <w:tcW w:w="1170" w:type="dxa"/>
            <w:vAlign w:val="center"/>
          </w:tcPr>
          <w:p w14:paraId="3A7A6F74" w14:textId="77777777" w:rsidR="0078358A" w:rsidRPr="006E287F" w:rsidRDefault="0078358A" w:rsidP="00146D1B">
            <w:pPr>
              <w:jc w:val="right"/>
              <w:rPr>
                <w:rFonts w:ascii="Times New Roman" w:hAnsi="Times New Roman" w:cs="Times New Roman"/>
                <w:sz w:val="22"/>
                <w:szCs w:val="22"/>
                <w:lang w:val="vi-VN" w:eastAsia="ko-KR"/>
              </w:rPr>
            </w:pPr>
            <w:r w:rsidRPr="006E287F">
              <w:rPr>
                <w:rFonts w:ascii="Times New Roman" w:hAnsi="Times New Roman" w:cs="Times New Roman"/>
                <w:sz w:val="22"/>
                <w:szCs w:val="22"/>
                <w:lang w:val="vi-VN" w:eastAsia="ko-KR"/>
              </w:rPr>
              <w:t>10.793</w:t>
            </w:r>
          </w:p>
        </w:tc>
        <w:tc>
          <w:tcPr>
            <w:tcW w:w="1260" w:type="dxa"/>
            <w:vAlign w:val="center"/>
          </w:tcPr>
          <w:p w14:paraId="06128013" w14:textId="77777777" w:rsidR="0078358A" w:rsidRPr="006E287F" w:rsidRDefault="0078358A" w:rsidP="00146D1B">
            <w:pPr>
              <w:jc w:val="right"/>
              <w:rPr>
                <w:rFonts w:ascii="Times New Roman" w:hAnsi="Times New Roman" w:cs="Times New Roman"/>
                <w:sz w:val="22"/>
                <w:szCs w:val="22"/>
                <w:lang w:val="vi-VN" w:eastAsia="ko-KR"/>
              </w:rPr>
            </w:pPr>
            <w:r w:rsidRPr="006E287F">
              <w:rPr>
                <w:rFonts w:ascii="Times New Roman" w:hAnsi="Times New Roman" w:cs="Times New Roman"/>
                <w:sz w:val="22"/>
                <w:szCs w:val="22"/>
                <w:lang w:val="vi-VN" w:eastAsia="ko-KR"/>
              </w:rPr>
              <w:t>1.081,6</w:t>
            </w:r>
          </w:p>
        </w:tc>
        <w:tc>
          <w:tcPr>
            <w:tcW w:w="1260" w:type="dxa"/>
            <w:vAlign w:val="center"/>
          </w:tcPr>
          <w:p w14:paraId="0EC7FE98" w14:textId="77777777" w:rsidR="0078358A" w:rsidRPr="006E287F" w:rsidRDefault="0078358A" w:rsidP="00146D1B">
            <w:pPr>
              <w:jc w:val="right"/>
              <w:rPr>
                <w:rFonts w:ascii="Times New Roman" w:hAnsi="Times New Roman" w:cs="Times New Roman"/>
                <w:b/>
                <w:bCs/>
                <w:sz w:val="22"/>
                <w:szCs w:val="22"/>
                <w:lang w:val="vi-VN" w:eastAsia="ko-KR"/>
              </w:rPr>
            </w:pPr>
            <w:r w:rsidRPr="006E287F">
              <w:rPr>
                <w:rFonts w:ascii="Times New Roman" w:hAnsi="Times New Roman" w:cs="Times New Roman"/>
                <w:b/>
                <w:bCs/>
                <w:sz w:val="22"/>
                <w:szCs w:val="22"/>
                <w:lang w:val="vi-VN" w:eastAsia="ko-KR"/>
              </w:rPr>
              <w:t>30.744,8</w:t>
            </w:r>
          </w:p>
        </w:tc>
        <w:tc>
          <w:tcPr>
            <w:tcW w:w="1103" w:type="dxa"/>
            <w:vAlign w:val="center"/>
          </w:tcPr>
          <w:p w14:paraId="297ECEB5" w14:textId="77777777" w:rsidR="0078358A" w:rsidRPr="006E287F" w:rsidRDefault="0078358A" w:rsidP="00146D1B">
            <w:pPr>
              <w:jc w:val="right"/>
              <w:rPr>
                <w:rFonts w:ascii="Times New Roman" w:hAnsi="Times New Roman" w:cs="Times New Roman"/>
                <w:b/>
                <w:bCs/>
                <w:sz w:val="22"/>
                <w:szCs w:val="22"/>
                <w:lang w:val="vi-VN" w:eastAsia="ko-KR"/>
              </w:rPr>
            </w:pPr>
            <w:r w:rsidRPr="006E287F">
              <w:rPr>
                <w:rFonts w:ascii="Times New Roman" w:hAnsi="Times New Roman" w:cs="Times New Roman"/>
                <w:b/>
                <w:bCs/>
                <w:sz w:val="22"/>
                <w:szCs w:val="22"/>
                <w:lang w:val="vi-VN" w:eastAsia="ko-KR"/>
              </w:rPr>
              <w:t>3,075</w:t>
            </w:r>
          </w:p>
        </w:tc>
      </w:tr>
      <w:tr w:rsidR="0078358A" w:rsidRPr="006E287F" w14:paraId="0AF68E76" w14:textId="77777777" w:rsidTr="00146D1B">
        <w:trPr>
          <w:trHeight w:val="620"/>
        </w:trPr>
        <w:tc>
          <w:tcPr>
            <w:tcW w:w="632" w:type="dxa"/>
            <w:vAlign w:val="center"/>
          </w:tcPr>
          <w:p w14:paraId="4ADA9C2F" w14:textId="77777777" w:rsidR="0078358A" w:rsidRPr="006E287F" w:rsidRDefault="0078358A" w:rsidP="00146D1B">
            <w:pPr>
              <w:jc w:val="center"/>
              <w:rPr>
                <w:rFonts w:ascii="Times New Roman" w:hAnsi="Times New Roman" w:cs="Times New Roman"/>
                <w:sz w:val="22"/>
                <w:szCs w:val="22"/>
                <w:lang w:val="vi-VN" w:eastAsia="ko-KR"/>
              </w:rPr>
            </w:pPr>
            <w:r w:rsidRPr="006E287F">
              <w:rPr>
                <w:rFonts w:ascii="Times New Roman" w:hAnsi="Times New Roman" w:cs="Times New Roman"/>
                <w:sz w:val="22"/>
                <w:szCs w:val="22"/>
                <w:lang w:val="vi-VN" w:eastAsia="ko-KR"/>
              </w:rPr>
              <w:t>9</w:t>
            </w:r>
          </w:p>
        </w:tc>
        <w:tc>
          <w:tcPr>
            <w:tcW w:w="1478" w:type="dxa"/>
            <w:vAlign w:val="center"/>
          </w:tcPr>
          <w:p w14:paraId="3FA6A4FF" w14:textId="77777777" w:rsidR="0078358A" w:rsidRPr="006E287F" w:rsidRDefault="0078358A" w:rsidP="00146D1B">
            <w:pPr>
              <w:rPr>
                <w:rFonts w:ascii="Times New Roman" w:hAnsi="Times New Roman" w:cs="Times New Roman"/>
                <w:sz w:val="22"/>
                <w:szCs w:val="22"/>
                <w:lang w:val="vi-VN" w:eastAsia="ko-KR"/>
              </w:rPr>
            </w:pPr>
            <w:r w:rsidRPr="006E287F">
              <w:rPr>
                <w:rFonts w:ascii="Times New Roman" w:hAnsi="Times New Roman" w:cs="Times New Roman"/>
                <w:sz w:val="22"/>
                <w:szCs w:val="22"/>
                <w:lang w:val="vi-VN" w:eastAsia="ko-KR"/>
              </w:rPr>
              <w:t>Đất đồi núi chưa sử dụng (DCS)</w:t>
            </w:r>
          </w:p>
        </w:tc>
        <w:tc>
          <w:tcPr>
            <w:tcW w:w="1215" w:type="dxa"/>
            <w:vAlign w:val="center"/>
          </w:tcPr>
          <w:p w14:paraId="77149B7B" w14:textId="77777777" w:rsidR="0078358A" w:rsidRPr="006E287F" w:rsidRDefault="0078358A" w:rsidP="00146D1B">
            <w:pPr>
              <w:jc w:val="right"/>
              <w:rPr>
                <w:rFonts w:ascii="Times New Roman" w:hAnsi="Times New Roman" w:cs="Times New Roman"/>
                <w:sz w:val="22"/>
                <w:szCs w:val="22"/>
                <w:lang w:val="vi-VN" w:eastAsia="ko-KR"/>
              </w:rPr>
            </w:pPr>
            <w:r w:rsidRPr="006E287F">
              <w:rPr>
                <w:rFonts w:ascii="Times New Roman" w:hAnsi="Times New Roman" w:cs="Times New Roman"/>
                <w:sz w:val="22"/>
                <w:szCs w:val="22"/>
                <w:lang w:val="vi-VN" w:eastAsia="ko-KR"/>
              </w:rPr>
              <w:t>10.123,7</w:t>
            </w:r>
          </w:p>
        </w:tc>
        <w:tc>
          <w:tcPr>
            <w:tcW w:w="1170" w:type="dxa"/>
            <w:vAlign w:val="center"/>
          </w:tcPr>
          <w:p w14:paraId="6C9DBD82" w14:textId="77777777" w:rsidR="0078358A" w:rsidRPr="006E287F" w:rsidRDefault="0078358A" w:rsidP="00146D1B">
            <w:pPr>
              <w:jc w:val="right"/>
              <w:rPr>
                <w:rFonts w:ascii="Times New Roman" w:hAnsi="Times New Roman" w:cs="Times New Roman"/>
                <w:sz w:val="22"/>
                <w:szCs w:val="22"/>
                <w:lang w:val="vi-VN" w:eastAsia="ko-KR"/>
              </w:rPr>
            </w:pPr>
            <w:r w:rsidRPr="006E287F">
              <w:rPr>
                <w:rFonts w:ascii="Times New Roman" w:hAnsi="Times New Roman" w:cs="Times New Roman"/>
                <w:sz w:val="22"/>
                <w:szCs w:val="22"/>
                <w:lang w:val="vi-VN" w:eastAsia="ko-KR"/>
              </w:rPr>
              <w:t>-</w:t>
            </w:r>
          </w:p>
        </w:tc>
        <w:tc>
          <w:tcPr>
            <w:tcW w:w="1170" w:type="dxa"/>
            <w:vAlign w:val="center"/>
          </w:tcPr>
          <w:p w14:paraId="7A7C1FEE" w14:textId="77777777" w:rsidR="0078358A" w:rsidRPr="006E287F" w:rsidRDefault="0078358A" w:rsidP="00146D1B">
            <w:pPr>
              <w:jc w:val="right"/>
              <w:rPr>
                <w:rFonts w:ascii="Times New Roman" w:hAnsi="Times New Roman" w:cs="Times New Roman"/>
                <w:sz w:val="22"/>
                <w:szCs w:val="22"/>
                <w:lang w:val="vi-VN" w:eastAsia="ko-KR"/>
              </w:rPr>
            </w:pPr>
            <w:r w:rsidRPr="006E287F">
              <w:rPr>
                <w:rFonts w:ascii="Times New Roman" w:hAnsi="Times New Roman" w:cs="Times New Roman"/>
                <w:sz w:val="22"/>
                <w:szCs w:val="22"/>
                <w:lang w:val="vi-VN" w:eastAsia="ko-KR"/>
              </w:rPr>
              <w:t>1.968,2</w:t>
            </w:r>
          </w:p>
        </w:tc>
        <w:tc>
          <w:tcPr>
            <w:tcW w:w="1260" w:type="dxa"/>
            <w:vAlign w:val="center"/>
          </w:tcPr>
          <w:p w14:paraId="06E1E979" w14:textId="77777777" w:rsidR="0078358A" w:rsidRPr="006E287F" w:rsidRDefault="0078358A" w:rsidP="00146D1B">
            <w:pPr>
              <w:jc w:val="right"/>
              <w:rPr>
                <w:rFonts w:ascii="Times New Roman" w:hAnsi="Times New Roman" w:cs="Times New Roman"/>
                <w:sz w:val="22"/>
                <w:szCs w:val="22"/>
                <w:lang w:val="vi-VN" w:eastAsia="ko-KR"/>
              </w:rPr>
            </w:pPr>
            <w:r w:rsidRPr="006E287F">
              <w:rPr>
                <w:rFonts w:ascii="Times New Roman" w:hAnsi="Times New Roman" w:cs="Times New Roman"/>
                <w:sz w:val="22"/>
                <w:szCs w:val="22"/>
                <w:lang w:val="vi-VN" w:eastAsia="ko-KR"/>
              </w:rPr>
              <w:t>-</w:t>
            </w:r>
          </w:p>
        </w:tc>
        <w:tc>
          <w:tcPr>
            <w:tcW w:w="1260" w:type="dxa"/>
            <w:vAlign w:val="center"/>
          </w:tcPr>
          <w:p w14:paraId="23C66BC0" w14:textId="77777777" w:rsidR="0078358A" w:rsidRPr="006E287F" w:rsidRDefault="0078358A" w:rsidP="00146D1B">
            <w:pPr>
              <w:jc w:val="right"/>
              <w:rPr>
                <w:rFonts w:ascii="Times New Roman" w:hAnsi="Times New Roman" w:cs="Times New Roman"/>
                <w:b/>
                <w:bCs/>
                <w:sz w:val="22"/>
                <w:szCs w:val="22"/>
                <w:lang w:val="vi-VN" w:eastAsia="ko-KR"/>
              </w:rPr>
            </w:pPr>
            <w:r w:rsidRPr="006E287F">
              <w:rPr>
                <w:rFonts w:ascii="Times New Roman" w:hAnsi="Times New Roman" w:cs="Times New Roman"/>
                <w:b/>
                <w:bCs/>
                <w:sz w:val="22"/>
                <w:szCs w:val="22"/>
                <w:lang w:val="vi-VN" w:eastAsia="ko-KR"/>
              </w:rPr>
              <w:t>12.091,9</w:t>
            </w:r>
          </w:p>
        </w:tc>
        <w:tc>
          <w:tcPr>
            <w:tcW w:w="1103" w:type="dxa"/>
            <w:vAlign w:val="center"/>
          </w:tcPr>
          <w:p w14:paraId="0E205F59" w14:textId="77777777" w:rsidR="0078358A" w:rsidRPr="006E287F" w:rsidRDefault="0078358A" w:rsidP="00146D1B">
            <w:pPr>
              <w:jc w:val="right"/>
              <w:rPr>
                <w:rFonts w:ascii="Times New Roman" w:hAnsi="Times New Roman" w:cs="Times New Roman"/>
                <w:b/>
                <w:bCs/>
                <w:sz w:val="22"/>
                <w:szCs w:val="22"/>
                <w:lang w:val="vi-VN" w:eastAsia="ko-KR"/>
              </w:rPr>
            </w:pPr>
            <w:r w:rsidRPr="006E287F">
              <w:rPr>
                <w:rFonts w:ascii="Times New Roman" w:hAnsi="Times New Roman" w:cs="Times New Roman"/>
                <w:b/>
                <w:bCs/>
                <w:sz w:val="22"/>
                <w:szCs w:val="22"/>
                <w:lang w:val="vi-VN" w:eastAsia="ko-KR"/>
              </w:rPr>
              <w:t>1,209</w:t>
            </w:r>
          </w:p>
        </w:tc>
      </w:tr>
      <w:tr w:rsidR="0078358A" w:rsidRPr="006E287F" w14:paraId="40249036" w14:textId="77777777" w:rsidTr="00146D1B">
        <w:trPr>
          <w:trHeight w:val="620"/>
        </w:trPr>
        <w:tc>
          <w:tcPr>
            <w:tcW w:w="632" w:type="dxa"/>
            <w:vAlign w:val="center"/>
          </w:tcPr>
          <w:p w14:paraId="2FC3F007" w14:textId="77777777" w:rsidR="0078358A" w:rsidRPr="006E287F" w:rsidRDefault="0078358A" w:rsidP="00146D1B">
            <w:pPr>
              <w:jc w:val="center"/>
              <w:rPr>
                <w:rFonts w:ascii="Times New Roman" w:hAnsi="Times New Roman" w:cs="Times New Roman"/>
                <w:sz w:val="22"/>
                <w:szCs w:val="22"/>
                <w:lang w:val="vi-VN" w:eastAsia="ko-KR"/>
              </w:rPr>
            </w:pPr>
            <w:r w:rsidRPr="006E287F">
              <w:rPr>
                <w:rFonts w:ascii="Times New Roman" w:hAnsi="Times New Roman" w:cs="Times New Roman"/>
                <w:sz w:val="22"/>
                <w:szCs w:val="22"/>
                <w:lang w:val="vi-VN" w:eastAsia="ko-KR"/>
              </w:rPr>
              <w:t>10</w:t>
            </w:r>
          </w:p>
        </w:tc>
        <w:tc>
          <w:tcPr>
            <w:tcW w:w="1478" w:type="dxa"/>
            <w:vAlign w:val="center"/>
          </w:tcPr>
          <w:p w14:paraId="0ADC0800" w14:textId="77777777" w:rsidR="0078358A" w:rsidRPr="006E287F" w:rsidRDefault="0078358A" w:rsidP="00146D1B">
            <w:pPr>
              <w:rPr>
                <w:rFonts w:ascii="Times New Roman" w:hAnsi="Times New Roman" w:cs="Times New Roman"/>
                <w:sz w:val="22"/>
                <w:szCs w:val="22"/>
                <w:lang w:val="vi-VN" w:eastAsia="ko-KR"/>
              </w:rPr>
            </w:pPr>
            <w:r w:rsidRPr="006E287F">
              <w:rPr>
                <w:rFonts w:ascii="Times New Roman" w:hAnsi="Times New Roman" w:cs="Times New Roman"/>
                <w:sz w:val="22"/>
                <w:szCs w:val="22"/>
                <w:lang w:val="vi-VN" w:eastAsia="ko-KR"/>
              </w:rPr>
              <w:t>Đất thủy lợi (DTL)</w:t>
            </w:r>
          </w:p>
        </w:tc>
        <w:tc>
          <w:tcPr>
            <w:tcW w:w="1215" w:type="dxa"/>
            <w:vAlign w:val="center"/>
          </w:tcPr>
          <w:p w14:paraId="362B981B" w14:textId="77777777" w:rsidR="0078358A" w:rsidRPr="006E287F" w:rsidRDefault="0078358A" w:rsidP="00146D1B">
            <w:pPr>
              <w:jc w:val="right"/>
              <w:rPr>
                <w:rFonts w:ascii="Times New Roman" w:hAnsi="Times New Roman" w:cs="Times New Roman"/>
                <w:sz w:val="22"/>
                <w:szCs w:val="22"/>
                <w:lang w:val="vi-VN" w:eastAsia="ko-KR"/>
              </w:rPr>
            </w:pPr>
            <w:r w:rsidRPr="006E287F">
              <w:rPr>
                <w:rFonts w:ascii="Times New Roman" w:hAnsi="Times New Roman" w:cs="Times New Roman"/>
                <w:sz w:val="22"/>
                <w:szCs w:val="22"/>
                <w:lang w:val="vi-VN" w:eastAsia="ko-KR"/>
              </w:rPr>
              <w:t>30,1</w:t>
            </w:r>
          </w:p>
        </w:tc>
        <w:tc>
          <w:tcPr>
            <w:tcW w:w="1170" w:type="dxa"/>
            <w:vAlign w:val="center"/>
          </w:tcPr>
          <w:p w14:paraId="41770ED0" w14:textId="77777777" w:rsidR="0078358A" w:rsidRPr="006E287F" w:rsidRDefault="0078358A" w:rsidP="00146D1B">
            <w:pPr>
              <w:jc w:val="right"/>
              <w:rPr>
                <w:rFonts w:ascii="Times New Roman" w:hAnsi="Times New Roman" w:cs="Times New Roman"/>
                <w:sz w:val="22"/>
                <w:szCs w:val="22"/>
                <w:lang w:val="vi-VN" w:eastAsia="ko-KR"/>
              </w:rPr>
            </w:pPr>
            <w:r w:rsidRPr="006E287F">
              <w:rPr>
                <w:rFonts w:ascii="Times New Roman" w:hAnsi="Times New Roman" w:cs="Times New Roman"/>
                <w:sz w:val="22"/>
                <w:szCs w:val="22"/>
                <w:lang w:val="vi-VN" w:eastAsia="ko-KR"/>
              </w:rPr>
              <w:t>-</w:t>
            </w:r>
          </w:p>
        </w:tc>
        <w:tc>
          <w:tcPr>
            <w:tcW w:w="1170" w:type="dxa"/>
            <w:vAlign w:val="center"/>
          </w:tcPr>
          <w:p w14:paraId="0F801496" w14:textId="77777777" w:rsidR="0078358A" w:rsidRPr="006E287F" w:rsidRDefault="0078358A" w:rsidP="00146D1B">
            <w:pPr>
              <w:jc w:val="right"/>
              <w:rPr>
                <w:rFonts w:ascii="Times New Roman" w:hAnsi="Times New Roman" w:cs="Times New Roman"/>
                <w:sz w:val="22"/>
                <w:szCs w:val="22"/>
                <w:lang w:val="vi-VN" w:eastAsia="ko-KR"/>
              </w:rPr>
            </w:pPr>
            <w:r w:rsidRPr="006E287F">
              <w:rPr>
                <w:rFonts w:ascii="Times New Roman" w:hAnsi="Times New Roman" w:cs="Times New Roman"/>
                <w:sz w:val="22"/>
                <w:szCs w:val="22"/>
                <w:lang w:val="vi-VN" w:eastAsia="ko-KR"/>
              </w:rPr>
              <w:t>50</w:t>
            </w:r>
          </w:p>
        </w:tc>
        <w:tc>
          <w:tcPr>
            <w:tcW w:w="1260" w:type="dxa"/>
            <w:vAlign w:val="center"/>
          </w:tcPr>
          <w:p w14:paraId="3FA27BDC" w14:textId="77777777" w:rsidR="0078358A" w:rsidRPr="006E287F" w:rsidRDefault="0078358A" w:rsidP="00146D1B">
            <w:pPr>
              <w:jc w:val="right"/>
              <w:rPr>
                <w:rFonts w:ascii="Times New Roman" w:hAnsi="Times New Roman" w:cs="Times New Roman"/>
                <w:sz w:val="22"/>
                <w:szCs w:val="22"/>
                <w:lang w:val="vi-VN" w:eastAsia="ko-KR"/>
              </w:rPr>
            </w:pPr>
            <w:r w:rsidRPr="006E287F">
              <w:rPr>
                <w:rFonts w:ascii="Times New Roman" w:hAnsi="Times New Roman" w:cs="Times New Roman"/>
                <w:sz w:val="22"/>
                <w:szCs w:val="22"/>
                <w:lang w:val="vi-VN" w:eastAsia="ko-KR"/>
              </w:rPr>
              <w:t>520,2</w:t>
            </w:r>
          </w:p>
        </w:tc>
        <w:tc>
          <w:tcPr>
            <w:tcW w:w="1260" w:type="dxa"/>
            <w:vAlign w:val="center"/>
          </w:tcPr>
          <w:p w14:paraId="577677B2" w14:textId="77777777" w:rsidR="0078358A" w:rsidRPr="006E287F" w:rsidRDefault="0078358A" w:rsidP="00146D1B">
            <w:pPr>
              <w:jc w:val="right"/>
              <w:rPr>
                <w:rFonts w:ascii="Times New Roman" w:hAnsi="Times New Roman" w:cs="Times New Roman"/>
                <w:b/>
                <w:bCs/>
                <w:sz w:val="22"/>
                <w:szCs w:val="22"/>
                <w:lang w:val="vi-VN" w:eastAsia="ko-KR"/>
              </w:rPr>
            </w:pPr>
            <w:r w:rsidRPr="006E287F">
              <w:rPr>
                <w:rFonts w:ascii="Times New Roman" w:hAnsi="Times New Roman" w:cs="Times New Roman"/>
                <w:b/>
                <w:bCs/>
                <w:sz w:val="22"/>
                <w:szCs w:val="22"/>
                <w:lang w:val="vi-VN" w:eastAsia="ko-KR"/>
              </w:rPr>
              <w:t>600,3</w:t>
            </w:r>
          </w:p>
        </w:tc>
        <w:tc>
          <w:tcPr>
            <w:tcW w:w="1103" w:type="dxa"/>
            <w:vAlign w:val="center"/>
          </w:tcPr>
          <w:p w14:paraId="76DABA28" w14:textId="77777777" w:rsidR="0078358A" w:rsidRPr="006E287F" w:rsidRDefault="0078358A" w:rsidP="00146D1B">
            <w:pPr>
              <w:jc w:val="right"/>
              <w:rPr>
                <w:rFonts w:ascii="Times New Roman" w:hAnsi="Times New Roman" w:cs="Times New Roman"/>
                <w:b/>
                <w:bCs/>
                <w:sz w:val="22"/>
                <w:szCs w:val="22"/>
                <w:lang w:val="vi-VN" w:eastAsia="ko-KR"/>
              </w:rPr>
            </w:pPr>
            <w:r w:rsidRPr="006E287F">
              <w:rPr>
                <w:rFonts w:ascii="Times New Roman" w:hAnsi="Times New Roman" w:cs="Times New Roman"/>
                <w:b/>
                <w:bCs/>
                <w:sz w:val="22"/>
                <w:szCs w:val="22"/>
                <w:lang w:val="vi-VN" w:eastAsia="ko-KR"/>
              </w:rPr>
              <w:t>0,060</w:t>
            </w:r>
          </w:p>
        </w:tc>
      </w:tr>
      <w:tr w:rsidR="0078358A" w:rsidRPr="006E287F" w14:paraId="5BFA0925" w14:textId="77777777" w:rsidTr="00146D1B">
        <w:trPr>
          <w:trHeight w:val="620"/>
        </w:trPr>
        <w:tc>
          <w:tcPr>
            <w:tcW w:w="632" w:type="dxa"/>
            <w:vAlign w:val="center"/>
          </w:tcPr>
          <w:p w14:paraId="55BD2EDF" w14:textId="77777777" w:rsidR="0078358A" w:rsidRPr="006E287F" w:rsidRDefault="0078358A" w:rsidP="00146D1B">
            <w:pPr>
              <w:jc w:val="center"/>
              <w:rPr>
                <w:rFonts w:ascii="Times New Roman" w:hAnsi="Times New Roman" w:cs="Times New Roman"/>
                <w:sz w:val="22"/>
                <w:szCs w:val="22"/>
                <w:lang w:val="vi-VN" w:eastAsia="ko-KR"/>
              </w:rPr>
            </w:pPr>
            <w:r w:rsidRPr="006E287F">
              <w:rPr>
                <w:rFonts w:ascii="Times New Roman" w:hAnsi="Times New Roman" w:cs="Times New Roman"/>
                <w:sz w:val="22"/>
                <w:szCs w:val="22"/>
                <w:lang w:val="vi-VN" w:eastAsia="ko-KR"/>
              </w:rPr>
              <w:t>11</w:t>
            </w:r>
          </w:p>
        </w:tc>
        <w:tc>
          <w:tcPr>
            <w:tcW w:w="1478" w:type="dxa"/>
            <w:vAlign w:val="center"/>
          </w:tcPr>
          <w:p w14:paraId="55BC173F" w14:textId="77777777" w:rsidR="0078358A" w:rsidRPr="006E287F" w:rsidRDefault="0078358A" w:rsidP="00146D1B">
            <w:pPr>
              <w:rPr>
                <w:rFonts w:ascii="Times New Roman" w:hAnsi="Times New Roman" w:cs="Times New Roman"/>
                <w:sz w:val="22"/>
                <w:szCs w:val="22"/>
                <w:lang w:val="vi-VN" w:eastAsia="ko-KR"/>
              </w:rPr>
            </w:pPr>
            <w:r w:rsidRPr="006E287F">
              <w:rPr>
                <w:rFonts w:ascii="Times New Roman" w:hAnsi="Times New Roman" w:cs="Times New Roman"/>
                <w:sz w:val="22"/>
                <w:szCs w:val="22"/>
                <w:lang w:val="vi-VN" w:eastAsia="ko-KR"/>
              </w:rPr>
              <w:t>Đất nghĩa trang (NTD)</w:t>
            </w:r>
          </w:p>
        </w:tc>
        <w:tc>
          <w:tcPr>
            <w:tcW w:w="1215" w:type="dxa"/>
            <w:vAlign w:val="center"/>
          </w:tcPr>
          <w:p w14:paraId="2BD4BDDB" w14:textId="77777777" w:rsidR="0078358A" w:rsidRPr="006E287F" w:rsidRDefault="0078358A" w:rsidP="00146D1B">
            <w:pPr>
              <w:jc w:val="right"/>
              <w:rPr>
                <w:rFonts w:ascii="Times New Roman" w:hAnsi="Times New Roman" w:cs="Times New Roman"/>
                <w:sz w:val="22"/>
                <w:szCs w:val="22"/>
                <w:lang w:val="vi-VN" w:eastAsia="ko-KR"/>
              </w:rPr>
            </w:pPr>
            <w:r w:rsidRPr="006E287F">
              <w:rPr>
                <w:rFonts w:ascii="Times New Roman" w:hAnsi="Times New Roman" w:cs="Times New Roman"/>
                <w:sz w:val="22"/>
                <w:szCs w:val="22"/>
                <w:lang w:val="vi-VN" w:eastAsia="ko-KR"/>
              </w:rPr>
              <w:t>-</w:t>
            </w:r>
          </w:p>
        </w:tc>
        <w:tc>
          <w:tcPr>
            <w:tcW w:w="1170" w:type="dxa"/>
            <w:vAlign w:val="center"/>
          </w:tcPr>
          <w:p w14:paraId="1B84389A" w14:textId="77777777" w:rsidR="0078358A" w:rsidRPr="006E287F" w:rsidRDefault="0078358A" w:rsidP="00146D1B">
            <w:pPr>
              <w:jc w:val="right"/>
              <w:rPr>
                <w:rFonts w:ascii="Times New Roman" w:hAnsi="Times New Roman" w:cs="Times New Roman"/>
                <w:sz w:val="22"/>
                <w:szCs w:val="22"/>
                <w:lang w:val="vi-VN" w:eastAsia="ko-KR"/>
              </w:rPr>
            </w:pPr>
            <w:r w:rsidRPr="006E287F">
              <w:rPr>
                <w:rFonts w:ascii="Times New Roman" w:hAnsi="Times New Roman" w:cs="Times New Roman"/>
                <w:sz w:val="22"/>
                <w:szCs w:val="22"/>
                <w:lang w:val="vi-VN" w:eastAsia="ko-KR"/>
              </w:rPr>
              <w:t>-</w:t>
            </w:r>
          </w:p>
        </w:tc>
        <w:tc>
          <w:tcPr>
            <w:tcW w:w="1170" w:type="dxa"/>
            <w:vAlign w:val="center"/>
          </w:tcPr>
          <w:p w14:paraId="3A7C2EB5" w14:textId="77777777" w:rsidR="0078358A" w:rsidRPr="006E287F" w:rsidRDefault="0078358A" w:rsidP="00146D1B">
            <w:pPr>
              <w:jc w:val="right"/>
              <w:rPr>
                <w:rFonts w:ascii="Times New Roman" w:hAnsi="Times New Roman" w:cs="Times New Roman"/>
                <w:sz w:val="22"/>
                <w:szCs w:val="22"/>
                <w:lang w:val="vi-VN" w:eastAsia="ko-KR"/>
              </w:rPr>
            </w:pPr>
            <w:r w:rsidRPr="006E287F">
              <w:rPr>
                <w:rFonts w:ascii="Times New Roman" w:hAnsi="Times New Roman" w:cs="Times New Roman"/>
                <w:sz w:val="22"/>
                <w:szCs w:val="22"/>
                <w:lang w:val="vi-VN" w:eastAsia="ko-KR"/>
              </w:rPr>
              <w:t>16,3</w:t>
            </w:r>
          </w:p>
        </w:tc>
        <w:tc>
          <w:tcPr>
            <w:tcW w:w="1260" w:type="dxa"/>
            <w:vAlign w:val="center"/>
          </w:tcPr>
          <w:p w14:paraId="4918A986" w14:textId="77777777" w:rsidR="0078358A" w:rsidRPr="006E287F" w:rsidRDefault="0078358A" w:rsidP="00146D1B">
            <w:pPr>
              <w:jc w:val="right"/>
              <w:rPr>
                <w:rFonts w:ascii="Times New Roman" w:hAnsi="Times New Roman" w:cs="Times New Roman"/>
                <w:sz w:val="22"/>
                <w:szCs w:val="22"/>
                <w:lang w:val="vi-VN" w:eastAsia="ko-KR"/>
              </w:rPr>
            </w:pPr>
            <w:r w:rsidRPr="006E287F">
              <w:rPr>
                <w:rFonts w:ascii="Times New Roman" w:hAnsi="Times New Roman" w:cs="Times New Roman"/>
                <w:sz w:val="22"/>
                <w:szCs w:val="22"/>
                <w:lang w:val="vi-VN" w:eastAsia="ko-KR"/>
              </w:rPr>
              <w:t>-</w:t>
            </w:r>
          </w:p>
        </w:tc>
        <w:tc>
          <w:tcPr>
            <w:tcW w:w="1260" w:type="dxa"/>
            <w:vAlign w:val="center"/>
          </w:tcPr>
          <w:p w14:paraId="522C565D" w14:textId="77777777" w:rsidR="0078358A" w:rsidRPr="006E287F" w:rsidRDefault="0078358A" w:rsidP="00146D1B">
            <w:pPr>
              <w:jc w:val="right"/>
              <w:rPr>
                <w:rFonts w:ascii="Times New Roman" w:hAnsi="Times New Roman" w:cs="Times New Roman"/>
                <w:b/>
                <w:bCs/>
                <w:sz w:val="22"/>
                <w:szCs w:val="22"/>
                <w:lang w:val="vi-VN" w:eastAsia="ko-KR"/>
              </w:rPr>
            </w:pPr>
            <w:r w:rsidRPr="006E287F">
              <w:rPr>
                <w:rFonts w:ascii="Times New Roman" w:hAnsi="Times New Roman" w:cs="Times New Roman"/>
                <w:b/>
                <w:bCs/>
                <w:sz w:val="22"/>
                <w:szCs w:val="22"/>
                <w:lang w:val="vi-VN" w:eastAsia="ko-KR"/>
              </w:rPr>
              <w:t>16,3</w:t>
            </w:r>
          </w:p>
        </w:tc>
        <w:tc>
          <w:tcPr>
            <w:tcW w:w="1103" w:type="dxa"/>
            <w:vAlign w:val="center"/>
          </w:tcPr>
          <w:p w14:paraId="09FA2214" w14:textId="77777777" w:rsidR="0078358A" w:rsidRPr="006E287F" w:rsidRDefault="0078358A" w:rsidP="00146D1B">
            <w:pPr>
              <w:jc w:val="right"/>
              <w:rPr>
                <w:rFonts w:ascii="Times New Roman" w:hAnsi="Times New Roman" w:cs="Times New Roman"/>
                <w:b/>
                <w:bCs/>
                <w:sz w:val="22"/>
                <w:szCs w:val="22"/>
                <w:lang w:val="vi-VN" w:eastAsia="ko-KR"/>
              </w:rPr>
            </w:pPr>
            <w:r w:rsidRPr="006E287F">
              <w:rPr>
                <w:rFonts w:ascii="Times New Roman" w:hAnsi="Times New Roman" w:cs="Times New Roman"/>
                <w:b/>
                <w:bCs/>
                <w:sz w:val="22"/>
                <w:szCs w:val="22"/>
                <w:lang w:val="vi-VN" w:eastAsia="ko-KR"/>
              </w:rPr>
              <w:t>0,002</w:t>
            </w:r>
          </w:p>
        </w:tc>
      </w:tr>
      <w:tr w:rsidR="0078358A" w:rsidRPr="006E287F" w14:paraId="2C817086" w14:textId="77777777" w:rsidTr="00146D1B">
        <w:trPr>
          <w:trHeight w:val="555"/>
        </w:trPr>
        <w:tc>
          <w:tcPr>
            <w:tcW w:w="632" w:type="dxa"/>
            <w:vAlign w:val="center"/>
            <w:hideMark/>
          </w:tcPr>
          <w:p w14:paraId="223DACE8" w14:textId="77777777" w:rsidR="0078358A" w:rsidRPr="006E287F" w:rsidRDefault="0078358A" w:rsidP="00146D1B">
            <w:pPr>
              <w:jc w:val="center"/>
              <w:rPr>
                <w:rFonts w:ascii="Times New Roman" w:hAnsi="Times New Roman" w:cs="Times New Roman"/>
                <w:b/>
                <w:bCs/>
                <w:sz w:val="22"/>
                <w:szCs w:val="22"/>
                <w:lang w:val="vi-VN" w:eastAsia="ko-KR"/>
              </w:rPr>
            </w:pPr>
            <w:r w:rsidRPr="006E287F">
              <w:rPr>
                <w:rFonts w:ascii="Times New Roman" w:hAnsi="Times New Roman" w:cs="Times New Roman"/>
                <w:b/>
                <w:bCs/>
                <w:sz w:val="22"/>
                <w:szCs w:val="22"/>
                <w:lang w:val="vi-VN" w:eastAsia="ko-KR"/>
              </w:rPr>
              <w:t> </w:t>
            </w:r>
          </w:p>
        </w:tc>
        <w:tc>
          <w:tcPr>
            <w:tcW w:w="1478" w:type="dxa"/>
            <w:vAlign w:val="center"/>
            <w:hideMark/>
          </w:tcPr>
          <w:p w14:paraId="331EF94E" w14:textId="77777777" w:rsidR="0078358A" w:rsidRPr="006E287F" w:rsidRDefault="0078358A" w:rsidP="00146D1B">
            <w:pPr>
              <w:jc w:val="center"/>
              <w:rPr>
                <w:rFonts w:ascii="Times New Roman" w:hAnsi="Times New Roman" w:cs="Times New Roman"/>
                <w:b/>
                <w:bCs/>
                <w:sz w:val="22"/>
                <w:szCs w:val="22"/>
                <w:lang w:val="vi-VN" w:eastAsia="ko-KR"/>
              </w:rPr>
            </w:pPr>
            <w:r w:rsidRPr="006E287F">
              <w:rPr>
                <w:rFonts w:ascii="Times New Roman" w:hAnsi="Times New Roman" w:cs="Times New Roman"/>
                <w:b/>
                <w:bCs/>
                <w:sz w:val="22"/>
                <w:szCs w:val="22"/>
                <w:lang w:eastAsia="ko-KR"/>
              </w:rPr>
              <w:t>Tổng cộng</w:t>
            </w:r>
            <w:r w:rsidRPr="006E287F">
              <w:rPr>
                <w:rFonts w:ascii="Times New Roman" w:hAnsi="Times New Roman" w:cs="Times New Roman"/>
                <w:b/>
                <w:bCs/>
                <w:sz w:val="22"/>
                <w:szCs w:val="22"/>
                <w:lang w:val="vi-VN" w:eastAsia="ko-KR"/>
              </w:rPr>
              <w:t xml:space="preserve"> (m</w:t>
            </w:r>
            <w:r w:rsidRPr="006E287F">
              <w:rPr>
                <w:rFonts w:ascii="Times New Roman" w:hAnsi="Times New Roman" w:cs="Times New Roman"/>
                <w:b/>
                <w:bCs/>
                <w:sz w:val="22"/>
                <w:szCs w:val="22"/>
                <w:vertAlign w:val="superscript"/>
                <w:lang w:val="vi-VN" w:eastAsia="ko-KR"/>
              </w:rPr>
              <w:t>2</w:t>
            </w:r>
            <w:r w:rsidRPr="006E287F">
              <w:rPr>
                <w:rFonts w:ascii="Times New Roman" w:hAnsi="Times New Roman" w:cs="Times New Roman"/>
                <w:b/>
                <w:bCs/>
                <w:sz w:val="22"/>
                <w:szCs w:val="22"/>
                <w:lang w:val="vi-VN" w:eastAsia="ko-KR"/>
              </w:rPr>
              <w:t xml:space="preserve">) </w:t>
            </w:r>
          </w:p>
        </w:tc>
        <w:tc>
          <w:tcPr>
            <w:tcW w:w="1215" w:type="dxa"/>
            <w:vAlign w:val="center"/>
          </w:tcPr>
          <w:p w14:paraId="464EE194" w14:textId="77777777" w:rsidR="0078358A" w:rsidRPr="006E287F" w:rsidRDefault="0078358A" w:rsidP="00146D1B">
            <w:pPr>
              <w:jc w:val="right"/>
              <w:rPr>
                <w:rFonts w:ascii="Times New Roman" w:hAnsi="Times New Roman" w:cs="Times New Roman"/>
                <w:b/>
                <w:bCs/>
                <w:sz w:val="22"/>
                <w:szCs w:val="22"/>
                <w:lang w:val="vi-VN" w:eastAsia="ko-KR"/>
              </w:rPr>
            </w:pPr>
            <w:r w:rsidRPr="006E287F">
              <w:rPr>
                <w:rFonts w:ascii="Times New Roman" w:hAnsi="Times New Roman" w:cs="Times New Roman"/>
                <w:b/>
                <w:bCs/>
                <w:sz w:val="22"/>
                <w:szCs w:val="22"/>
                <w:lang w:val="vi-VN" w:eastAsia="ko-KR"/>
              </w:rPr>
              <w:t>395.054,1</w:t>
            </w:r>
          </w:p>
        </w:tc>
        <w:tc>
          <w:tcPr>
            <w:tcW w:w="1170" w:type="dxa"/>
            <w:vAlign w:val="center"/>
          </w:tcPr>
          <w:p w14:paraId="5B30C61A" w14:textId="77777777" w:rsidR="0078358A" w:rsidRPr="006E287F" w:rsidRDefault="0078358A" w:rsidP="00146D1B">
            <w:pPr>
              <w:jc w:val="right"/>
              <w:rPr>
                <w:rFonts w:ascii="Times New Roman" w:hAnsi="Times New Roman" w:cs="Times New Roman"/>
                <w:b/>
                <w:bCs/>
                <w:sz w:val="22"/>
                <w:szCs w:val="22"/>
                <w:lang w:val="vi-VN" w:eastAsia="ko-KR"/>
              </w:rPr>
            </w:pPr>
            <w:r w:rsidRPr="006E287F">
              <w:rPr>
                <w:rFonts w:ascii="Times New Roman" w:hAnsi="Times New Roman" w:cs="Times New Roman"/>
                <w:b/>
                <w:bCs/>
                <w:sz w:val="22"/>
                <w:szCs w:val="22"/>
                <w:lang w:val="vi-VN" w:eastAsia="ko-KR"/>
              </w:rPr>
              <w:t>116.322,1</w:t>
            </w:r>
          </w:p>
        </w:tc>
        <w:tc>
          <w:tcPr>
            <w:tcW w:w="1170" w:type="dxa"/>
            <w:vAlign w:val="center"/>
          </w:tcPr>
          <w:p w14:paraId="792CBD64" w14:textId="77777777" w:rsidR="0078358A" w:rsidRPr="006E287F" w:rsidRDefault="0078358A" w:rsidP="00146D1B">
            <w:pPr>
              <w:jc w:val="right"/>
              <w:rPr>
                <w:rFonts w:ascii="Times New Roman" w:hAnsi="Times New Roman" w:cs="Times New Roman"/>
                <w:b/>
                <w:bCs/>
                <w:sz w:val="22"/>
                <w:szCs w:val="22"/>
                <w:lang w:val="vi-VN" w:eastAsia="ko-KR"/>
              </w:rPr>
            </w:pPr>
            <w:r w:rsidRPr="006E287F">
              <w:rPr>
                <w:rFonts w:ascii="Times New Roman" w:hAnsi="Times New Roman" w:cs="Times New Roman"/>
                <w:b/>
                <w:bCs/>
                <w:sz w:val="22"/>
                <w:szCs w:val="22"/>
                <w:lang w:val="vi-VN" w:eastAsia="ko-KR"/>
              </w:rPr>
              <w:t>141.619,6</w:t>
            </w:r>
          </w:p>
        </w:tc>
        <w:tc>
          <w:tcPr>
            <w:tcW w:w="1260" w:type="dxa"/>
            <w:vAlign w:val="center"/>
          </w:tcPr>
          <w:p w14:paraId="446A9F63" w14:textId="77777777" w:rsidR="0078358A" w:rsidRPr="006E287F" w:rsidRDefault="0078358A" w:rsidP="00146D1B">
            <w:pPr>
              <w:jc w:val="right"/>
              <w:rPr>
                <w:rFonts w:ascii="Times New Roman" w:hAnsi="Times New Roman" w:cs="Times New Roman"/>
                <w:b/>
                <w:bCs/>
                <w:sz w:val="22"/>
                <w:szCs w:val="22"/>
                <w:lang w:val="vi-VN" w:eastAsia="ko-KR"/>
              </w:rPr>
            </w:pPr>
            <w:r w:rsidRPr="006E287F">
              <w:rPr>
                <w:rFonts w:ascii="Times New Roman" w:hAnsi="Times New Roman" w:cs="Times New Roman"/>
                <w:b/>
                <w:bCs/>
                <w:sz w:val="22"/>
                <w:szCs w:val="22"/>
                <w:lang w:val="vi-VN" w:eastAsia="ko-KR"/>
              </w:rPr>
              <w:t>13.280</w:t>
            </w:r>
          </w:p>
        </w:tc>
        <w:tc>
          <w:tcPr>
            <w:tcW w:w="1260" w:type="dxa"/>
            <w:vAlign w:val="center"/>
          </w:tcPr>
          <w:p w14:paraId="49716EC2" w14:textId="77777777" w:rsidR="0078358A" w:rsidRPr="006E287F" w:rsidRDefault="0078358A" w:rsidP="00146D1B">
            <w:pPr>
              <w:jc w:val="right"/>
              <w:rPr>
                <w:rFonts w:ascii="Times New Roman" w:hAnsi="Times New Roman" w:cs="Times New Roman"/>
                <w:b/>
                <w:bCs/>
                <w:sz w:val="22"/>
                <w:szCs w:val="22"/>
                <w:lang w:eastAsia="ko-KR"/>
              </w:rPr>
            </w:pPr>
            <w:r w:rsidRPr="006E287F">
              <w:rPr>
                <w:rFonts w:ascii="Times New Roman" w:hAnsi="Times New Roman" w:cs="Times New Roman"/>
                <w:b/>
                <w:bCs/>
                <w:sz w:val="22"/>
                <w:szCs w:val="22"/>
                <w:lang w:eastAsia="ko-KR"/>
              </w:rPr>
              <w:t>666</w:t>
            </w:r>
            <w:r w:rsidRPr="006E287F">
              <w:rPr>
                <w:rFonts w:ascii="Times New Roman" w:hAnsi="Times New Roman" w:cs="Times New Roman"/>
                <w:b/>
                <w:bCs/>
                <w:sz w:val="22"/>
                <w:szCs w:val="22"/>
                <w:lang w:val="vi-VN" w:eastAsia="ko-KR"/>
              </w:rPr>
              <w:t>.</w:t>
            </w:r>
            <w:r w:rsidRPr="006E287F">
              <w:rPr>
                <w:rFonts w:ascii="Times New Roman" w:hAnsi="Times New Roman" w:cs="Times New Roman"/>
                <w:b/>
                <w:bCs/>
                <w:sz w:val="22"/>
                <w:szCs w:val="22"/>
                <w:lang w:eastAsia="ko-KR"/>
              </w:rPr>
              <w:t>275</w:t>
            </w:r>
            <w:r w:rsidRPr="006E287F">
              <w:rPr>
                <w:rFonts w:ascii="Times New Roman" w:hAnsi="Times New Roman" w:cs="Times New Roman"/>
                <w:b/>
                <w:bCs/>
                <w:sz w:val="22"/>
                <w:szCs w:val="22"/>
                <w:lang w:val="vi-VN" w:eastAsia="ko-KR"/>
              </w:rPr>
              <w:t>,</w:t>
            </w:r>
            <w:r w:rsidRPr="006E287F">
              <w:rPr>
                <w:rFonts w:ascii="Times New Roman" w:hAnsi="Times New Roman" w:cs="Times New Roman"/>
                <w:b/>
                <w:bCs/>
                <w:sz w:val="22"/>
                <w:szCs w:val="22"/>
                <w:lang w:eastAsia="ko-KR"/>
              </w:rPr>
              <w:t>8</w:t>
            </w:r>
          </w:p>
        </w:tc>
        <w:tc>
          <w:tcPr>
            <w:tcW w:w="1103" w:type="dxa"/>
            <w:vAlign w:val="center"/>
          </w:tcPr>
          <w:p w14:paraId="1FB2E17E" w14:textId="77777777" w:rsidR="0078358A" w:rsidRPr="006E287F" w:rsidRDefault="0078358A" w:rsidP="00146D1B">
            <w:pPr>
              <w:jc w:val="right"/>
              <w:rPr>
                <w:rFonts w:ascii="Times New Roman" w:hAnsi="Times New Roman" w:cs="Times New Roman"/>
                <w:b/>
                <w:bCs/>
                <w:sz w:val="22"/>
                <w:szCs w:val="22"/>
                <w:lang w:val="vi-VN" w:eastAsia="ko-KR"/>
              </w:rPr>
            </w:pPr>
            <w:r w:rsidRPr="006E287F">
              <w:rPr>
                <w:rFonts w:ascii="Times New Roman" w:hAnsi="Times New Roman" w:cs="Times New Roman"/>
                <w:b/>
                <w:bCs/>
                <w:sz w:val="22"/>
                <w:szCs w:val="22"/>
                <w:lang w:eastAsia="ko-KR"/>
              </w:rPr>
              <w:t>66</w:t>
            </w:r>
            <w:r w:rsidRPr="006E287F">
              <w:rPr>
                <w:rFonts w:ascii="Times New Roman" w:hAnsi="Times New Roman" w:cs="Times New Roman"/>
                <w:b/>
                <w:bCs/>
                <w:sz w:val="22"/>
                <w:szCs w:val="22"/>
                <w:lang w:val="vi-VN" w:eastAsia="ko-KR"/>
              </w:rPr>
              <w:t>,63</w:t>
            </w:r>
          </w:p>
        </w:tc>
      </w:tr>
      <w:tr w:rsidR="0078358A" w:rsidRPr="006E287F" w14:paraId="3CCCEE26" w14:textId="77777777" w:rsidTr="00146D1B">
        <w:trPr>
          <w:trHeight w:val="555"/>
        </w:trPr>
        <w:tc>
          <w:tcPr>
            <w:tcW w:w="632" w:type="dxa"/>
            <w:vAlign w:val="center"/>
          </w:tcPr>
          <w:p w14:paraId="7CC67EAC" w14:textId="77777777" w:rsidR="0078358A" w:rsidRPr="006E287F" w:rsidRDefault="0078358A" w:rsidP="00146D1B">
            <w:pPr>
              <w:jc w:val="center"/>
              <w:rPr>
                <w:rFonts w:ascii="Times New Roman" w:hAnsi="Times New Roman" w:cs="Times New Roman"/>
                <w:b/>
                <w:bCs/>
                <w:sz w:val="22"/>
                <w:szCs w:val="22"/>
                <w:lang w:val="vi-VN" w:eastAsia="ko-KR"/>
              </w:rPr>
            </w:pPr>
          </w:p>
        </w:tc>
        <w:tc>
          <w:tcPr>
            <w:tcW w:w="1478" w:type="dxa"/>
            <w:vAlign w:val="center"/>
          </w:tcPr>
          <w:p w14:paraId="65F67CF3" w14:textId="77777777" w:rsidR="0078358A" w:rsidRPr="006E287F" w:rsidRDefault="0078358A" w:rsidP="00146D1B">
            <w:pPr>
              <w:jc w:val="center"/>
              <w:rPr>
                <w:rFonts w:ascii="Times New Roman" w:hAnsi="Times New Roman" w:cs="Times New Roman"/>
                <w:b/>
                <w:bCs/>
                <w:sz w:val="22"/>
                <w:szCs w:val="22"/>
                <w:lang w:eastAsia="ko-KR"/>
              </w:rPr>
            </w:pPr>
            <w:r w:rsidRPr="006E287F">
              <w:rPr>
                <w:rFonts w:ascii="Times New Roman" w:hAnsi="Times New Roman" w:cs="Times New Roman"/>
                <w:b/>
                <w:bCs/>
                <w:sz w:val="22"/>
                <w:szCs w:val="22"/>
                <w:lang w:eastAsia="ko-KR"/>
              </w:rPr>
              <w:t>Tổng cộng</w:t>
            </w:r>
            <w:r w:rsidRPr="006E287F">
              <w:rPr>
                <w:rFonts w:ascii="Times New Roman" w:hAnsi="Times New Roman" w:cs="Times New Roman"/>
                <w:b/>
                <w:bCs/>
                <w:sz w:val="22"/>
                <w:szCs w:val="22"/>
                <w:lang w:val="vi-VN" w:eastAsia="ko-KR"/>
              </w:rPr>
              <w:t xml:space="preserve"> (ha)</w:t>
            </w:r>
          </w:p>
        </w:tc>
        <w:tc>
          <w:tcPr>
            <w:tcW w:w="1215" w:type="dxa"/>
            <w:vAlign w:val="center"/>
          </w:tcPr>
          <w:p w14:paraId="3C2468D8" w14:textId="77777777" w:rsidR="0078358A" w:rsidRPr="006E287F" w:rsidRDefault="0078358A" w:rsidP="00146D1B">
            <w:pPr>
              <w:jc w:val="right"/>
              <w:rPr>
                <w:rFonts w:ascii="Times New Roman" w:hAnsi="Times New Roman" w:cs="Times New Roman"/>
                <w:b/>
                <w:bCs/>
                <w:sz w:val="22"/>
                <w:szCs w:val="22"/>
                <w:lang w:val="vi-VN" w:eastAsia="ko-KR"/>
              </w:rPr>
            </w:pPr>
            <w:r w:rsidRPr="006E287F">
              <w:rPr>
                <w:rFonts w:ascii="Times New Roman" w:hAnsi="Times New Roman" w:cs="Times New Roman"/>
                <w:b/>
                <w:bCs/>
                <w:sz w:val="22"/>
                <w:szCs w:val="22"/>
                <w:lang w:val="vi-VN" w:eastAsia="ko-KR"/>
              </w:rPr>
              <w:t>39,51</w:t>
            </w:r>
          </w:p>
        </w:tc>
        <w:tc>
          <w:tcPr>
            <w:tcW w:w="1170" w:type="dxa"/>
            <w:vAlign w:val="center"/>
          </w:tcPr>
          <w:p w14:paraId="5BD6F5E4" w14:textId="77777777" w:rsidR="0078358A" w:rsidRPr="006E287F" w:rsidRDefault="0078358A" w:rsidP="00146D1B">
            <w:pPr>
              <w:jc w:val="right"/>
              <w:rPr>
                <w:rFonts w:ascii="Times New Roman" w:hAnsi="Times New Roman" w:cs="Times New Roman"/>
                <w:b/>
                <w:bCs/>
                <w:sz w:val="22"/>
                <w:szCs w:val="22"/>
                <w:lang w:val="vi-VN" w:eastAsia="ko-KR"/>
              </w:rPr>
            </w:pPr>
            <w:r w:rsidRPr="006E287F">
              <w:rPr>
                <w:rFonts w:ascii="Times New Roman" w:hAnsi="Times New Roman" w:cs="Times New Roman"/>
                <w:b/>
                <w:bCs/>
                <w:sz w:val="22"/>
                <w:szCs w:val="22"/>
                <w:lang w:val="vi-VN" w:eastAsia="ko-KR"/>
              </w:rPr>
              <w:t>11,63</w:t>
            </w:r>
          </w:p>
        </w:tc>
        <w:tc>
          <w:tcPr>
            <w:tcW w:w="1170" w:type="dxa"/>
            <w:vAlign w:val="center"/>
          </w:tcPr>
          <w:p w14:paraId="60A41A58" w14:textId="77777777" w:rsidR="0078358A" w:rsidRPr="006E287F" w:rsidRDefault="0078358A" w:rsidP="00146D1B">
            <w:pPr>
              <w:jc w:val="right"/>
              <w:rPr>
                <w:rFonts w:ascii="Times New Roman" w:hAnsi="Times New Roman" w:cs="Times New Roman"/>
                <w:b/>
                <w:bCs/>
                <w:sz w:val="22"/>
                <w:szCs w:val="22"/>
                <w:lang w:val="vi-VN" w:eastAsia="ko-KR"/>
              </w:rPr>
            </w:pPr>
            <w:r w:rsidRPr="006E287F">
              <w:rPr>
                <w:rFonts w:ascii="Times New Roman" w:hAnsi="Times New Roman" w:cs="Times New Roman"/>
                <w:b/>
                <w:bCs/>
                <w:sz w:val="22"/>
                <w:szCs w:val="22"/>
                <w:lang w:val="vi-VN" w:eastAsia="ko-KR"/>
              </w:rPr>
              <w:t>14,16</w:t>
            </w:r>
          </w:p>
        </w:tc>
        <w:tc>
          <w:tcPr>
            <w:tcW w:w="1260" w:type="dxa"/>
            <w:vAlign w:val="center"/>
          </w:tcPr>
          <w:p w14:paraId="12939F1A" w14:textId="77777777" w:rsidR="0078358A" w:rsidRPr="006E287F" w:rsidRDefault="0078358A" w:rsidP="00146D1B">
            <w:pPr>
              <w:jc w:val="right"/>
              <w:rPr>
                <w:rFonts w:ascii="Times New Roman" w:hAnsi="Times New Roman" w:cs="Times New Roman"/>
                <w:b/>
                <w:bCs/>
                <w:sz w:val="22"/>
                <w:szCs w:val="22"/>
                <w:lang w:val="vi-VN" w:eastAsia="ko-KR"/>
              </w:rPr>
            </w:pPr>
            <w:r w:rsidRPr="006E287F">
              <w:rPr>
                <w:rFonts w:ascii="Times New Roman" w:hAnsi="Times New Roman" w:cs="Times New Roman"/>
                <w:b/>
                <w:bCs/>
                <w:sz w:val="22"/>
                <w:szCs w:val="22"/>
                <w:lang w:val="vi-VN" w:eastAsia="ko-KR"/>
              </w:rPr>
              <w:t>1,33</w:t>
            </w:r>
          </w:p>
        </w:tc>
        <w:tc>
          <w:tcPr>
            <w:tcW w:w="1260" w:type="dxa"/>
            <w:vAlign w:val="center"/>
          </w:tcPr>
          <w:p w14:paraId="444B68F5" w14:textId="77777777" w:rsidR="0078358A" w:rsidRPr="006E287F" w:rsidRDefault="0078358A" w:rsidP="00146D1B">
            <w:pPr>
              <w:jc w:val="right"/>
              <w:rPr>
                <w:rFonts w:ascii="Times New Roman" w:hAnsi="Times New Roman" w:cs="Times New Roman"/>
                <w:b/>
                <w:bCs/>
                <w:sz w:val="22"/>
                <w:szCs w:val="22"/>
                <w:lang w:val="vi-VN" w:eastAsia="ko-KR"/>
              </w:rPr>
            </w:pPr>
            <w:r w:rsidRPr="006E287F">
              <w:rPr>
                <w:rFonts w:ascii="Times New Roman" w:hAnsi="Times New Roman" w:cs="Times New Roman"/>
                <w:b/>
                <w:bCs/>
                <w:sz w:val="22"/>
                <w:szCs w:val="22"/>
                <w:lang w:eastAsia="ko-KR"/>
              </w:rPr>
              <w:t>66</w:t>
            </w:r>
            <w:r w:rsidRPr="006E287F">
              <w:rPr>
                <w:rFonts w:ascii="Times New Roman" w:hAnsi="Times New Roman" w:cs="Times New Roman"/>
                <w:b/>
                <w:bCs/>
                <w:sz w:val="22"/>
                <w:szCs w:val="22"/>
                <w:lang w:val="vi-VN" w:eastAsia="ko-KR"/>
              </w:rPr>
              <w:t>,63</w:t>
            </w:r>
          </w:p>
        </w:tc>
        <w:tc>
          <w:tcPr>
            <w:tcW w:w="1103" w:type="dxa"/>
            <w:vAlign w:val="center"/>
          </w:tcPr>
          <w:p w14:paraId="1C0667E8" w14:textId="77777777" w:rsidR="0078358A" w:rsidRPr="006E287F" w:rsidRDefault="0078358A" w:rsidP="00146D1B">
            <w:pPr>
              <w:jc w:val="right"/>
              <w:rPr>
                <w:rFonts w:ascii="Times New Roman" w:hAnsi="Times New Roman" w:cs="Times New Roman"/>
                <w:b/>
                <w:bCs/>
                <w:sz w:val="22"/>
                <w:szCs w:val="22"/>
                <w:lang w:val="vi-VN" w:eastAsia="ko-KR"/>
              </w:rPr>
            </w:pPr>
            <w:r w:rsidRPr="006E287F">
              <w:rPr>
                <w:rFonts w:ascii="Times New Roman" w:hAnsi="Times New Roman" w:cs="Times New Roman"/>
                <w:b/>
                <w:bCs/>
                <w:sz w:val="22"/>
                <w:szCs w:val="22"/>
                <w:lang w:val="vi-VN" w:eastAsia="ko-KR"/>
              </w:rPr>
              <w:t>-</w:t>
            </w:r>
          </w:p>
        </w:tc>
      </w:tr>
    </w:tbl>
    <w:p w14:paraId="4735F8DF" w14:textId="77777777" w:rsidR="0078358A" w:rsidRPr="006E287F" w:rsidRDefault="0078358A" w:rsidP="0078358A">
      <w:pPr>
        <w:widowControl w:val="0"/>
        <w:spacing w:before="60" w:after="60" w:line="360" w:lineRule="exact"/>
        <w:ind w:firstLine="720"/>
        <w:jc w:val="both"/>
        <w:rPr>
          <w:rFonts w:ascii="Times New Roman" w:eastAsia="MS Mincho" w:hAnsi="Times New Roman" w:cs="Times New Roman"/>
          <w:spacing w:val="-4"/>
          <w:sz w:val="26"/>
          <w:szCs w:val="26"/>
          <w:lang w:val="vi-VN" w:eastAsia="ja-JP"/>
        </w:rPr>
      </w:pPr>
    </w:p>
    <w:p w14:paraId="2B8660B3" w14:textId="5DC0DB4F" w:rsidR="00FB359E" w:rsidRPr="005D0F4E" w:rsidRDefault="00AD1F91" w:rsidP="00AD1F91">
      <w:pPr>
        <w:pStyle w:val="02"/>
        <w:keepNext w:val="0"/>
        <w:widowControl w:val="0"/>
        <w:spacing w:before="60" w:line="340" w:lineRule="exact"/>
        <w:rPr>
          <w:rFonts w:asciiTheme="majorHAnsi" w:hAnsiTheme="majorHAnsi" w:cstheme="majorHAnsi"/>
          <w:b w:val="0"/>
          <w:i/>
          <w:lang w:val="pt-BR"/>
        </w:rPr>
      </w:pPr>
      <w:r>
        <w:rPr>
          <w:rFonts w:asciiTheme="majorHAnsi" w:hAnsiTheme="majorHAnsi" w:cstheme="majorHAnsi"/>
          <w:b w:val="0"/>
          <w:i/>
          <w:lang w:val="pt-BR"/>
        </w:rPr>
        <w:t>2.1.3</w:t>
      </w:r>
      <w:r w:rsidR="00FC68D3" w:rsidRPr="005D0F4E">
        <w:rPr>
          <w:rFonts w:asciiTheme="majorHAnsi" w:hAnsiTheme="majorHAnsi" w:cstheme="majorHAnsi"/>
          <w:b w:val="0"/>
          <w:i/>
          <w:lang w:val="pt-BR"/>
        </w:rPr>
        <w:t xml:space="preserve">. Mô tả các đối tượng nhạy cảm </w:t>
      </w:r>
      <w:r w:rsidR="0078358A">
        <w:rPr>
          <w:rFonts w:asciiTheme="majorHAnsi" w:hAnsiTheme="majorHAnsi" w:cstheme="majorHAnsi"/>
          <w:b w:val="0"/>
          <w:i/>
          <w:lang w:val="pt-BR"/>
        </w:rPr>
        <w:t>xung</w:t>
      </w:r>
      <w:r w:rsidR="00FC68D3" w:rsidRPr="005D0F4E">
        <w:rPr>
          <w:rFonts w:asciiTheme="majorHAnsi" w:hAnsiTheme="majorHAnsi" w:cstheme="majorHAnsi"/>
          <w:b w:val="0"/>
          <w:i/>
          <w:lang w:val="pt-BR"/>
        </w:rPr>
        <w:t xml:space="preserve"> quanh khu vực dự án</w:t>
      </w:r>
    </w:p>
    <w:p w14:paraId="61846503" w14:textId="77777777" w:rsidR="0078358A" w:rsidRPr="006E287F" w:rsidRDefault="0078358A" w:rsidP="0078358A">
      <w:pPr>
        <w:widowControl w:val="0"/>
        <w:spacing w:before="60" w:after="60" w:line="360" w:lineRule="exact"/>
        <w:ind w:firstLine="720"/>
        <w:jc w:val="both"/>
        <w:rPr>
          <w:rFonts w:ascii="Times New Roman" w:hAnsi="Times New Roman" w:cs="Times New Roman"/>
          <w:i/>
          <w:sz w:val="26"/>
          <w:szCs w:val="26"/>
          <w:lang w:val="vi-VN"/>
        </w:rPr>
      </w:pPr>
      <w:r w:rsidRPr="006E287F">
        <w:rPr>
          <w:rFonts w:ascii="Times New Roman" w:hAnsi="Times New Roman" w:cs="Times New Roman"/>
          <w:i/>
          <w:sz w:val="26"/>
          <w:szCs w:val="26"/>
          <w:lang w:val="vi-VN"/>
        </w:rPr>
        <w:t>* Các đối tượng tự nhiên</w:t>
      </w:r>
    </w:p>
    <w:p w14:paraId="2F24154F" w14:textId="77777777" w:rsidR="0078358A" w:rsidRPr="006E287F" w:rsidRDefault="0078358A" w:rsidP="0078358A">
      <w:pPr>
        <w:widowControl w:val="0"/>
        <w:spacing w:before="60" w:after="60" w:line="360" w:lineRule="exact"/>
        <w:ind w:firstLine="709"/>
        <w:jc w:val="both"/>
        <w:rPr>
          <w:rFonts w:ascii="Times New Roman" w:hAnsi="Times New Roman" w:cs="Times New Roman"/>
          <w:sz w:val="26"/>
          <w:szCs w:val="26"/>
          <w:lang w:val="vi-VN"/>
        </w:rPr>
      </w:pPr>
      <w:r w:rsidRPr="006E287F">
        <w:rPr>
          <w:rFonts w:ascii="Times New Roman" w:hAnsi="Times New Roman" w:cs="Times New Roman"/>
          <w:sz w:val="26"/>
          <w:szCs w:val="26"/>
          <w:lang w:val="vi-VN"/>
        </w:rPr>
        <w:t>Trong khu vực dự án không có khu dự trữ sinh quyển hay vườn quốc gia, khu bảo tồn thiên nhiên nào. Tuyến dự án chạy dọc theo biên giới Việt Nam - Trung Quốc.</w:t>
      </w:r>
      <w:r w:rsidRPr="006E287F">
        <w:rPr>
          <w:rFonts w:ascii="Times New Roman" w:hAnsi="Times New Roman" w:cs="Times New Roman"/>
          <w:lang w:val="vi-VN"/>
        </w:rPr>
        <w:t xml:space="preserve"> </w:t>
      </w:r>
      <w:r w:rsidRPr="006E287F">
        <w:rPr>
          <w:rFonts w:ascii="Times New Roman" w:hAnsi="Times New Roman" w:cs="Times New Roman"/>
          <w:sz w:val="26"/>
          <w:szCs w:val="26"/>
          <w:lang w:val="vi-VN"/>
        </w:rPr>
        <w:t>Nhiều đoạn tuyến nằm trong khu vực có địa hình đồi núi thấp, rừng rậm và bị chia cắt mạnh, nhiều núi đất xen kẽ các suối và thung lũng.</w:t>
      </w:r>
    </w:p>
    <w:p w14:paraId="16523CC9" w14:textId="77777777" w:rsidR="0078358A" w:rsidRPr="006E287F" w:rsidRDefault="0078358A" w:rsidP="0078358A">
      <w:pPr>
        <w:widowControl w:val="0"/>
        <w:spacing w:before="60" w:after="60" w:line="360" w:lineRule="exact"/>
        <w:ind w:firstLine="709"/>
        <w:jc w:val="both"/>
        <w:rPr>
          <w:rFonts w:ascii="Times New Roman" w:hAnsi="Times New Roman" w:cs="Times New Roman"/>
          <w:sz w:val="26"/>
          <w:szCs w:val="26"/>
          <w:lang w:val="vi-VN"/>
        </w:rPr>
      </w:pPr>
      <w:r w:rsidRPr="006E287F">
        <w:rPr>
          <w:rFonts w:ascii="Times New Roman" w:hAnsi="Times New Roman" w:cs="Times New Roman"/>
          <w:sz w:val="26"/>
          <w:szCs w:val="26"/>
          <w:lang w:val="vi-VN"/>
        </w:rPr>
        <w:t>Tuyến không cắt qua sông suối mà chỉ cắt qua các khe tụ thủy có chức năng tiêu thoát nước tự nhiên, chỉ có nước vào mùa mưa, vào mùa khô hầu hết các khe tụ thủy đều không có nước.</w:t>
      </w:r>
    </w:p>
    <w:p w14:paraId="6BF2B0A0" w14:textId="77777777" w:rsidR="0078358A" w:rsidRPr="006E287F" w:rsidRDefault="0078358A" w:rsidP="0078358A">
      <w:pPr>
        <w:widowControl w:val="0"/>
        <w:spacing w:before="60" w:after="60" w:line="360" w:lineRule="exact"/>
        <w:ind w:firstLine="709"/>
        <w:jc w:val="both"/>
        <w:rPr>
          <w:rStyle w:val="apple-converted-space"/>
          <w:rFonts w:ascii="Times New Roman" w:hAnsi="Times New Roman" w:cs="Times New Roman"/>
          <w:i/>
          <w:sz w:val="26"/>
          <w:szCs w:val="26"/>
          <w:shd w:val="clear" w:color="auto" w:fill="FFFFFF"/>
          <w:lang w:val="vi-VN"/>
        </w:rPr>
      </w:pPr>
      <w:r w:rsidRPr="006E287F">
        <w:rPr>
          <w:rStyle w:val="apple-converted-space"/>
          <w:rFonts w:ascii="Times New Roman" w:hAnsi="Times New Roman" w:cs="Times New Roman"/>
          <w:i/>
          <w:sz w:val="26"/>
          <w:szCs w:val="26"/>
          <w:shd w:val="clear" w:color="auto" w:fill="FFFFFF"/>
          <w:lang w:val="vi-VN"/>
        </w:rPr>
        <w:t>* Các đối tượng kinh tế - xã hội</w:t>
      </w:r>
    </w:p>
    <w:p w14:paraId="586EE083" w14:textId="77777777" w:rsidR="0078358A" w:rsidRPr="006E287F" w:rsidRDefault="0078358A" w:rsidP="0078358A">
      <w:pPr>
        <w:widowControl w:val="0"/>
        <w:spacing w:before="60" w:after="60" w:line="360" w:lineRule="exact"/>
        <w:ind w:firstLine="706"/>
        <w:jc w:val="both"/>
        <w:rPr>
          <w:rFonts w:ascii="Times New Roman" w:hAnsi="Times New Roman" w:cs="Times New Roman"/>
          <w:sz w:val="26"/>
          <w:szCs w:val="26"/>
          <w:lang w:val="vi-VN"/>
        </w:rPr>
      </w:pPr>
      <w:r w:rsidRPr="006E287F">
        <w:rPr>
          <w:rFonts w:ascii="Times New Roman" w:hAnsi="Times New Roman" w:cs="Times New Roman"/>
          <w:i/>
          <w:sz w:val="26"/>
          <w:szCs w:val="26"/>
          <w:lang w:val="vi-VN"/>
        </w:rPr>
        <w:t>- Công trình văn hóa, lịch sử và các công trình khác:</w:t>
      </w:r>
      <w:r w:rsidRPr="006E287F">
        <w:rPr>
          <w:rFonts w:ascii="Times New Roman" w:hAnsi="Times New Roman" w:cs="Times New Roman"/>
          <w:sz w:val="26"/>
          <w:szCs w:val="26"/>
          <w:lang w:val="vi-VN"/>
        </w:rPr>
        <w:t xml:space="preserve"> Dự án không chiếm dụng hạ tầng của công trình văn hóa, lịch sử và tín ngưỡng, di tích lịch sử nào.</w:t>
      </w:r>
    </w:p>
    <w:p w14:paraId="30A7DB21" w14:textId="77777777" w:rsidR="0078358A" w:rsidRPr="006E287F" w:rsidRDefault="0078358A" w:rsidP="0078358A">
      <w:pPr>
        <w:widowControl w:val="0"/>
        <w:spacing w:before="60" w:after="60" w:line="360" w:lineRule="exact"/>
        <w:ind w:firstLine="706"/>
        <w:jc w:val="both"/>
        <w:rPr>
          <w:rFonts w:ascii="Times New Roman" w:hAnsi="Times New Roman" w:cs="Times New Roman"/>
          <w:spacing w:val="4"/>
          <w:sz w:val="26"/>
          <w:szCs w:val="26"/>
          <w:lang w:val="vi-VN"/>
        </w:rPr>
      </w:pPr>
      <w:r w:rsidRPr="006E287F">
        <w:rPr>
          <w:rFonts w:ascii="Times New Roman" w:hAnsi="Times New Roman" w:cs="Times New Roman"/>
          <w:i/>
          <w:sz w:val="26"/>
          <w:szCs w:val="26"/>
          <w:lang w:val="vi-VN"/>
        </w:rPr>
        <w:t xml:space="preserve">- Cơ sở sản xuất, kinh doanh: </w:t>
      </w:r>
      <w:r w:rsidRPr="006E287F">
        <w:rPr>
          <w:rFonts w:ascii="Times New Roman" w:hAnsi="Times New Roman" w:cs="Times New Roman"/>
          <w:sz w:val="26"/>
          <w:szCs w:val="26"/>
          <w:lang w:val="vi-VN"/>
        </w:rPr>
        <w:t xml:space="preserve">Tuyến đi chủ yếu đi qua khu vực sản xuất nông nghiệp và rừng trồng, đồng thời là khu vực biên giới, dân cư còn thưa thớt nên xung </w:t>
      </w:r>
      <w:r w:rsidRPr="006E287F">
        <w:rPr>
          <w:rFonts w:ascii="Times New Roman" w:hAnsi="Times New Roman" w:cs="Times New Roman"/>
          <w:sz w:val="26"/>
          <w:szCs w:val="26"/>
          <w:lang w:val="vi-VN"/>
        </w:rPr>
        <w:lastRenderedPageBreak/>
        <w:t>quanh khu vực xây dựng tuyến với khoảng cách 200m về hai bên tuyến không có cơ sở sản xuất, kinh doanh nào.</w:t>
      </w:r>
    </w:p>
    <w:p w14:paraId="64ADFA1F" w14:textId="7DC6B0B8" w:rsidR="0078358A" w:rsidRDefault="0078358A" w:rsidP="0078358A">
      <w:pPr>
        <w:pStyle w:val="Caption"/>
        <w:spacing w:line="340" w:lineRule="exact"/>
        <w:ind w:firstLine="720"/>
        <w:rPr>
          <w:rFonts w:ascii="Times New Roman" w:hAnsi="Times New Roman"/>
          <w:i w:val="0"/>
          <w:iCs w:val="0"/>
          <w:spacing w:val="4"/>
          <w:sz w:val="26"/>
          <w:szCs w:val="26"/>
          <w:lang w:val="vi-VN"/>
        </w:rPr>
      </w:pPr>
      <w:r w:rsidRPr="0078358A">
        <w:rPr>
          <w:rFonts w:ascii="Times New Roman" w:hAnsi="Times New Roman"/>
          <w:spacing w:val="4"/>
          <w:sz w:val="26"/>
          <w:szCs w:val="26"/>
          <w:lang w:val="vi-VN"/>
        </w:rPr>
        <w:t xml:space="preserve">- </w:t>
      </w:r>
      <w:r w:rsidRPr="0078358A">
        <w:rPr>
          <w:rFonts w:ascii="Times New Roman" w:hAnsi="Times New Roman"/>
          <w:sz w:val="26"/>
          <w:szCs w:val="26"/>
          <w:lang w:val="vi-VN"/>
        </w:rPr>
        <w:t>Khu dân cư</w:t>
      </w:r>
      <w:r w:rsidRPr="0078358A">
        <w:rPr>
          <w:rFonts w:ascii="Times New Roman" w:hAnsi="Times New Roman"/>
          <w:i w:val="0"/>
          <w:iCs w:val="0"/>
          <w:sz w:val="26"/>
          <w:szCs w:val="26"/>
          <w:lang w:val="vi-VN"/>
        </w:rPr>
        <w:t>:</w:t>
      </w:r>
      <w:r w:rsidRPr="0078358A">
        <w:rPr>
          <w:rFonts w:ascii="Times New Roman" w:hAnsi="Times New Roman"/>
          <w:i w:val="0"/>
          <w:iCs w:val="0"/>
          <w:spacing w:val="4"/>
          <w:sz w:val="26"/>
          <w:szCs w:val="26"/>
          <w:lang w:val="vi-VN"/>
        </w:rPr>
        <w:t xml:space="preserve"> Tuyến đường của Dự án đi gần một số khu dân cư. Do nằm ở vùng biên giới nên mật độ nhà cửa khá thưa thớt, tuyến không lấy vào đất của nhà dân, chủ yếu qua đất trồng cây hàng </w:t>
      </w:r>
      <w:r>
        <w:rPr>
          <w:rFonts w:ascii="Times New Roman" w:hAnsi="Times New Roman"/>
          <w:i w:val="0"/>
          <w:iCs w:val="0"/>
          <w:spacing w:val="4"/>
          <w:sz w:val="26"/>
          <w:szCs w:val="26"/>
          <w:lang w:val="vi-VN"/>
        </w:rPr>
        <w:t>năm.</w:t>
      </w:r>
    </w:p>
    <w:p w14:paraId="5D388F7D" w14:textId="14A1FC7E" w:rsidR="00FC68D3" w:rsidRPr="005D0F4E" w:rsidRDefault="00FC68D3" w:rsidP="00AD1F91">
      <w:pPr>
        <w:pStyle w:val="Caption"/>
        <w:spacing w:line="340" w:lineRule="exact"/>
        <w:jc w:val="center"/>
        <w:rPr>
          <w:rFonts w:asciiTheme="majorHAnsi" w:hAnsiTheme="majorHAnsi" w:cstheme="majorHAnsi"/>
          <w:b/>
          <w:bCs/>
          <w:i w:val="0"/>
          <w:iCs w:val="0"/>
          <w:color w:val="auto"/>
          <w:sz w:val="26"/>
          <w:szCs w:val="26"/>
          <w:lang w:val="pt-BR" w:eastAsia="en-US"/>
        </w:rPr>
      </w:pPr>
      <w:r w:rsidRPr="005D0F4E">
        <w:rPr>
          <w:rFonts w:asciiTheme="majorHAnsi" w:hAnsiTheme="majorHAnsi" w:cstheme="majorHAnsi"/>
          <w:b/>
          <w:bCs/>
          <w:i w:val="0"/>
          <w:iCs w:val="0"/>
          <w:color w:val="auto"/>
          <w:sz w:val="26"/>
          <w:szCs w:val="26"/>
          <w:lang w:val="pt-BR" w:eastAsia="en-US"/>
        </w:rPr>
        <w:t xml:space="preserve">Bảng </w:t>
      </w:r>
      <w:r w:rsidR="005D0F4E" w:rsidRPr="005D0F4E">
        <w:rPr>
          <w:rFonts w:asciiTheme="majorHAnsi" w:hAnsiTheme="majorHAnsi" w:cstheme="majorHAnsi"/>
          <w:b/>
          <w:bCs/>
          <w:i w:val="0"/>
          <w:iCs w:val="0"/>
          <w:color w:val="auto"/>
          <w:sz w:val="26"/>
          <w:szCs w:val="26"/>
          <w:lang w:val="pt-BR" w:eastAsia="en-US"/>
        </w:rPr>
        <w:t>3</w:t>
      </w:r>
      <w:r w:rsidRPr="005D0F4E">
        <w:rPr>
          <w:rFonts w:asciiTheme="majorHAnsi" w:hAnsiTheme="majorHAnsi" w:cstheme="majorHAnsi"/>
          <w:b/>
          <w:bCs/>
          <w:i w:val="0"/>
          <w:iCs w:val="0"/>
          <w:color w:val="auto"/>
          <w:sz w:val="26"/>
          <w:szCs w:val="26"/>
          <w:lang w:val="pt-BR" w:eastAsia="en-US"/>
        </w:rPr>
        <w:t xml:space="preserve">. Các đối tượng bị tác động </w:t>
      </w:r>
    </w:p>
    <w:tbl>
      <w:tblPr>
        <w:tblStyle w:val="TableGrid10"/>
        <w:tblW w:w="5000" w:type="pct"/>
        <w:tblLook w:val="04A0" w:firstRow="1" w:lastRow="0" w:firstColumn="1" w:lastColumn="0" w:noHBand="0" w:noVBand="1"/>
      </w:tblPr>
      <w:tblGrid>
        <w:gridCol w:w="958"/>
        <w:gridCol w:w="4373"/>
        <w:gridCol w:w="3674"/>
      </w:tblGrid>
      <w:tr w:rsidR="00556023" w:rsidRPr="005D0F4E" w14:paraId="3EEA13DB" w14:textId="77777777" w:rsidTr="00556023">
        <w:trPr>
          <w:tblHeader/>
        </w:trPr>
        <w:tc>
          <w:tcPr>
            <w:tcW w:w="532" w:type="pct"/>
            <w:vAlign w:val="center"/>
          </w:tcPr>
          <w:p w14:paraId="5DE58DCB" w14:textId="77777777" w:rsidR="00556023" w:rsidRPr="005D0F4E" w:rsidRDefault="00556023" w:rsidP="00AD1F91">
            <w:pPr>
              <w:spacing w:before="60" w:after="60" w:line="340" w:lineRule="exact"/>
              <w:jc w:val="center"/>
              <w:rPr>
                <w:rFonts w:asciiTheme="majorHAnsi" w:eastAsia="Calibri" w:hAnsiTheme="majorHAnsi" w:cstheme="majorHAnsi"/>
                <w:b/>
                <w:sz w:val="26"/>
                <w:szCs w:val="26"/>
              </w:rPr>
            </w:pPr>
            <w:r w:rsidRPr="005D0F4E">
              <w:rPr>
                <w:rFonts w:asciiTheme="majorHAnsi" w:eastAsia="Calibri" w:hAnsiTheme="majorHAnsi" w:cstheme="majorHAnsi"/>
                <w:b/>
                <w:sz w:val="26"/>
                <w:szCs w:val="26"/>
              </w:rPr>
              <w:t>TT</w:t>
            </w:r>
          </w:p>
        </w:tc>
        <w:tc>
          <w:tcPr>
            <w:tcW w:w="2428" w:type="pct"/>
          </w:tcPr>
          <w:p w14:paraId="4A7D875A" w14:textId="1EFD8F97" w:rsidR="00556023" w:rsidRPr="005D0F4E" w:rsidRDefault="00556023" w:rsidP="00AD1F91">
            <w:pPr>
              <w:spacing w:before="60" w:after="60" w:line="340" w:lineRule="exact"/>
              <w:jc w:val="center"/>
              <w:rPr>
                <w:rFonts w:asciiTheme="majorHAnsi" w:eastAsia="Calibri" w:hAnsiTheme="majorHAnsi" w:cstheme="majorHAnsi"/>
                <w:b/>
                <w:sz w:val="26"/>
                <w:szCs w:val="26"/>
              </w:rPr>
            </w:pPr>
            <w:r w:rsidRPr="005D0F4E">
              <w:rPr>
                <w:rFonts w:asciiTheme="majorHAnsi" w:hAnsiTheme="majorHAnsi" w:cstheme="majorHAnsi"/>
                <w:b/>
                <w:bCs/>
                <w:sz w:val="26"/>
                <w:szCs w:val="26"/>
              </w:rPr>
              <w:t xml:space="preserve">Đối tượng tự </w:t>
            </w:r>
            <w:r w:rsidR="0078358A">
              <w:rPr>
                <w:rFonts w:asciiTheme="majorHAnsi" w:hAnsiTheme="majorHAnsi" w:cstheme="majorHAnsi"/>
                <w:b/>
                <w:bCs/>
                <w:sz w:val="26"/>
                <w:szCs w:val="26"/>
              </w:rPr>
              <w:t>nhiên</w:t>
            </w:r>
            <w:r w:rsidR="0078358A">
              <w:rPr>
                <w:rFonts w:asciiTheme="majorHAnsi" w:hAnsiTheme="majorHAnsi" w:cstheme="majorHAnsi"/>
                <w:b/>
                <w:bCs/>
                <w:sz w:val="26"/>
                <w:szCs w:val="26"/>
                <w:lang w:val="vi-VN"/>
              </w:rPr>
              <w:t>,</w:t>
            </w:r>
            <w:r w:rsidRPr="005D0F4E">
              <w:rPr>
                <w:rFonts w:asciiTheme="majorHAnsi" w:hAnsiTheme="majorHAnsi" w:cstheme="majorHAnsi"/>
                <w:b/>
                <w:bCs/>
                <w:sz w:val="26"/>
                <w:szCs w:val="26"/>
              </w:rPr>
              <w:t xml:space="preserve"> kinh tế xã hội</w:t>
            </w:r>
          </w:p>
        </w:tc>
        <w:tc>
          <w:tcPr>
            <w:tcW w:w="2040" w:type="pct"/>
          </w:tcPr>
          <w:p w14:paraId="4CBE6308" w14:textId="77777777" w:rsidR="00556023" w:rsidRPr="005D0F4E" w:rsidRDefault="00556023" w:rsidP="00AD1F91">
            <w:pPr>
              <w:spacing w:before="60" w:after="60" w:line="340" w:lineRule="exact"/>
              <w:jc w:val="center"/>
              <w:rPr>
                <w:rFonts w:asciiTheme="majorHAnsi" w:eastAsia="Calibri" w:hAnsiTheme="majorHAnsi" w:cstheme="majorHAnsi"/>
                <w:b/>
                <w:sz w:val="26"/>
                <w:szCs w:val="26"/>
              </w:rPr>
            </w:pPr>
            <w:r w:rsidRPr="005D0F4E">
              <w:rPr>
                <w:rFonts w:asciiTheme="majorHAnsi" w:eastAsia="Calibri" w:hAnsiTheme="majorHAnsi" w:cstheme="majorHAnsi"/>
                <w:b/>
                <w:sz w:val="26"/>
                <w:szCs w:val="26"/>
              </w:rPr>
              <w:t>Khoảng cách</w:t>
            </w:r>
          </w:p>
        </w:tc>
      </w:tr>
      <w:tr w:rsidR="00556023" w:rsidRPr="005D0F4E" w14:paraId="755816F6" w14:textId="77777777" w:rsidTr="0078358A">
        <w:trPr>
          <w:trHeight w:val="193"/>
        </w:trPr>
        <w:tc>
          <w:tcPr>
            <w:tcW w:w="532" w:type="pct"/>
            <w:vAlign w:val="center"/>
          </w:tcPr>
          <w:p w14:paraId="35088C41" w14:textId="563E44D8" w:rsidR="00556023" w:rsidRPr="005D0F4E" w:rsidRDefault="0078358A" w:rsidP="00AD1F91">
            <w:pPr>
              <w:spacing w:before="60" w:after="60" w:line="340" w:lineRule="exact"/>
              <w:jc w:val="center"/>
              <w:rPr>
                <w:rFonts w:asciiTheme="majorHAnsi" w:eastAsia="Calibri" w:hAnsiTheme="majorHAnsi" w:cstheme="majorHAnsi"/>
                <w:sz w:val="26"/>
                <w:szCs w:val="26"/>
              </w:rPr>
            </w:pPr>
            <w:r>
              <w:rPr>
                <w:rFonts w:asciiTheme="majorHAnsi" w:eastAsia="Calibri" w:hAnsiTheme="majorHAnsi" w:cstheme="majorHAnsi"/>
                <w:sz w:val="26"/>
                <w:szCs w:val="26"/>
              </w:rPr>
              <w:t>1</w:t>
            </w:r>
          </w:p>
        </w:tc>
        <w:tc>
          <w:tcPr>
            <w:tcW w:w="2428" w:type="pct"/>
            <w:vAlign w:val="center"/>
          </w:tcPr>
          <w:p w14:paraId="23F96F55" w14:textId="74E04AE6" w:rsidR="00556023" w:rsidRPr="005D0F4E" w:rsidRDefault="0078358A" w:rsidP="00AD1F91">
            <w:pPr>
              <w:spacing w:before="60" w:after="60" w:line="340" w:lineRule="exact"/>
              <w:rPr>
                <w:rFonts w:asciiTheme="majorHAnsi" w:eastAsia="Calibri" w:hAnsiTheme="majorHAnsi" w:cstheme="majorHAnsi"/>
                <w:sz w:val="26"/>
                <w:szCs w:val="26"/>
              </w:rPr>
            </w:pPr>
            <w:r w:rsidRPr="0078358A">
              <w:rPr>
                <w:rFonts w:asciiTheme="majorHAnsi" w:eastAsia="Calibri" w:hAnsiTheme="majorHAnsi" w:cstheme="majorHAnsi"/>
                <w:sz w:val="26"/>
                <w:szCs w:val="26"/>
              </w:rPr>
              <w:t>Một vài hộ dân đầu tuyến khu vực Kéo Giáo, xã Đình Phong</w:t>
            </w:r>
          </w:p>
        </w:tc>
        <w:tc>
          <w:tcPr>
            <w:tcW w:w="2040" w:type="pct"/>
            <w:vAlign w:val="center"/>
          </w:tcPr>
          <w:p w14:paraId="3330E1ED" w14:textId="04BAF941" w:rsidR="00556023" w:rsidRPr="0078358A" w:rsidRDefault="0078358A" w:rsidP="00AD1F91">
            <w:pPr>
              <w:spacing w:before="60" w:after="60" w:line="340" w:lineRule="exact"/>
              <w:jc w:val="center"/>
              <w:rPr>
                <w:rFonts w:asciiTheme="majorHAnsi" w:eastAsia="Calibri" w:hAnsiTheme="majorHAnsi" w:cstheme="majorHAnsi"/>
                <w:sz w:val="26"/>
                <w:szCs w:val="26"/>
                <w:lang w:val="vi-VN"/>
              </w:rPr>
            </w:pPr>
            <w:r>
              <w:rPr>
                <w:rFonts w:asciiTheme="majorHAnsi" w:eastAsia="Calibri" w:hAnsiTheme="majorHAnsi" w:cstheme="majorHAnsi"/>
                <w:sz w:val="26"/>
                <w:szCs w:val="26"/>
              </w:rPr>
              <w:t>Sát</w:t>
            </w:r>
            <w:r>
              <w:rPr>
                <w:rFonts w:asciiTheme="majorHAnsi" w:eastAsia="Calibri" w:hAnsiTheme="majorHAnsi" w:cstheme="majorHAnsi"/>
                <w:sz w:val="26"/>
                <w:szCs w:val="26"/>
                <w:lang w:val="vi-VN"/>
              </w:rPr>
              <w:t xml:space="preserve"> tuyến </w:t>
            </w:r>
          </w:p>
        </w:tc>
      </w:tr>
      <w:tr w:rsidR="00556023" w:rsidRPr="005D0F4E" w14:paraId="4512AFF8" w14:textId="77777777" w:rsidTr="0078358A">
        <w:tc>
          <w:tcPr>
            <w:tcW w:w="532" w:type="pct"/>
            <w:vAlign w:val="center"/>
          </w:tcPr>
          <w:p w14:paraId="4F75E1B7" w14:textId="20684E64" w:rsidR="00556023" w:rsidRPr="005D0F4E" w:rsidRDefault="0078358A" w:rsidP="00AD1F91">
            <w:pPr>
              <w:spacing w:before="60" w:after="60" w:line="340" w:lineRule="exact"/>
              <w:jc w:val="center"/>
              <w:rPr>
                <w:rFonts w:asciiTheme="majorHAnsi" w:eastAsia="Calibri" w:hAnsiTheme="majorHAnsi" w:cstheme="majorHAnsi"/>
                <w:sz w:val="26"/>
                <w:szCs w:val="26"/>
              </w:rPr>
            </w:pPr>
            <w:r>
              <w:rPr>
                <w:rFonts w:asciiTheme="majorHAnsi" w:eastAsia="Calibri" w:hAnsiTheme="majorHAnsi" w:cstheme="majorHAnsi"/>
                <w:sz w:val="26"/>
                <w:szCs w:val="26"/>
              </w:rPr>
              <w:t>2</w:t>
            </w:r>
          </w:p>
        </w:tc>
        <w:tc>
          <w:tcPr>
            <w:tcW w:w="2428" w:type="pct"/>
            <w:vAlign w:val="center"/>
          </w:tcPr>
          <w:p w14:paraId="7860F72E" w14:textId="6897CB62" w:rsidR="00556023" w:rsidRPr="005D0F4E" w:rsidRDefault="0078358A" w:rsidP="00AD1F91">
            <w:pPr>
              <w:spacing w:before="60" w:after="60" w:line="340" w:lineRule="exact"/>
              <w:rPr>
                <w:rFonts w:asciiTheme="majorHAnsi" w:eastAsia="Calibri" w:hAnsiTheme="majorHAnsi" w:cstheme="majorHAnsi"/>
                <w:sz w:val="26"/>
                <w:szCs w:val="26"/>
              </w:rPr>
            </w:pPr>
            <w:r w:rsidRPr="0078358A">
              <w:rPr>
                <w:rFonts w:asciiTheme="majorHAnsi" w:eastAsia="Calibri" w:hAnsiTheme="majorHAnsi" w:cstheme="majorHAnsi"/>
                <w:sz w:val="26"/>
                <w:szCs w:val="26"/>
              </w:rPr>
              <w:t xml:space="preserve">Khu dân cư Cốc Nhan, xã Hạ Lang, </w:t>
            </w:r>
          </w:p>
        </w:tc>
        <w:tc>
          <w:tcPr>
            <w:tcW w:w="2040" w:type="pct"/>
            <w:vAlign w:val="center"/>
          </w:tcPr>
          <w:p w14:paraId="3AF7876A" w14:textId="7743212D" w:rsidR="00556023" w:rsidRPr="005D0F4E" w:rsidRDefault="0078358A" w:rsidP="00AD1F91">
            <w:pPr>
              <w:spacing w:before="60" w:after="60" w:line="340" w:lineRule="exact"/>
              <w:jc w:val="center"/>
              <w:rPr>
                <w:rFonts w:asciiTheme="majorHAnsi" w:eastAsia="Calibri" w:hAnsiTheme="majorHAnsi" w:cstheme="majorHAnsi"/>
                <w:sz w:val="26"/>
                <w:szCs w:val="26"/>
              </w:rPr>
            </w:pPr>
            <w:r>
              <w:rPr>
                <w:rFonts w:asciiTheme="majorHAnsi" w:eastAsia="Calibri" w:hAnsiTheme="majorHAnsi" w:cstheme="majorHAnsi"/>
                <w:sz w:val="26"/>
                <w:szCs w:val="26"/>
              </w:rPr>
              <w:t>K</w:t>
            </w:r>
            <w:r w:rsidRPr="0078358A">
              <w:rPr>
                <w:rFonts w:asciiTheme="majorHAnsi" w:eastAsia="Calibri" w:hAnsiTheme="majorHAnsi" w:cstheme="majorHAnsi"/>
                <w:sz w:val="26"/>
                <w:szCs w:val="26"/>
              </w:rPr>
              <w:t>hoảng 50m</w:t>
            </w:r>
          </w:p>
        </w:tc>
      </w:tr>
      <w:tr w:rsidR="00556023" w:rsidRPr="005D0F4E" w14:paraId="6E7A421A" w14:textId="77777777" w:rsidTr="0078358A">
        <w:tc>
          <w:tcPr>
            <w:tcW w:w="532" w:type="pct"/>
            <w:vAlign w:val="center"/>
          </w:tcPr>
          <w:p w14:paraId="78F59B5A" w14:textId="77777777" w:rsidR="00556023" w:rsidRPr="005D0F4E" w:rsidRDefault="00556023" w:rsidP="00AD1F91">
            <w:pPr>
              <w:spacing w:before="60" w:after="60" w:line="340" w:lineRule="exact"/>
              <w:jc w:val="center"/>
              <w:rPr>
                <w:rFonts w:asciiTheme="majorHAnsi" w:eastAsia="Calibri" w:hAnsiTheme="majorHAnsi" w:cstheme="majorHAnsi"/>
                <w:sz w:val="26"/>
                <w:szCs w:val="26"/>
              </w:rPr>
            </w:pPr>
            <w:r w:rsidRPr="005D0F4E">
              <w:rPr>
                <w:rFonts w:asciiTheme="majorHAnsi" w:eastAsia="Calibri" w:hAnsiTheme="majorHAnsi" w:cstheme="majorHAnsi"/>
                <w:sz w:val="26"/>
                <w:szCs w:val="26"/>
              </w:rPr>
              <w:t>3</w:t>
            </w:r>
          </w:p>
        </w:tc>
        <w:tc>
          <w:tcPr>
            <w:tcW w:w="2428" w:type="pct"/>
            <w:vAlign w:val="center"/>
          </w:tcPr>
          <w:p w14:paraId="0155B8DF" w14:textId="283CD71A" w:rsidR="00556023" w:rsidRPr="005D0F4E" w:rsidRDefault="0078358A" w:rsidP="00AD1F91">
            <w:pPr>
              <w:spacing w:before="60" w:after="60" w:line="340" w:lineRule="exact"/>
              <w:rPr>
                <w:rFonts w:asciiTheme="majorHAnsi" w:eastAsia="Calibri" w:hAnsiTheme="majorHAnsi" w:cstheme="majorHAnsi"/>
                <w:sz w:val="26"/>
                <w:szCs w:val="26"/>
              </w:rPr>
            </w:pPr>
            <w:r w:rsidRPr="0078358A">
              <w:rPr>
                <w:rFonts w:asciiTheme="majorHAnsi" w:eastAsia="Calibri" w:hAnsiTheme="majorHAnsi" w:cstheme="majorHAnsi"/>
                <w:sz w:val="26"/>
                <w:szCs w:val="26"/>
              </w:rPr>
              <w:t>Khu dân cư xóm Bản Mới, xã Đức Long</w:t>
            </w:r>
          </w:p>
        </w:tc>
        <w:tc>
          <w:tcPr>
            <w:tcW w:w="2040" w:type="pct"/>
            <w:vAlign w:val="center"/>
          </w:tcPr>
          <w:p w14:paraId="50A1E926" w14:textId="34C0FCB7" w:rsidR="00556023" w:rsidRPr="005D0F4E" w:rsidRDefault="0078358A" w:rsidP="00AD1F91">
            <w:pPr>
              <w:spacing w:before="60" w:after="60" w:line="340" w:lineRule="exact"/>
              <w:jc w:val="center"/>
              <w:rPr>
                <w:rFonts w:asciiTheme="majorHAnsi" w:eastAsia="Calibri" w:hAnsiTheme="majorHAnsi" w:cstheme="majorHAnsi"/>
                <w:sz w:val="26"/>
                <w:szCs w:val="26"/>
              </w:rPr>
            </w:pPr>
            <w:r>
              <w:rPr>
                <w:rFonts w:asciiTheme="majorHAnsi" w:eastAsia="Calibri" w:hAnsiTheme="majorHAnsi" w:cstheme="majorHAnsi"/>
                <w:sz w:val="26"/>
                <w:szCs w:val="26"/>
              </w:rPr>
              <w:t>K</w:t>
            </w:r>
            <w:r w:rsidRPr="0078358A">
              <w:rPr>
                <w:rFonts w:asciiTheme="majorHAnsi" w:eastAsia="Calibri" w:hAnsiTheme="majorHAnsi" w:cstheme="majorHAnsi"/>
                <w:sz w:val="26"/>
                <w:szCs w:val="26"/>
              </w:rPr>
              <w:t>hoảng 30m</w:t>
            </w:r>
          </w:p>
        </w:tc>
      </w:tr>
    </w:tbl>
    <w:p w14:paraId="0EEB119D" w14:textId="77777777" w:rsidR="00FC68D3" w:rsidRPr="005D0F4E" w:rsidRDefault="00FC68D3" w:rsidP="00AD1F91">
      <w:pPr>
        <w:pStyle w:val="02"/>
        <w:keepNext w:val="0"/>
        <w:widowControl w:val="0"/>
        <w:spacing w:before="60" w:line="340" w:lineRule="exact"/>
        <w:rPr>
          <w:rFonts w:asciiTheme="majorHAnsi" w:hAnsiTheme="majorHAnsi" w:cstheme="majorHAnsi"/>
          <w:i/>
          <w:lang w:val="pt-BR"/>
        </w:rPr>
      </w:pPr>
      <w:r w:rsidRPr="005D0F4E">
        <w:rPr>
          <w:rFonts w:asciiTheme="majorHAnsi" w:hAnsiTheme="majorHAnsi" w:cstheme="majorHAnsi"/>
          <w:i/>
          <w:lang w:val="pt-BR"/>
        </w:rPr>
        <w:t>2.2. Tác động môi trường của dự án đầu tư</w:t>
      </w:r>
    </w:p>
    <w:p w14:paraId="3CDE2479" w14:textId="77777777" w:rsidR="00556023" w:rsidRDefault="005D0F4E" w:rsidP="00AD1F91">
      <w:pPr>
        <w:pStyle w:val="bb"/>
        <w:widowControl w:val="0"/>
        <w:tabs>
          <w:tab w:val="left" w:pos="720"/>
        </w:tabs>
        <w:spacing w:before="60" w:after="60" w:line="340" w:lineRule="exact"/>
        <w:rPr>
          <w:rFonts w:asciiTheme="majorHAnsi" w:hAnsiTheme="majorHAnsi" w:cstheme="majorHAnsi"/>
        </w:rPr>
      </w:pPr>
      <w:r w:rsidRPr="005D0F4E">
        <w:rPr>
          <w:rFonts w:asciiTheme="majorHAnsi" w:hAnsiTheme="majorHAnsi" w:cstheme="majorHAnsi"/>
          <w:lang w:val="pt-BR"/>
        </w:rPr>
        <w:t>Bảng 4</w:t>
      </w:r>
      <w:r w:rsidR="00556023" w:rsidRPr="005D0F4E">
        <w:rPr>
          <w:rFonts w:asciiTheme="majorHAnsi" w:hAnsiTheme="majorHAnsi" w:cstheme="majorHAnsi"/>
          <w:lang w:val="pt-BR"/>
        </w:rPr>
        <w:t>. Các tác động môi trường chính của Dự án</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2"/>
        <w:gridCol w:w="1423"/>
        <w:gridCol w:w="1242"/>
        <w:gridCol w:w="1746"/>
        <w:gridCol w:w="1893"/>
        <w:gridCol w:w="1710"/>
      </w:tblGrid>
      <w:tr w:rsidR="00D06A1A" w:rsidRPr="006E287F" w14:paraId="01E9DDFF" w14:textId="77777777" w:rsidTr="00146D1B">
        <w:trPr>
          <w:tblHeader/>
          <w:jc w:val="center"/>
        </w:trPr>
        <w:tc>
          <w:tcPr>
            <w:tcW w:w="1272" w:type="dxa"/>
            <w:vAlign w:val="center"/>
          </w:tcPr>
          <w:p w14:paraId="429C753E" w14:textId="77777777" w:rsidR="00D06A1A" w:rsidRPr="006E287F" w:rsidRDefault="00D06A1A" w:rsidP="00146D1B">
            <w:pPr>
              <w:widowControl w:val="0"/>
              <w:spacing w:before="60" w:after="60"/>
              <w:jc w:val="center"/>
              <w:rPr>
                <w:rFonts w:ascii="Times New Roman" w:hAnsi="Times New Roman" w:cs="Times New Roman"/>
                <w:b/>
                <w:sz w:val="26"/>
                <w:szCs w:val="26"/>
                <w:lang w:val="vi-VN"/>
              </w:rPr>
            </w:pPr>
            <w:r w:rsidRPr="006E287F">
              <w:rPr>
                <w:rFonts w:ascii="Times New Roman" w:hAnsi="Times New Roman" w:cs="Times New Roman"/>
                <w:b/>
                <w:sz w:val="26"/>
                <w:szCs w:val="26"/>
                <w:lang w:val="vi-VN"/>
              </w:rPr>
              <w:t>Các giai đoạn của Dự án</w:t>
            </w:r>
          </w:p>
        </w:tc>
        <w:tc>
          <w:tcPr>
            <w:tcW w:w="1423" w:type="dxa"/>
            <w:vAlign w:val="center"/>
          </w:tcPr>
          <w:p w14:paraId="074AA584" w14:textId="77777777" w:rsidR="00D06A1A" w:rsidRPr="006E287F" w:rsidRDefault="00D06A1A" w:rsidP="00146D1B">
            <w:pPr>
              <w:widowControl w:val="0"/>
              <w:spacing w:before="60" w:after="60"/>
              <w:jc w:val="center"/>
              <w:rPr>
                <w:rFonts w:ascii="Times New Roman" w:hAnsi="Times New Roman" w:cs="Times New Roman"/>
                <w:b/>
                <w:sz w:val="26"/>
                <w:szCs w:val="26"/>
              </w:rPr>
            </w:pPr>
            <w:r w:rsidRPr="006E287F">
              <w:rPr>
                <w:rFonts w:ascii="Times New Roman" w:hAnsi="Times New Roman" w:cs="Times New Roman"/>
                <w:b/>
                <w:sz w:val="26"/>
                <w:szCs w:val="26"/>
              </w:rPr>
              <w:t>Các hoạt động</w:t>
            </w:r>
          </w:p>
        </w:tc>
        <w:tc>
          <w:tcPr>
            <w:tcW w:w="1242" w:type="dxa"/>
            <w:vAlign w:val="center"/>
          </w:tcPr>
          <w:p w14:paraId="55BC7233" w14:textId="77777777" w:rsidR="00D06A1A" w:rsidRPr="006E287F" w:rsidRDefault="00D06A1A" w:rsidP="00146D1B">
            <w:pPr>
              <w:widowControl w:val="0"/>
              <w:spacing w:before="60" w:after="60"/>
              <w:jc w:val="center"/>
              <w:rPr>
                <w:rFonts w:ascii="Times New Roman" w:hAnsi="Times New Roman" w:cs="Times New Roman"/>
                <w:b/>
                <w:sz w:val="26"/>
                <w:szCs w:val="26"/>
              </w:rPr>
            </w:pPr>
            <w:r w:rsidRPr="006E287F">
              <w:rPr>
                <w:rFonts w:ascii="Times New Roman" w:hAnsi="Times New Roman" w:cs="Times New Roman"/>
                <w:b/>
                <w:sz w:val="26"/>
                <w:szCs w:val="26"/>
              </w:rPr>
              <w:t>Tiến độ thực hiện dự kiến</w:t>
            </w:r>
          </w:p>
        </w:tc>
        <w:tc>
          <w:tcPr>
            <w:tcW w:w="1746" w:type="dxa"/>
            <w:vAlign w:val="center"/>
          </w:tcPr>
          <w:p w14:paraId="3975DFAD" w14:textId="77777777" w:rsidR="00D06A1A" w:rsidRPr="006E287F" w:rsidRDefault="00D06A1A" w:rsidP="00146D1B">
            <w:pPr>
              <w:widowControl w:val="0"/>
              <w:spacing w:before="60" w:after="60"/>
              <w:jc w:val="center"/>
              <w:rPr>
                <w:rFonts w:ascii="Times New Roman" w:hAnsi="Times New Roman" w:cs="Times New Roman"/>
                <w:b/>
                <w:sz w:val="26"/>
                <w:szCs w:val="26"/>
              </w:rPr>
            </w:pPr>
            <w:r w:rsidRPr="006E287F">
              <w:rPr>
                <w:rFonts w:ascii="Times New Roman" w:hAnsi="Times New Roman" w:cs="Times New Roman"/>
                <w:b/>
                <w:sz w:val="26"/>
                <w:szCs w:val="26"/>
              </w:rPr>
              <w:t>Công nghệ/ cách thức thực hiện</w:t>
            </w:r>
          </w:p>
        </w:tc>
        <w:tc>
          <w:tcPr>
            <w:tcW w:w="1893" w:type="dxa"/>
            <w:vAlign w:val="center"/>
          </w:tcPr>
          <w:p w14:paraId="7A12BED2" w14:textId="77777777" w:rsidR="00D06A1A" w:rsidRPr="006E287F" w:rsidRDefault="00D06A1A" w:rsidP="00146D1B">
            <w:pPr>
              <w:widowControl w:val="0"/>
              <w:spacing w:before="60" w:after="60"/>
              <w:jc w:val="center"/>
              <w:rPr>
                <w:rFonts w:ascii="Times New Roman" w:hAnsi="Times New Roman" w:cs="Times New Roman"/>
                <w:b/>
                <w:sz w:val="26"/>
                <w:szCs w:val="26"/>
              </w:rPr>
            </w:pPr>
            <w:r w:rsidRPr="006E287F">
              <w:rPr>
                <w:rFonts w:ascii="Times New Roman" w:hAnsi="Times New Roman" w:cs="Times New Roman"/>
                <w:b/>
                <w:sz w:val="26"/>
                <w:szCs w:val="26"/>
              </w:rPr>
              <w:t>Các yếu tố môi trường có khả năng phát sinh</w:t>
            </w:r>
          </w:p>
        </w:tc>
        <w:tc>
          <w:tcPr>
            <w:tcW w:w="1710" w:type="dxa"/>
          </w:tcPr>
          <w:p w14:paraId="3C2F695D" w14:textId="77777777" w:rsidR="00D06A1A" w:rsidRPr="006E287F" w:rsidRDefault="00D06A1A" w:rsidP="00146D1B">
            <w:pPr>
              <w:widowControl w:val="0"/>
              <w:jc w:val="center"/>
              <w:rPr>
                <w:rFonts w:ascii="Times New Roman" w:hAnsi="Times New Roman" w:cs="Times New Roman"/>
                <w:b/>
                <w:sz w:val="26"/>
                <w:szCs w:val="26"/>
              </w:rPr>
            </w:pPr>
            <w:r w:rsidRPr="006E287F">
              <w:rPr>
                <w:rFonts w:ascii="Times New Roman" w:hAnsi="Times New Roman" w:cs="Times New Roman"/>
                <w:b/>
                <w:sz w:val="26"/>
                <w:szCs w:val="26"/>
              </w:rPr>
              <w:t>Đối tượng chịu tác động</w:t>
            </w:r>
          </w:p>
        </w:tc>
      </w:tr>
      <w:tr w:rsidR="00D06A1A" w:rsidRPr="006E287F" w14:paraId="130D7FD4" w14:textId="77777777" w:rsidTr="00146D1B">
        <w:trPr>
          <w:jc w:val="center"/>
        </w:trPr>
        <w:tc>
          <w:tcPr>
            <w:tcW w:w="1272" w:type="dxa"/>
            <w:vMerge w:val="restart"/>
            <w:vAlign w:val="center"/>
          </w:tcPr>
          <w:p w14:paraId="03F61E83" w14:textId="77777777" w:rsidR="00D06A1A" w:rsidRPr="006E287F" w:rsidRDefault="00D06A1A" w:rsidP="00146D1B">
            <w:pPr>
              <w:widowControl w:val="0"/>
              <w:spacing w:before="60" w:after="60"/>
              <w:jc w:val="center"/>
              <w:rPr>
                <w:rFonts w:ascii="Times New Roman" w:hAnsi="Times New Roman" w:cs="Times New Roman"/>
                <w:sz w:val="26"/>
                <w:szCs w:val="26"/>
              </w:rPr>
            </w:pPr>
            <w:r w:rsidRPr="006E287F">
              <w:rPr>
                <w:rFonts w:ascii="Times New Roman" w:hAnsi="Times New Roman" w:cs="Times New Roman"/>
                <w:sz w:val="26"/>
                <w:szCs w:val="26"/>
              </w:rPr>
              <w:t>Chuẩn bị và thi công xây dựng</w:t>
            </w:r>
          </w:p>
        </w:tc>
        <w:tc>
          <w:tcPr>
            <w:tcW w:w="1423" w:type="dxa"/>
          </w:tcPr>
          <w:p w14:paraId="13FD34C7" w14:textId="77777777" w:rsidR="00D06A1A" w:rsidRPr="006E287F" w:rsidRDefault="00D06A1A" w:rsidP="00146D1B">
            <w:pPr>
              <w:widowControl w:val="0"/>
              <w:spacing w:before="60" w:after="60"/>
              <w:jc w:val="both"/>
              <w:rPr>
                <w:rFonts w:ascii="Times New Roman" w:hAnsi="Times New Roman" w:cs="Times New Roman"/>
                <w:noProof/>
                <w:spacing w:val="-2"/>
                <w:sz w:val="26"/>
                <w:szCs w:val="26"/>
              </w:rPr>
            </w:pPr>
            <w:r w:rsidRPr="006E287F">
              <w:rPr>
                <w:rFonts w:ascii="Times New Roman" w:hAnsi="Times New Roman" w:cs="Times New Roman"/>
                <w:noProof/>
                <w:spacing w:val="-2"/>
                <w:sz w:val="26"/>
                <w:szCs w:val="26"/>
              </w:rPr>
              <w:t>Rà phá bom mìn vật nổ</w:t>
            </w:r>
          </w:p>
        </w:tc>
        <w:tc>
          <w:tcPr>
            <w:tcW w:w="1242" w:type="dxa"/>
          </w:tcPr>
          <w:p w14:paraId="73DE6EB4" w14:textId="77777777" w:rsidR="00D06A1A" w:rsidRPr="006E287F" w:rsidRDefault="00D06A1A" w:rsidP="00146D1B">
            <w:pPr>
              <w:widowControl w:val="0"/>
              <w:spacing w:before="60" w:after="60"/>
              <w:jc w:val="both"/>
              <w:rPr>
                <w:rFonts w:ascii="Times New Roman" w:hAnsi="Times New Roman" w:cs="Times New Roman"/>
                <w:sz w:val="26"/>
                <w:szCs w:val="26"/>
              </w:rPr>
            </w:pPr>
            <w:r w:rsidRPr="006E287F">
              <w:rPr>
                <w:rFonts w:ascii="Times New Roman" w:hAnsi="Times New Roman" w:cs="Times New Roman"/>
                <w:sz w:val="26"/>
                <w:szCs w:val="26"/>
              </w:rPr>
              <w:t>30 ngày</w:t>
            </w:r>
          </w:p>
        </w:tc>
        <w:tc>
          <w:tcPr>
            <w:tcW w:w="1746" w:type="dxa"/>
          </w:tcPr>
          <w:p w14:paraId="3749D7BB" w14:textId="77777777" w:rsidR="00D06A1A" w:rsidRPr="006E287F" w:rsidRDefault="00D06A1A" w:rsidP="00146D1B">
            <w:pPr>
              <w:widowControl w:val="0"/>
              <w:spacing w:before="60" w:after="60"/>
              <w:jc w:val="both"/>
              <w:rPr>
                <w:rFonts w:ascii="Times New Roman" w:hAnsi="Times New Roman" w:cs="Times New Roman"/>
                <w:sz w:val="26"/>
                <w:szCs w:val="26"/>
              </w:rPr>
            </w:pPr>
            <w:r w:rsidRPr="006E287F">
              <w:rPr>
                <w:rFonts w:ascii="Times New Roman" w:hAnsi="Times New Roman" w:cs="Times New Roman"/>
                <w:sz w:val="26"/>
                <w:szCs w:val="26"/>
              </w:rPr>
              <w:t>Đơn vị công binh được Chủ đầu tư thuê thực hiện theo các quy trình kỹ thuật do Bộ Quốc phòng ban hành</w:t>
            </w:r>
          </w:p>
        </w:tc>
        <w:tc>
          <w:tcPr>
            <w:tcW w:w="1893" w:type="dxa"/>
          </w:tcPr>
          <w:p w14:paraId="26E5E532" w14:textId="77777777" w:rsidR="00D06A1A" w:rsidRPr="006E287F" w:rsidRDefault="00D06A1A" w:rsidP="00146D1B">
            <w:pPr>
              <w:widowControl w:val="0"/>
              <w:spacing w:before="60" w:after="60"/>
              <w:jc w:val="both"/>
              <w:rPr>
                <w:rFonts w:ascii="Times New Roman" w:hAnsi="Times New Roman" w:cs="Times New Roman"/>
                <w:sz w:val="26"/>
                <w:szCs w:val="26"/>
              </w:rPr>
            </w:pPr>
            <w:r w:rsidRPr="006E287F">
              <w:rPr>
                <w:rFonts w:ascii="Times New Roman" w:hAnsi="Times New Roman" w:cs="Times New Roman"/>
                <w:sz w:val="26"/>
                <w:szCs w:val="26"/>
              </w:rPr>
              <w:t>Sự cố an toàn lao động, sự cố cháy nổ</w:t>
            </w:r>
          </w:p>
        </w:tc>
        <w:tc>
          <w:tcPr>
            <w:tcW w:w="1710" w:type="dxa"/>
          </w:tcPr>
          <w:p w14:paraId="5C9674D9" w14:textId="77777777" w:rsidR="00D06A1A" w:rsidRPr="006E287F" w:rsidRDefault="00D06A1A" w:rsidP="00146D1B">
            <w:pPr>
              <w:widowControl w:val="0"/>
              <w:jc w:val="both"/>
              <w:rPr>
                <w:rFonts w:ascii="Times New Roman" w:hAnsi="Times New Roman" w:cs="Times New Roman"/>
                <w:sz w:val="26"/>
                <w:szCs w:val="26"/>
              </w:rPr>
            </w:pPr>
            <w:r w:rsidRPr="006E287F">
              <w:rPr>
                <w:rFonts w:ascii="Times New Roman" w:hAnsi="Times New Roman" w:cs="Times New Roman"/>
                <w:sz w:val="26"/>
                <w:szCs w:val="26"/>
              </w:rPr>
              <w:t>Chiến sỹ, người dân và các công trình lân cận khu vực xảy ra sự cố (nếu có)</w:t>
            </w:r>
          </w:p>
        </w:tc>
      </w:tr>
      <w:tr w:rsidR="00D06A1A" w:rsidRPr="00FC5F03" w14:paraId="583048D7" w14:textId="77777777" w:rsidTr="00146D1B">
        <w:trPr>
          <w:jc w:val="center"/>
        </w:trPr>
        <w:tc>
          <w:tcPr>
            <w:tcW w:w="1272" w:type="dxa"/>
            <w:vMerge/>
            <w:vAlign w:val="center"/>
          </w:tcPr>
          <w:p w14:paraId="07ED9713" w14:textId="77777777" w:rsidR="00D06A1A" w:rsidRPr="006E287F" w:rsidRDefault="00D06A1A" w:rsidP="00146D1B">
            <w:pPr>
              <w:widowControl w:val="0"/>
              <w:spacing w:before="60" w:after="60"/>
              <w:jc w:val="center"/>
              <w:rPr>
                <w:rFonts w:ascii="Times New Roman" w:hAnsi="Times New Roman" w:cs="Times New Roman"/>
                <w:sz w:val="26"/>
                <w:szCs w:val="26"/>
              </w:rPr>
            </w:pPr>
          </w:p>
        </w:tc>
        <w:tc>
          <w:tcPr>
            <w:tcW w:w="1423" w:type="dxa"/>
          </w:tcPr>
          <w:p w14:paraId="40C96A13" w14:textId="77777777" w:rsidR="00D06A1A" w:rsidRPr="006E287F" w:rsidRDefault="00D06A1A" w:rsidP="00146D1B">
            <w:pPr>
              <w:widowControl w:val="0"/>
              <w:spacing w:before="60" w:after="60"/>
              <w:jc w:val="both"/>
              <w:rPr>
                <w:rFonts w:ascii="Times New Roman" w:hAnsi="Times New Roman" w:cs="Times New Roman"/>
                <w:noProof/>
                <w:spacing w:val="-2"/>
                <w:sz w:val="26"/>
                <w:szCs w:val="26"/>
              </w:rPr>
            </w:pPr>
            <w:r w:rsidRPr="006E287F">
              <w:rPr>
                <w:rFonts w:ascii="Times New Roman" w:hAnsi="Times New Roman" w:cs="Times New Roman"/>
                <w:noProof/>
                <w:spacing w:val="-2"/>
                <w:sz w:val="26"/>
                <w:szCs w:val="26"/>
              </w:rPr>
              <w:t xml:space="preserve">Dự án chiếm dụng đất. Chuyển đổi mục đích sử dụng rừng </w:t>
            </w:r>
          </w:p>
        </w:tc>
        <w:tc>
          <w:tcPr>
            <w:tcW w:w="1242" w:type="dxa"/>
          </w:tcPr>
          <w:p w14:paraId="09F74142" w14:textId="77777777" w:rsidR="00D06A1A" w:rsidRPr="006E287F" w:rsidRDefault="00D06A1A" w:rsidP="00146D1B">
            <w:pPr>
              <w:widowControl w:val="0"/>
              <w:spacing w:before="60" w:after="60"/>
              <w:jc w:val="both"/>
              <w:rPr>
                <w:rFonts w:ascii="Times New Roman" w:hAnsi="Times New Roman" w:cs="Times New Roman"/>
                <w:sz w:val="26"/>
                <w:szCs w:val="26"/>
              </w:rPr>
            </w:pPr>
            <w:r w:rsidRPr="006E287F">
              <w:rPr>
                <w:rFonts w:ascii="Times New Roman" w:hAnsi="Times New Roman" w:cs="Times New Roman"/>
                <w:sz w:val="26"/>
                <w:szCs w:val="26"/>
              </w:rPr>
              <w:t>Trước khi tiến hành thi công.</w:t>
            </w:r>
          </w:p>
        </w:tc>
        <w:tc>
          <w:tcPr>
            <w:tcW w:w="1746" w:type="dxa"/>
          </w:tcPr>
          <w:p w14:paraId="6D8F3918" w14:textId="77777777" w:rsidR="00D06A1A" w:rsidRPr="006E287F" w:rsidRDefault="00D06A1A" w:rsidP="00146D1B">
            <w:pPr>
              <w:widowControl w:val="0"/>
              <w:spacing w:before="60" w:after="60"/>
              <w:jc w:val="both"/>
              <w:rPr>
                <w:rFonts w:ascii="Times New Roman" w:hAnsi="Times New Roman" w:cs="Times New Roman"/>
                <w:sz w:val="26"/>
                <w:szCs w:val="26"/>
              </w:rPr>
            </w:pPr>
            <w:r w:rsidRPr="006E287F">
              <w:rPr>
                <w:rFonts w:ascii="Times New Roman" w:hAnsi="Times New Roman" w:cs="Times New Roman"/>
                <w:sz w:val="26"/>
                <w:szCs w:val="26"/>
              </w:rPr>
              <w:t>UBND tỉnh ban hành đơn giá đền bù, hỗ trợ. Chủ dự án phối hợp với địa phương tiến hành GPMB theo một tiểu Dự án độc lập</w:t>
            </w:r>
          </w:p>
          <w:p w14:paraId="2A8E4FCC" w14:textId="77777777" w:rsidR="00D06A1A" w:rsidRPr="006E287F" w:rsidRDefault="00D06A1A" w:rsidP="00146D1B">
            <w:pPr>
              <w:widowControl w:val="0"/>
              <w:spacing w:before="60" w:after="60"/>
              <w:jc w:val="both"/>
              <w:rPr>
                <w:rFonts w:ascii="Times New Roman" w:hAnsi="Times New Roman" w:cs="Times New Roman"/>
                <w:sz w:val="26"/>
                <w:szCs w:val="26"/>
              </w:rPr>
            </w:pPr>
          </w:p>
        </w:tc>
        <w:tc>
          <w:tcPr>
            <w:tcW w:w="1893" w:type="dxa"/>
          </w:tcPr>
          <w:p w14:paraId="3098052D" w14:textId="77777777" w:rsidR="00D06A1A" w:rsidRPr="006E287F" w:rsidRDefault="00D06A1A" w:rsidP="00146D1B">
            <w:pPr>
              <w:widowControl w:val="0"/>
              <w:spacing w:before="60" w:after="60"/>
              <w:jc w:val="both"/>
              <w:rPr>
                <w:rFonts w:ascii="Times New Roman" w:hAnsi="Times New Roman" w:cs="Times New Roman"/>
                <w:sz w:val="26"/>
                <w:szCs w:val="26"/>
              </w:rPr>
            </w:pPr>
            <w:r w:rsidRPr="006E287F">
              <w:rPr>
                <w:rFonts w:ascii="Times New Roman" w:hAnsi="Times New Roman" w:cs="Times New Roman"/>
                <w:sz w:val="26"/>
                <w:szCs w:val="26"/>
              </w:rPr>
              <w:t>Chiếm dụng đất,</w:t>
            </w:r>
          </w:p>
          <w:p w14:paraId="530B4E70" w14:textId="77777777" w:rsidR="00D06A1A" w:rsidRPr="006E287F" w:rsidRDefault="00D06A1A" w:rsidP="00146D1B">
            <w:pPr>
              <w:widowControl w:val="0"/>
              <w:spacing w:before="60" w:after="60"/>
              <w:jc w:val="both"/>
              <w:rPr>
                <w:rFonts w:ascii="Times New Roman" w:hAnsi="Times New Roman" w:cs="Times New Roman"/>
                <w:sz w:val="26"/>
                <w:szCs w:val="26"/>
              </w:rPr>
            </w:pPr>
            <w:r w:rsidRPr="006E287F">
              <w:rPr>
                <w:rFonts w:ascii="Times New Roman" w:hAnsi="Times New Roman" w:cs="Times New Roman"/>
                <w:sz w:val="26"/>
                <w:szCs w:val="26"/>
              </w:rPr>
              <w:t>Ảnh hưởng đến thu nhập</w:t>
            </w:r>
          </w:p>
          <w:p w14:paraId="73CCF647" w14:textId="77777777" w:rsidR="00D06A1A" w:rsidRPr="006E287F" w:rsidRDefault="00D06A1A" w:rsidP="00146D1B">
            <w:pPr>
              <w:widowControl w:val="0"/>
              <w:spacing w:before="60" w:after="60"/>
              <w:jc w:val="both"/>
              <w:rPr>
                <w:rFonts w:ascii="Times New Roman" w:hAnsi="Times New Roman" w:cs="Times New Roman"/>
                <w:sz w:val="26"/>
                <w:szCs w:val="26"/>
                <w:lang w:val="vi-VN"/>
              </w:rPr>
            </w:pPr>
            <w:r w:rsidRPr="006E287F">
              <w:rPr>
                <w:rFonts w:ascii="Times New Roman" w:hAnsi="Times New Roman" w:cs="Times New Roman"/>
                <w:sz w:val="26"/>
                <w:szCs w:val="26"/>
                <w:lang w:val="vi-VN"/>
              </w:rPr>
              <w:t>Mất rừng phòng hộ</w:t>
            </w:r>
          </w:p>
          <w:p w14:paraId="1910E899" w14:textId="77777777" w:rsidR="00D06A1A" w:rsidRPr="006E287F" w:rsidRDefault="00D06A1A" w:rsidP="00146D1B">
            <w:pPr>
              <w:widowControl w:val="0"/>
              <w:spacing w:before="60" w:after="60"/>
              <w:jc w:val="both"/>
              <w:rPr>
                <w:rFonts w:ascii="Times New Roman" w:hAnsi="Times New Roman" w:cs="Times New Roman"/>
                <w:sz w:val="26"/>
                <w:szCs w:val="26"/>
                <w:lang w:val="vi-VN"/>
              </w:rPr>
            </w:pPr>
          </w:p>
        </w:tc>
        <w:tc>
          <w:tcPr>
            <w:tcW w:w="1710" w:type="dxa"/>
          </w:tcPr>
          <w:p w14:paraId="38B7F127" w14:textId="77777777" w:rsidR="00D06A1A" w:rsidRPr="006E287F" w:rsidRDefault="00D06A1A" w:rsidP="00146D1B">
            <w:pPr>
              <w:widowControl w:val="0"/>
              <w:jc w:val="both"/>
              <w:rPr>
                <w:rFonts w:ascii="Times New Roman" w:hAnsi="Times New Roman" w:cs="Times New Roman"/>
                <w:sz w:val="26"/>
                <w:szCs w:val="26"/>
                <w:lang w:val="vi-VN"/>
              </w:rPr>
            </w:pPr>
            <w:r w:rsidRPr="006E287F">
              <w:rPr>
                <w:rFonts w:ascii="Times New Roman" w:hAnsi="Times New Roman" w:cs="Times New Roman"/>
                <w:sz w:val="26"/>
                <w:szCs w:val="26"/>
                <w:lang w:val="vi-VN"/>
              </w:rPr>
              <w:t>Các hộ dân bị chiếm dụng đất</w:t>
            </w:r>
          </w:p>
          <w:p w14:paraId="03AB2828" w14:textId="77777777" w:rsidR="00D06A1A" w:rsidRPr="006E287F" w:rsidRDefault="00D06A1A" w:rsidP="00146D1B">
            <w:pPr>
              <w:widowControl w:val="0"/>
              <w:jc w:val="both"/>
              <w:rPr>
                <w:rFonts w:ascii="Times New Roman" w:hAnsi="Times New Roman" w:cs="Times New Roman"/>
                <w:sz w:val="26"/>
                <w:szCs w:val="26"/>
                <w:lang w:val="vi-VN"/>
              </w:rPr>
            </w:pPr>
            <w:r w:rsidRPr="006E287F">
              <w:rPr>
                <w:rFonts w:ascii="Times New Roman" w:hAnsi="Times New Roman" w:cs="Times New Roman"/>
                <w:sz w:val="26"/>
                <w:szCs w:val="26"/>
                <w:lang w:val="vi-VN"/>
              </w:rPr>
              <w:t>Hệ sinh thái khu vực</w:t>
            </w:r>
          </w:p>
        </w:tc>
      </w:tr>
      <w:tr w:rsidR="00D06A1A" w:rsidRPr="00FC5F03" w14:paraId="58EB4C58" w14:textId="77777777" w:rsidTr="00146D1B">
        <w:trPr>
          <w:trHeight w:val="310"/>
          <w:jc w:val="center"/>
        </w:trPr>
        <w:tc>
          <w:tcPr>
            <w:tcW w:w="1272" w:type="dxa"/>
            <w:vMerge/>
            <w:vAlign w:val="center"/>
          </w:tcPr>
          <w:p w14:paraId="4F6756CB" w14:textId="77777777" w:rsidR="00D06A1A" w:rsidRPr="006E287F" w:rsidRDefault="00D06A1A" w:rsidP="00146D1B">
            <w:pPr>
              <w:widowControl w:val="0"/>
              <w:spacing w:before="60" w:after="60"/>
              <w:jc w:val="center"/>
              <w:rPr>
                <w:rFonts w:ascii="Times New Roman" w:hAnsi="Times New Roman" w:cs="Times New Roman"/>
                <w:sz w:val="26"/>
                <w:szCs w:val="26"/>
                <w:lang w:val="vi-VN"/>
              </w:rPr>
            </w:pPr>
          </w:p>
        </w:tc>
        <w:tc>
          <w:tcPr>
            <w:tcW w:w="1423" w:type="dxa"/>
          </w:tcPr>
          <w:p w14:paraId="4A7978CC" w14:textId="77777777" w:rsidR="00D06A1A" w:rsidRPr="006E287F" w:rsidRDefault="00D06A1A" w:rsidP="00146D1B">
            <w:pPr>
              <w:widowControl w:val="0"/>
              <w:spacing w:before="60" w:after="60"/>
              <w:jc w:val="both"/>
              <w:rPr>
                <w:rFonts w:ascii="Times New Roman" w:hAnsi="Times New Roman" w:cs="Times New Roman"/>
                <w:sz w:val="26"/>
                <w:szCs w:val="26"/>
              </w:rPr>
            </w:pPr>
            <w:r w:rsidRPr="006E287F">
              <w:rPr>
                <w:rFonts w:ascii="Times New Roman" w:hAnsi="Times New Roman" w:cs="Times New Roman"/>
                <w:sz w:val="26"/>
                <w:szCs w:val="26"/>
              </w:rPr>
              <w:t>Chuẩn bị công trường</w:t>
            </w:r>
          </w:p>
        </w:tc>
        <w:tc>
          <w:tcPr>
            <w:tcW w:w="1242" w:type="dxa"/>
          </w:tcPr>
          <w:p w14:paraId="311BF5CA" w14:textId="77777777" w:rsidR="00D06A1A" w:rsidRPr="006E287F" w:rsidRDefault="00D06A1A" w:rsidP="00146D1B">
            <w:pPr>
              <w:widowControl w:val="0"/>
              <w:spacing w:before="60" w:after="60"/>
              <w:jc w:val="both"/>
              <w:rPr>
                <w:rFonts w:ascii="Times New Roman" w:hAnsi="Times New Roman" w:cs="Times New Roman"/>
                <w:sz w:val="26"/>
                <w:szCs w:val="26"/>
                <w:lang w:val="vi-VN"/>
              </w:rPr>
            </w:pPr>
            <w:r w:rsidRPr="006E287F">
              <w:rPr>
                <w:rFonts w:ascii="Times New Roman" w:hAnsi="Times New Roman" w:cs="Times New Roman"/>
                <w:sz w:val="26"/>
                <w:szCs w:val="26"/>
              </w:rPr>
              <w:t xml:space="preserve">Khoảng  1 </w:t>
            </w:r>
            <w:r w:rsidRPr="006E287F">
              <w:rPr>
                <w:rFonts w:ascii="Times New Roman" w:hAnsi="Times New Roman" w:cs="Times New Roman"/>
                <w:sz w:val="26"/>
                <w:szCs w:val="26"/>
                <w:lang w:val="vi-VN"/>
              </w:rPr>
              <w:t>tháng</w:t>
            </w:r>
          </w:p>
        </w:tc>
        <w:tc>
          <w:tcPr>
            <w:tcW w:w="1746" w:type="dxa"/>
          </w:tcPr>
          <w:p w14:paraId="18B10B65" w14:textId="77777777" w:rsidR="00D06A1A" w:rsidRPr="006E287F" w:rsidRDefault="00D06A1A" w:rsidP="00146D1B">
            <w:pPr>
              <w:widowControl w:val="0"/>
              <w:spacing w:before="60" w:after="60"/>
              <w:jc w:val="both"/>
              <w:rPr>
                <w:rFonts w:ascii="Times New Roman" w:hAnsi="Times New Roman" w:cs="Times New Roman"/>
                <w:sz w:val="26"/>
                <w:szCs w:val="26"/>
                <w:lang w:val="vi-VN"/>
              </w:rPr>
            </w:pPr>
            <w:r w:rsidRPr="006E287F">
              <w:rPr>
                <w:rFonts w:ascii="Times New Roman" w:hAnsi="Times New Roman" w:cs="Times New Roman"/>
                <w:sz w:val="26"/>
                <w:szCs w:val="26"/>
                <w:lang w:val="vi-VN"/>
              </w:rPr>
              <w:t xml:space="preserve">Lắp dựng lán trại và san ủi tạo mặt bằng 4 </w:t>
            </w:r>
            <w:r w:rsidRPr="006E287F">
              <w:rPr>
                <w:rFonts w:ascii="Times New Roman" w:hAnsi="Times New Roman" w:cs="Times New Roman"/>
                <w:sz w:val="26"/>
                <w:szCs w:val="26"/>
                <w:lang w:val="vi-VN"/>
              </w:rPr>
              <w:lastRenderedPageBreak/>
              <w:t>công trường.</w:t>
            </w:r>
          </w:p>
        </w:tc>
        <w:tc>
          <w:tcPr>
            <w:tcW w:w="1893" w:type="dxa"/>
          </w:tcPr>
          <w:p w14:paraId="5B0EE055" w14:textId="77777777" w:rsidR="00D06A1A" w:rsidRPr="006E287F" w:rsidRDefault="00D06A1A" w:rsidP="00146D1B">
            <w:pPr>
              <w:widowControl w:val="0"/>
              <w:spacing w:before="60" w:after="60"/>
              <w:jc w:val="both"/>
              <w:rPr>
                <w:rFonts w:ascii="Times New Roman" w:hAnsi="Times New Roman" w:cs="Times New Roman"/>
                <w:sz w:val="26"/>
                <w:szCs w:val="26"/>
                <w:lang w:val="vi-VN"/>
              </w:rPr>
            </w:pPr>
            <w:r w:rsidRPr="006E287F">
              <w:rPr>
                <w:rFonts w:ascii="Times New Roman" w:hAnsi="Times New Roman" w:cs="Times New Roman"/>
                <w:sz w:val="26"/>
                <w:szCs w:val="26"/>
                <w:lang w:val="vi-VN"/>
              </w:rPr>
              <w:lastRenderedPageBreak/>
              <w:t xml:space="preserve">Tiếng ồn, rác thải và phế thải </w:t>
            </w:r>
          </w:p>
        </w:tc>
        <w:tc>
          <w:tcPr>
            <w:tcW w:w="1710" w:type="dxa"/>
          </w:tcPr>
          <w:p w14:paraId="64C0F105" w14:textId="77777777" w:rsidR="00D06A1A" w:rsidRPr="006E287F" w:rsidRDefault="00D06A1A" w:rsidP="00146D1B">
            <w:pPr>
              <w:widowControl w:val="0"/>
              <w:jc w:val="both"/>
              <w:rPr>
                <w:rFonts w:ascii="Times New Roman" w:hAnsi="Times New Roman" w:cs="Times New Roman"/>
                <w:sz w:val="26"/>
                <w:szCs w:val="26"/>
                <w:lang w:val="vi-VN"/>
              </w:rPr>
            </w:pPr>
            <w:r w:rsidRPr="006E287F">
              <w:rPr>
                <w:rFonts w:ascii="Times New Roman" w:hAnsi="Times New Roman" w:cs="Times New Roman"/>
                <w:sz w:val="26"/>
                <w:szCs w:val="26"/>
                <w:lang w:val="vi-VN"/>
              </w:rPr>
              <w:t>Môi trường không khí, đất, nước.</w:t>
            </w:r>
          </w:p>
        </w:tc>
      </w:tr>
      <w:tr w:rsidR="00D06A1A" w:rsidRPr="006E287F" w14:paraId="3536DEEC" w14:textId="77777777" w:rsidTr="00146D1B">
        <w:trPr>
          <w:trHeight w:val="1120"/>
          <w:jc w:val="center"/>
        </w:trPr>
        <w:tc>
          <w:tcPr>
            <w:tcW w:w="1272" w:type="dxa"/>
            <w:vMerge/>
            <w:vAlign w:val="center"/>
          </w:tcPr>
          <w:p w14:paraId="55DCABA7" w14:textId="77777777" w:rsidR="00D06A1A" w:rsidRPr="006E287F" w:rsidRDefault="00D06A1A" w:rsidP="00146D1B">
            <w:pPr>
              <w:widowControl w:val="0"/>
              <w:spacing w:before="60" w:after="60"/>
              <w:jc w:val="center"/>
              <w:rPr>
                <w:rFonts w:ascii="Times New Roman" w:hAnsi="Times New Roman" w:cs="Times New Roman"/>
                <w:sz w:val="26"/>
                <w:szCs w:val="26"/>
                <w:lang w:val="vi-VN"/>
              </w:rPr>
            </w:pPr>
          </w:p>
        </w:tc>
        <w:tc>
          <w:tcPr>
            <w:tcW w:w="1423" w:type="dxa"/>
            <w:vMerge w:val="restart"/>
          </w:tcPr>
          <w:p w14:paraId="0DB1FDC9" w14:textId="77777777" w:rsidR="00D06A1A" w:rsidRPr="006E287F" w:rsidRDefault="00D06A1A" w:rsidP="00146D1B">
            <w:pPr>
              <w:widowControl w:val="0"/>
              <w:spacing w:before="60" w:after="60"/>
              <w:jc w:val="both"/>
              <w:rPr>
                <w:rFonts w:ascii="Times New Roman" w:hAnsi="Times New Roman" w:cs="Times New Roman"/>
                <w:sz w:val="26"/>
                <w:szCs w:val="26"/>
                <w:lang w:val="vi-VN"/>
              </w:rPr>
            </w:pPr>
            <w:r w:rsidRPr="006E287F">
              <w:rPr>
                <w:rFonts w:ascii="Times New Roman" w:hAnsi="Times New Roman" w:cs="Times New Roman"/>
                <w:sz w:val="26"/>
                <w:szCs w:val="26"/>
                <w:lang w:val="vi-VN"/>
              </w:rPr>
              <w:t>Thi công đường dọc biên, đường đi bộ lên Mốc</w:t>
            </w:r>
          </w:p>
        </w:tc>
        <w:tc>
          <w:tcPr>
            <w:tcW w:w="1242" w:type="dxa"/>
            <w:vMerge w:val="restart"/>
          </w:tcPr>
          <w:p w14:paraId="0061D2E1" w14:textId="77777777" w:rsidR="00D06A1A" w:rsidRPr="006E287F" w:rsidRDefault="00D06A1A" w:rsidP="00146D1B">
            <w:pPr>
              <w:widowControl w:val="0"/>
              <w:spacing w:before="60" w:after="60"/>
              <w:jc w:val="both"/>
              <w:rPr>
                <w:rFonts w:ascii="Times New Roman" w:hAnsi="Times New Roman" w:cs="Times New Roman"/>
                <w:sz w:val="26"/>
                <w:szCs w:val="26"/>
              </w:rPr>
            </w:pPr>
            <w:r w:rsidRPr="006E287F">
              <w:rPr>
                <w:rFonts w:ascii="Times New Roman" w:hAnsi="Times New Roman" w:cs="Times New Roman"/>
                <w:sz w:val="26"/>
                <w:szCs w:val="26"/>
              </w:rPr>
              <w:t>30 tháng</w:t>
            </w:r>
          </w:p>
        </w:tc>
        <w:tc>
          <w:tcPr>
            <w:tcW w:w="1746" w:type="dxa"/>
          </w:tcPr>
          <w:p w14:paraId="43E3A075" w14:textId="77777777" w:rsidR="00D06A1A" w:rsidRPr="006E287F" w:rsidRDefault="00D06A1A" w:rsidP="00146D1B">
            <w:pPr>
              <w:widowControl w:val="0"/>
              <w:spacing w:before="60" w:after="60"/>
              <w:jc w:val="both"/>
              <w:rPr>
                <w:rFonts w:ascii="Times New Roman" w:hAnsi="Times New Roman" w:cs="Times New Roman"/>
                <w:sz w:val="26"/>
                <w:szCs w:val="26"/>
              </w:rPr>
            </w:pPr>
            <w:r w:rsidRPr="006E287F">
              <w:rPr>
                <w:rFonts w:ascii="Times New Roman" w:hAnsi="Times New Roman" w:cs="Times New Roman"/>
                <w:sz w:val="26"/>
                <w:szCs w:val="26"/>
              </w:rPr>
              <w:t>Đào đắp</w:t>
            </w:r>
          </w:p>
        </w:tc>
        <w:tc>
          <w:tcPr>
            <w:tcW w:w="1893" w:type="dxa"/>
            <w:vMerge w:val="restart"/>
          </w:tcPr>
          <w:p w14:paraId="0E8F947B" w14:textId="77777777" w:rsidR="00D06A1A" w:rsidRPr="006E287F" w:rsidRDefault="00D06A1A" w:rsidP="00146D1B">
            <w:pPr>
              <w:widowControl w:val="0"/>
              <w:spacing w:before="60" w:after="60"/>
              <w:jc w:val="both"/>
              <w:rPr>
                <w:rFonts w:ascii="Times New Roman" w:hAnsi="Times New Roman" w:cs="Times New Roman"/>
                <w:sz w:val="26"/>
                <w:szCs w:val="26"/>
              </w:rPr>
            </w:pPr>
            <w:r w:rsidRPr="006E287F">
              <w:rPr>
                <w:rFonts w:ascii="Times New Roman" w:hAnsi="Times New Roman" w:cs="Times New Roman"/>
                <w:sz w:val="26"/>
                <w:szCs w:val="26"/>
              </w:rPr>
              <w:t>Bụi do đào đắp</w:t>
            </w:r>
          </w:p>
          <w:p w14:paraId="353FEABB" w14:textId="77777777" w:rsidR="00D06A1A" w:rsidRPr="006E287F" w:rsidRDefault="00D06A1A" w:rsidP="00146D1B">
            <w:pPr>
              <w:widowControl w:val="0"/>
              <w:spacing w:before="60" w:after="60"/>
              <w:jc w:val="both"/>
              <w:rPr>
                <w:rFonts w:ascii="Times New Roman" w:hAnsi="Times New Roman" w:cs="Times New Roman"/>
                <w:sz w:val="26"/>
                <w:szCs w:val="26"/>
              </w:rPr>
            </w:pPr>
            <w:r w:rsidRPr="006E287F">
              <w:rPr>
                <w:rFonts w:ascii="Times New Roman" w:hAnsi="Times New Roman" w:cs="Times New Roman"/>
                <w:sz w:val="26"/>
                <w:szCs w:val="26"/>
              </w:rPr>
              <w:t>Chất thải rắn (đất đá loại, chất thải rắn thi công)</w:t>
            </w:r>
          </w:p>
        </w:tc>
        <w:tc>
          <w:tcPr>
            <w:tcW w:w="1710" w:type="dxa"/>
            <w:vMerge w:val="restart"/>
          </w:tcPr>
          <w:p w14:paraId="701CDCAD" w14:textId="77777777" w:rsidR="00D06A1A" w:rsidRPr="006E287F" w:rsidRDefault="00D06A1A" w:rsidP="00146D1B">
            <w:pPr>
              <w:widowControl w:val="0"/>
              <w:jc w:val="both"/>
              <w:rPr>
                <w:rFonts w:ascii="Times New Roman" w:hAnsi="Times New Roman" w:cs="Times New Roman"/>
                <w:sz w:val="26"/>
                <w:szCs w:val="26"/>
              </w:rPr>
            </w:pPr>
            <w:r w:rsidRPr="006E287F">
              <w:rPr>
                <w:rFonts w:ascii="Times New Roman" w:hAnsi="Times New Roman" w:cs="Times New Roman"/>
                <w:sz w:val="26"/>
                <w:szCs w:val="26"/>
              </w:rPr>
              <w:t>Môi trường không khí, đất, nước.</w:t>
            </w:r>
          </w:p>
          <w:p w14:paraId="1E4AC366" w14:textId="77777777" w:rsidR="00D06A1A" w:rsidRPr="006E287F" w:rsidRDefault="00D06A1A" w:rsidP="00146D1B">
            <w:pPr>
              <w:widowControl w:val="0"/>
              <w:jc w:val="both"/>
              <w:rPr>
                <w:rFonts w:ascii="Times New Roman" w:hAnsi="Times New Roman" w:cs="Times New Roman"/>
                <w:sz w:val="26"/>
                <w:szCs w:val="26"/>
              </w:rPr>
            </w:pPr>
          </w:p>
        </w:tc>
      </w:tr>
      <w:tr w:rsidR="00D06A1A" w:rsidRPr="006E287F" w14:paraId="40052BE0" w14:textId="77777777" w:rsidTr="00146D1B">
        <w:trPr>
          <w:jc w:val="center"/>
        </w:trPr>
        <w:tc>
          <w:tcPr>
            <w:tcW w:w="1272" w:type="dxa"/>
            <w:vMerge/>
            <w:vAlign w:val="center"/>
          </w:tcPr>
          <w:p w14:paraId="1512C66C" w14:textId="77777777" w:rsidR="00D06A1A" w:rsidRPr="006E287F" w:rsidRDefault="00D06A1A" w:rsidP="00146D1B">
            <w:pPr>
              <w:widowControl w:val="0"/>
              <w:spacing w:before="60" w:after="60"/>
              <w:jc w:val="center"/>
              <w:rPr>
                <w:rFonts w:ascii="Times New Roman" w:hAnsi="Times New Roman" w:cs="Times New Roman"/>
                <w:sz w:val="26"/>
                <w:szCs w:val="26"/>
              </w:rPr>
            </w:pPr>
          </w:p>
        </w:tc>
        <w:tc>
          <w:tcPr>
            <w:tcW w:w="1423" w:type="dxa"/>
            <w:vMerge/>
          </w:tcPr>
          <w:p w14:paraId="0C52EA0A" w14:textId="77777777" w:rsidR="00D06A1A" w:rsidRPr="006E287F" w:rsidRDefault="00D06A1A" w:rsidP="00146D1B">
            <w:pPr>
              <w:widowControl w:val="0"/>
              <w:spacing w:before="60" w:after="60"/>
              <w:jc w:val="both"/>
              <w:rPr>
                <w:rFonts w:ascii="Times New Roman" w:hAnsi="Times New Roman" w:cs="Times New Roman"/>
                <w:sz w:val="26"/>
                <w:szCs w:val="26"/>
              </w:rPr>
            </w:pPr>
          </w:p>
        </w:tc>
        <w:tc>
          <w:tcPr>
            <w:tcW w:w="1242" w:type="dxa"/>
            <w:vMerge/>
          </w:tcPr>
          <w:p w14:paraId="63E93C13" w14:textId="77777777" w:rsidR="00D06A1A" w:rsidRPr="006E287F" w:rsidRDefault="00D06A1A" w:rsidP="00146D1B">
            <w:pPr>
              <w:widowControl w:val="0"/>
              <w:spacing w:before="60" w:after="60"/>
              <w:jc w:val="both"/>
              <w:rPr>
                <w:rFonts w:ascii="Times New Roman" w:hAnsi="Times New Roman" w:cs="Times New Roman"/>
                <w:sz w:val="26"/>
                <w:szCs w:val="26"/>
              </w:rPr>
            </w:pPr>
          </w:p>
        </w:tc>
        <w:tc>
          <w:tcPr>
            <w:tcW w:w="1746" w:type="dxa"/>
          </w:tcPr>
          <w:p w14:paraId="05B298D2" w14:textId="77777777" w:rsidR="00D06A1A" w:rsidRPr="006E287F" w:rsidRDefault="00D06A1A" w:rsidP="00146D1B">
            <w:pPr>
              <w:widowControl w:val="0"/>
              <w:spacing w:before="60" w:after="60"/>
              <w:jc w:val="both"/>
              <w:rPr>
                <w:rFonts w:ascii="Times New Roman" w:hAnsi="Times New Roman" w:cs="Times New Roman"/>
                <w:sz w:val="26"/>
                <w:szCs w:val="26"/>
              </w:rPr>
            </w:pPr>
            <w:r w:rsidRPr="006E287F">
              <w:rPr>
                <w:rFonts w:ascii="Times New Roman" w:hAnsi="Times New Roman" w:cs="Times New Roman"/>
                <w:sz w:val="26"/>
                <w:szCs w:val="26"/>
              </w:rPr>
              <w:t>Thi công nền đường hoàn thiện</w:t>
            </w:r>
          </w:p>
        </w:tc>
        <w:tc>
          <w:tcPr>
            <w:tcW w:w="1893" w:type="dxa"/>
            <w:vMerge/>
          </w:tcPr>
          <w:p w14:paraId="2F9D63B1" w14:textId="77777777" w:rsidR="00D06A1A" w:rsidRPr="006E287F" w:rsidRDefault="00D06A1A" w:rsidP="00146D1B">
            <w:pPr>
              <w:widowControl w:val="0"/>
              <w:spacing w:before="60" w:after="60"/>
              <w:jc w:val="both"/>
              <w:rPr>
                <w:rFonts w:ascii="Times New Roman" w:hAnsi="Times New Roman" w:cs="Times New Roman"/>
                <w:sz w:val="26"/>
                <w:szCs w:val="26"/>
              </w:rPr>
            </w:pPr>
          </w:p>
        </w:tc>
        <w:tc>
          <w:tcPr>
            <w:tcW w:w="1710" w:type="dxa"/>
            <w:vMerge/>
          </w:tcPr>
          <w:p w14:paraId="44064801" w14:textId="77777777" w:rsidR="00D06A1A" w:rsidRPr="006E287F" w:rsidRDefault="00D06A1A" w:rsidP="00146D1B">
            <w:pPr>
              <w:widowControl w:val="0"/>
              <w:jc w:val="both"/>
              <w:rPr>
                <w:rFonts w:ascii="Times New Roman" w:hAnsi="Times New Roman" w:cs="Times New Roman"/>
                <w:sz w:val="26"/>
                <w:szCs w:val="26"/>
              </w:rPr>
            </w:pPr>
          </w:p>
        </w:tc>
      </w:tr>
      <w:tr w:rsidR="00D06A1A" w:rsidRPr="006E287F" w14:paraId="7B10E94B" w14:textId="77777777" w:rsidTr="00146D1B">
        <w:trPr>
          <w:jc w:val="center"/>
        </w:trPr>
        <w:tc>
          <w:tcPr>
            <w:tcW w:w="1272" w:type="dxa"/>
            <w:vMerge/>
            <w:vAlign w:val="center"/>
          </w:tcPr>
          <w:p w14:paraId="2170FE3A" w14:textId="77777777" w:rsidR="00D06A1A" w:rsidRPr="006E287F" w:rsidRDefault="00D06A1A" w:rsidP="00146D1B">
            <w:pPr>
              <w:widowControl w:val="0"/>
              <w:spacing w:before="60" w:after="60"/>
              <w:jc w:val="center"/>
              <w:rPr>
                <w:rFonts w:ascii="Times New Roman" w:hAnsi="Times New Roman" w:cs="Times New Roman"/>
                <w:sz w:val="26"/>
                <w:szCs w:val="26"/>
              </w:rPr>
            </w:pPr>
          </w:p>
        </w:tc>
        <w:tc>
          <w:tcPr>
            <w:tcW w:w="1423" w:type="dxa"/>
          </w:tcPr>
          <w:p w14:paraId="06D5C659" w14:textId="77777777" w:rsidR="00D06A1A" w:rsidRPr="006E287F" w:rsidRDefault="00D06A1A" w:rsidP="00146D1B">
            <w:pPr>
              <w:widowControl w:val="0"/>
              <w:spacing w:before="60" w:after="60"/>
              <w:jc w:val="both"/>
              <w:rPr>
                <w:rFonts w:ascii="Times New Roman" w:hAnsi="Times New Roman" w:cs="Times New Roman"/>
                <w:sz w:val="26"/>
                <w:szCs w:val="26"/>
              </w:rPr>
            </w:pPr>
            <w:r w:rsidRPr="006E287F">
              <w:rPr>
                <w:rFonts w:ascii="Times New Roman" w:hAnsi="Times New Roman" w:cs="Times New Roman"/>
                <w:sz w:val="26"/>
                <w:szCs w:val="26"/>
              </w:rPr>
              <w:t>Di chuyển thiết bị</w:t>
            </w:r>
          </w:p>
        </w:tc>
        <w:tc>
          <w:tcPr>
            <w:tcW w:w="1242" w:type="dxa"/>
          </w:tcPr>
          <w:p w14:paraId="5226FE8D" w14:textId="77777777" w:rsidR="00D06A1A" w:rsidRPr="006E287F" w:rsidRDefault="00D06A1A" w:rsidP="00146D1B">
            <w:pPr>
              <w:widowControl w:val="0"/>
              <w:spacing w:before="60" w:after="60"/>
              <w:jc w:val="both"/>
              <w:rPr>
                <w:rFonts w:ascii="Times New Roman" w:hAnsi="Times New Roman" w:cs="Times New Roman"/>
                <w:sz w:val="26"/>
                <w:szCs w:val="26"/>
              </w:rPr>
            </w:pPr>
            <w:r w:rsidRPr="006E287F">
              <w:rPr>
                <w:rFonts w:ascii="Times New Roman" w:hAnsi="Times New Roman" w:cs="Times New Roman"/>
                <w:sz w:val="26"/>
                <w:szCs w:val="26"/>
              </w:rPr>
              <w:t>30 tháng</w:t>
            </w:r>
          </w:p>
        </w:tc>
        <w:tc>
          <w:tcPr>
            <w:tcW w:w="1746" w:type="dxa"/>
          </w:tcPr>
          <w:p w14:paraId="3D00463B" w14:textId="77777777" w:rsidR="00D06A1A" w:rsidRPr="006E287F" w:rsidRDefault="00D06A1A" w:rsidP="00146D1B">
            <w:pPr>
              <w:widowControl w:val="0"/>
              <w:spacing w:before="60" w:after="60"/>
              <w:jc w:val="both"/>
              <w:rPr>
                <w:rFonts w:ascii="Times New Roman" w:hAnsi="Times New Roman" w:cs="Times New Roman"/>
                <w:sz w:val="26"/>
                <w:szCs w:val="26"/>
              </w:rPr>
            </w:pPr>
            <w:r w:rsidRPr="006E287F">
              <w:rPr>
                <w:rFonts w:ascii="Times New Roman" w:hAnsi="Times New Roman" w:cs="Times New Roman"/>
                <w:sz w:val="26"/>
                <w:szCs w:val="26"/>
              </w:rPr>
              <w:t>Vận hành máy móc thiết bị thi công</w:t>
            </w:r>
          </w:p>
        </w:tc>
        <w:tc>
          <w:tcPr>
            <w:tcW w:w="1893" w:type="dxa"/>
          </w:tcPr>
          <w:p w14:paraId="4E932B8F" w14:textId="77777777" w:rsidR="00D06A1A" w:rsidRPr="006E287F" w:rsidRDefault="00D06A1A" w:rsidP="00146D1B">
            <w:pPr>
              <w:widowControl w:val="0"/>
              <w:spacing w:before="60" w:after="60"/>
              <w:jc w:val="both"/>
              <w:rPr>
                <w:rFonts w:ascii="Times New Roman" w:hAnsi="Times New Roman" w:cs="Times New Roman"/>
                <w:sz w:val="26"/>
                <w:szCs w:val="26"/>
              </w:rPr>
            </w:pPr>
            <w:r w:rsidRPr="006E287F">
              <w:rPr>
                <w:rFonts w:ascii="Times New Roman" w:hAnsi="Times New Roman" w:cs="Times New Roman"/>
                <w:sz w:val="26"/>
                <w:szCs w:val="26"/>
              </w:rPr>
              <w:t>Bụi, ồn, rung</w:t>
            </w:r>
          </w:p>
        </w:tc>
        <w:tc>
          <w:tcPr>
            <w:tcW w:w="1710" w:type="dxa"/>
          </w:tcPr>
          <w:p w14:paraId="7EFAFCE3" w14:textId="77777777" w:rsidR="00D06A1A" w:rsidRPr="006E287F" w:rsidRDefault="00D06A1A" w:rsidP="00146D1B">
            <w:pPr>
              <w:widowControl w:val="0"/>
              <w:jc w:val="both"/>
              <w:rPr>
                <w:rFonts w:ascii="Times New Roman" w:hAnsi="Times New Roman" w:cs="Times New Roman"/>
                <w:sz w:val="26"/>
                <w:szCs w:val="26"/>
              </w:rPr>
            </w:pPr>
            <w:r w:rsidRPr="006E287F">
              <w:rPr>
                <w:rFonts w:ascii="Times New Roman" w:hAnsi="Times New Roman" w:cs="Times New Roman"/>
                <w:sz w:val="26"/>
                <w:szCs w:val="26"/>
              </w:rPr>
              <w:t xml:space="preserve">Môi trường không khí, </w:t>
            </w:r>
          </w:p>
          <w:p w14:paraId="7DC49EE6" w14:textId="77777777" w:rsidR="00D06A1A" w:rsidRPr="006E287F" w:rsidRDefault="00D06A1A" w:rsidP="00146D1B">
            <w:pPr>
              <w:widowControl w:val="0"/>
              <w:jc w:val="both"/>
              <w:rPr>
                <w:rFonts w:ascii="Times New Roman" w:hAnsi="Times New Roman" w:cs="Times New Roman"/>
                <w:sz w:val="26"/>
                <w:szCs w:val="26"/>
              </w:rPr>
            </w:pPr>
            <w:r w:rsidRPr="006E287F">
              <w:rPr>
                <w:rFonts w:ascii="Times New Roman" w:hAnsi="Times New Roman" w:cs="Times New Roman"/>
                <w:sz w:val="26"/>
                <w:szCs w:val="26"/>
              </w:rPr>
              <w:t xml:space="preserve">Các hộ dân khu vực dự án </w:t>
            </w:r>
          </w:p>
        </w:tc>
      </w:tr>
      <w:tr w:rsidR="00D06A1A" w:rsidRPr="006E287F" w14:paraId="0359A2A1" w14:textId="77777777" w:rsidTr="00146D1B">
        <w:trPr>
          <w:jc w:val="center"/>
        </w:trPr>
        <w:tc>
          <w:tcPr>
            <w:tcW w:w="1272" w:type="dxa"/>
            <w:vMerge/>
            <w:vAlign w:val="center"/>
          </w:tcPr>
          <w:p w14:paraId="52D2D94E" w14:textId="77777777" w:rsidR="00D06A1A" w:rsidRPr="006E287F" w:rsidRDefault="00D06A1A" w:rsidP="00146D1B">
            <w:pPr>
              <w:widowControl w:val="0"/>
              <w:spacing w:before="60" w:after="60"/>
              <w:jc w:val="center"/>
              <w:rPr>
                <w:rFonts w:ascii="Times New Roman" w:hAnsi="Times New Roman" w:cs="Times New Roman"/>
                <w:sz w:val="26"/>
                <w:szCs w:val="26"/>
              </w:rPr>
            </w:pPr>
          </w:p>
        </w:tc>
        <w:tc>
          <w:tcPr>
            <w:tcW w:w="1423" w:type="dxa"/>
          </w:tcPr>
          <w:p w14:paraId="7DE7774C" w14:textId="77777777" w:rsidR="00D06A1A" w:rsidRPr="006E287F" w:rsidRDefault="00D06A1A" w:rsidP="00146D1B">
            <w:pPr>
              <w:widowControl w:val="0"/>
              <w:spacing w:before="60" w:after="60"/>
              <w:jc w:val="both"/>
              <w:rPr>
                <w:rFonts w:ascii="Times New Roman" w:hAnsi="Times New Roman" w:cs="Times New Roman"/>
                <w:sz w:val="26"/>
                <w:szCs w:val="26"/>
                <w:lang w:val="vi-VN"/>
              </w:rPr>
            </w:pPr>
            <w:r w:rsidRPr="006E287F">
              <w:rPr>
                <w:rFonts w:ascii="Times New Roman" w:hAnsi="Times New Roman" w:cs="Times New Roman"/>
                <w:sz w:val="26"/>
                <w:szCs w:val="26"/>
              </w:rPr>
              <w:t>Vận chuyển vật liệu/ đất</w:t>
            </w:r>
            <w:r w:rsidRPr="006E287F">
              <w:rPr>
                <w:rFonts w:ascii="Times New Roman" w:hAnsi="Times New Roman" w:cs="Times New Roman"/>
                <w:sz w:val="26"/>
                <w:szCs w:val="26"/>
                <w:lang w:val="vi-VN"/>
              </w:rPr>
              <w:t xml:space="preserve"> đá loại</w:t>
            </w:r>
          </w:p>
        </w:tc>
        <w:tc>
          <w:tcPr>
            <w:tcW w:w="1242" w:type="dxa"/>
            <w:vMerge w:val="restart"/>
          </w:tcPr>
          <w:p w14:paraId="33D8A961" w14:textId="77777777" w:rsidR="00D06A1A" w:rsidRPr="006E287F" w:rsidRDefault="00D06A1A" w:rsidP="00146D1B">
            <w:pPr>
              <w:widowControl w:val="0"/>
              <w:spacing w:before="60" w:after="60"/>
              <w:jc w:val="both"/>
              <w:rPr>
                <w:rFonts w:ascii="Times New Roman" w:hAnsi="Times New Roman" w:cs="Times New Roman"/>
                <w:sz w:val="26"/>
                <w:szCs w:val="26"/>
              </w:rPr>
            </w:pPr>
            <w:r w:rsidRPr="006E287F">
              <w:rPr>
                <w:rFonts w:ascii="Times New Roman" w:hAnsi="Times New Roman" w:cs="Times New Roman"/>
                <w:sz w:val="26"/>
                <w:szCs w:val="26"/>
              </w:rPr>
              <w:t xml:space="preserve">30 tháng </w:t>
            </w:r>
          </w:p>
        </w:tc>
        <w:tc>
          <w:tcPr>
            <w:tcW w:w="1746" w:type="dxa"/>
          </w:tcPr>
          <w:p w14:paraId="19E6B101" w14:textId="77777777" w:rsidR="00D06A1A" w:rsidRPr="006E287F" w:rsidRDefault="00D06A1A" w:rsidP="00146D1B">
            <w:pPr>
              <w:widowControl w:val="0"/>
              <w:spacing w:before="60" w:after="60"/>
              <w:jc w:val="both"/>
              <w:rPr>
                <w:rFonts w:ascii="Times New Roman" w:hAnsi="Times New Roman" w:cs="Times New Roman"/>
                <w:sz w:val="26"/>
                <w:szCs w:val="26"/>
              </w:rPr>
            </w:pPr>
            <w:r w:rsidRPr="006E287F">
              <w:rPr>
                <w:rFonts w:ascii="Times New Roman" w:hAnsi="Times New Roman" w:cs="Times New Roman"/>
                <w:sz w:val="26"/>
                <w:szCs w:val="26"/>
              </w:rPr>
              <w:t>Sử dụng xe tải</w:t>
            </w:r>
          </w:p>
        </w:tc>
        <w:tc>
          <w:tcPr>
            <w:tcW w:w="1893" w:type="dxa"/>
          </w:tcPr>
          <w:p w14:paraId="422120C5" w14:textId="77777777" w:rsidR="00D06A1A" w:rsidRPr="006E287F" w:rsidRDefault="00D06A1A" w:rsidP="00146D1B">
            <w:pPr>
              <w:widowControl w:val="0"/>
              <w:spacing w:before="60" w:after="60"/>
              <w:jc w:val="both"/>
              <w:rPr>
                <w:rFonts w:ascii="Times New Roman" w:hAnsi="Times New Roman" w:cs="Times New Roman"/>
                <w:sz w:val="26"/>
                <w:szCs w:val="26"/>
              </w:rPr>
            </w:pPr>
            <w:r w:rsidRPr="006E287F">
              <w:rPr>
                <w:rFonts w:ascii="Times New Roman" w:hAnsi="Times New Roman" w:cs="Times New Roman"/>
                <w:sz w:val="26"/>
                <w:szCs w:val="26"/>
              </w:rPr>
              <w:t>Bụi</w:t>
            </w:r>
          </w:p>
          <w:p w14:paraId="0BF30242" w14:textId="77777777" w:rsidR="00D06A1A" w:rsidRPr="006E287F" w:rsidRDefault="00D06A1A" w:rsidP="00146D1B">
            <w:pPr>
              <w:widowControl w:val="0"/>
              <w:spacing w:before="60" w:after="60"/>
              <w:jc w:val="both"/>
              <w:rPr>
                <w:rFonts w:ascii="Times New Roman" w:hAnsi="Times New Roman" w:cs="Times New Roman"/>
                <w:sz w:val="26"/>
                <w:szCs w:val="26"/>
              </w:rPr>
            </w:pPr>
            <w:r w:rsidRPr="006E287F">
              <w:rPr>
                <w:rFonts w:ascii="Times New Roman" w:hAnsi="Times New Roman" w:cs="Times New Roman"/>
                <w:sz w:val="26"/>
                <w:szCs w:val="26"/>
              </w:rPr>
              <w:t>Hư hại tiện ích cộng đồng</w:t>
            </w:r>
          </w:p>
          <w:p w14:paraId="04AA458B" w14:textId="77777777" w:rsidR="00D06A1A" w:rsidRPr="006E287F" w:rsidRDefault="00D06A1A" w:rsidP="00146D1B">
            <w:pPr>
              <w:widowControl w:val="0"/>
              <w:spacing w:before="60" w:after="60"/>
              <w:jc w:val="both"/>
              <w:rPr>
                <w:rFonts w:ascii="Times New Roman" w:hAnsi="Times New Roman" w:cs="Times New Roman"/>
                <w:sz w:val="26"/>
                <w:szCs w:val="26"/>
              </w:rPr>
            </w:pPr>
            <w:r w:rsidRPr="006E287F">
              <w:rPr>
                <w:rFonts w:ascii="Times New Roman" w:hAnsi="Times New Roman" w:cs="Times New Roman"/>
                <w:sz w:val="26"/>
                <w:szCs w:val="26"/>
              </w:rPr>
              <w:t>Ảnh hưởng đến giao thông</w:t>
            </w:r>
          </w:p>
        </w:tc>
        <w:tc>
          <w:tcPr>
            <w:tcW w:w="1710" w:type="dxa"/>
          </w:tcPr>
          <w:p w14:paraId="133A9561" w14:textId="77777777" w:rsidR="00D06A1A" w:rsidRPr="006E287F" w:rsidRDefault="00D06A1A" w:rsidP="00146D1B">
            <w:pPr>
              <w:widowControl w:val="0"/>
              <w:jc w:val="both"/>
              <w:rPr>
                <w:rFonts w:ascii="Times New Roman" w:hAnsi="Times New Roman" w:cs="Times New Roman"/>
                <w:sz w:val="26"/>
                <w:szCs w:val="26"/>
              </w:rPr>
            </w:pPr>
            <w:r w:rsidRPr="006E287F">
              <w:rPr>
                <w:rFonts w:ascii="Times New Roman" w:hAnsi="Times New Roman" w:cs="Times New Roman"/>
                <w:sz w:val="26"/>
                <w:szCs w:val="26"/>
              </w:rPr>
              <w:t xml:space="preserve">Môi trường không khí, </w:t>
            </w:r>
          </w:p>
          <w:p w14:paraId="49816056" w14:textId="77777777" w:rsidR="00D06A1A" w:rsidRPr="006E287F" w:rsidRDefault="00D06A1A" w:rsidP="00146D1B">
            <w:pPr>
              <w:widowControl w:val="0"/>
              <w:jc w:val="both"/>
              <w:rPr>
                <w:rFonts w:ascii="Times New Roman" w:hAnsi="Times New Roman" w:cs="Times New Roman"/>
                <w:sz w:val="26"/>
                <w:szCs w:val="26"/>
                <w:lang w:val="vi-VN"/>
              </w:rPr>
            </w:pPr>
            <w:r w:rsidRPr="006E287F">
              <w:rPr>
                <w:rFonts w:ascii="Times New Roman" w:hAnsi="Times New Roman" w:cs="Times New Roman"/>
                <w:sz w:val="26"/>
                <w:szCs w:val="26"/>
              </w:rPr>
              <w:t>Các hộ dân dọc tuyến đường vận chuyển</w:t>
            </w:r>
            <w:r w:rsidRPr="006E287F">
              <w:rPr>
                <w:rFonts w:ascii="Times New Roman" w:hAnsi="Times New Roman" w:cs="Times New Roman"/>
                <w:sz w:val="26"/>
                <w:szCs w:val="26"/>
                <w:lang w:val="vi-VN"/>
              </w:rPr>
              <w:t xml:space="preserve"> vận liệu</w:t>
            </w:r>
          </w:p>
        </w:tc>
      </w:tr>
      <w:tr w:rsidR="00D06A1A" w:rsidRPr="006E287F" w14:paraId="61CB8770" w14:textId="77777777" w:rsidTr="00146D1B">
        <w:trPr>
          <w:trHeight w:val="1086"/>
          <w:jc w:val="center"/>
        </w:trPr>
        <w:tc>
          <w:tcPr>
            <w:tcW w:w="1272" w:type="dxa"/>
            <w:vMerge/>
            <w:vAlign w:val="center"/>
          </w:tcPr>
          <w:p w14:paraId="20C0B6BC" w14:textId="77777777" w:rsidR="00D06A1A" w:rsidRPr="006E287F" w:rsidRDefault="00D06A1A" w:rsidP="00146D1B">
            <w:pPr>
              <w:widowControl w:val="0"/>
              <w:spacing w:before="60" w:after="60"/>
              <w:jc w:val="center"/>
              <w:rPr>
                <w:rFonts w:ascii="Times New Roman" w:hAnsi="Times New Roman" w:cs="Times New Roman"/>
                <w:sz w:val="26"/>
                <w:szCs w:val="26"/>
              </w:rPr>
            </w:pPr>
          </w:p>
        </w:tc>
        <w:tc>
          <w:tcPr>
            <w:tcW w:w="1423" w:type="dxa"/>
            <w:vMerge w:val="restart"/>
          </w:tcPr>
          <w:p w14:paraId="1C2EFF46" w14:textId="77777777" w:rsidR="00D06A1A" w:rsidRPr="006E287F" w:rsidRDefault="00D06A1A" w:rsidP="00146D1B">
            <w:pPr>
              <w:widowControl w:val="0"/>
              <w:spacing w:before="60" w:after="60"/>
              <w:jc w:val="both"/>
              <w:rPr>
                <w:rFonts w:ascii="Times New Roman" w:hAnsi="Times New Roman" w:cs="Times New Roman"/>
                <w:sz w:val="26"/>
                <w:szCs w:val="26"/>
              </w:rPr>
            </w:pPr>
            <w:r w:rsidRPr="006E287F">
              <w:rPr>
                <w:rFonts w:ascii="Times New Roman" w:hAnsi="Times New Roman" w:cs="Times New Roman"/>
                <w:sz w:val="26"/>
                <w:szCs w:val="26"/>
              </w:rPr>
              <w:t>Hoạt động của công trường</w:t>
            </w:r>
          </w:p>
        </w:tc>
        <w:tc>
          <w:tcPr>
            <w:tcW w:w="1242" w:type="dxa"/>
            <w:vMerge/>
          </w:tcPr>
          <w:p w14:paraId="5203E404" w14:textId="77777777" w:rsidR="00D06A1A" w:rsidRPr="006E287F" w:rsidRDefault="00D06A1A" w:rsidP="00146D1B">
            <w:pPr>
              <w:widowControl w:val="0"/>
              <w:spacing w:before="60" w:after="60"/>
              <w:jc w:val="both"/>
              <w:rPr>
                <w:rFonts w:ascii="Times New Roman" w:hAnsi="Times New Roman" w:cs="Times New Roman"/>
                <w:sz w:val="26"/>
                <w:szCs w:val="26"/>
              </w:rPr>
            </w:pPr>
          </w:p>
        </w:tc>
        <w:tc>
          <w:tcPr>
            <w:tcW w:w="1746" w:type="dxa"/>
          </w:tcPr>
          <w:p w14:paraId="7A4F4125" w14:textId="77777777" w:rsidR="00D06A1A" w:rsidRPr="006E287F" w:rsidRDefault="00D06A1A" w:rsidP="00146D1B">
            <w:pPr>
              <w:widowControl w:val="0"/>
              <w:spacing w:before="60" w:after="60"/>
              <w:jc w:val="both"/>
              <w:rPr>
                <w:rFonts w:ascii="Times New Roman" w:hAnsi="Times New Roman" w:cs="Times New Roman"/>
                <w:sz w:val="26"/>
                <w:szCs w:val="26"/>
              </w:rPr>
            </w:pPr>
            <w:r w:rsidRPr="006E287F">
              <w:rPr>
                <w:rFonts w:ascii="Times New Roman" w:hAnsi="Times New Roman" w:cs="Times New Roman"/>
                <w:sz w:val="26"/>
                <w:szCs w:val="26"/>
              </w:rPr>
              <w:t>Sinh hoạt công nhân ở 4</w:t>
            </w:r>
            <w:r w:rsidRPr="006E287F">
              <w:rPr>
                <w:rFonts w:ascii="Times New Roman" w:hAnsi="Times New Roman" w:cs="Times New Roman"/>
                <w:sz w:val="26"/>
                <w:szCs w:val="26"/>
                <w:lang w:val="vi-VN"/>
              </w:rPr>
              <w:t xml:space="preserve"> </w:t>
            </w:r>
            <w:r w:rsidRPr="006E287F">
              <w:rPr>
                <w:rFonts w:ascii="Times New Roman" w:hAnsi="Times New Roman" w:cs="Times New Roman"/>
                <w:sz w:val="26"/>
                <w:szCs w:val="26"/>
              </w:rPr>
              <w:t>lán trại</w:t>
            </w:r>
          </w:p>
        </w:tc>
        <w:tc>
          <w:tcPr>
            <w:tcW w:w="1893" w:type="dxa"/>
          </w:tcPr>
          <w:p w14:paraId="4D832486" w14:textId="77777777" w:rsidR="00D06A1A" w:rsidRPr="006E287F" w:rsidRDefault="00D06A1A" w:rsidP="00146D1B">
            <w:pPr>
              <w:widowControl w:val="0"/>
              <w:spacing w:before="60" w:after="60"/>
              <w:jc w:val="both"/>
              <w:rPr>
                <w:rFonts w:ascii="Times New Roman" w:hAnsi="Times New Roman" w:cs="Times New Roman"/>
                <w:sz w:val="26"/>
                <w:szCs w:val="26"/>
              </w:rPr>
            </w:pPr>
            <w:r w:rsidRPr="006E287F">
              <w:rPr>
                <w:rFonts w:ascii="Times New Roman" w:hAnsi="Times New Roman" w:cs="Times New Roman"/>
                <w:sz w:val="26"/>
                <w:szCs w:val="26"/>
              </w:rPr>
              <w:t>Chất thải rắn sinh hoạt/ nước thải sinh hoạt.</w:t>
            </w:r>
          </w:p>
        </w:tc>
        <w:tc>
          <w:tcPr>
            <w:tcW w:w="1710" w:type="dxa"/>
          </w:tcPr>
          <w:p w14:paraId="3B1CFABA" w14:textId="77777777" w:rsidR="00D06A1A" w:rsidRPr="006E287F" w:rsidRDefault="00D06A1A" w:rsidP="00146D1B">
            <w:pPr>
              <w:widowControl w:val="0"/>
              <w:jc w:val="both"/>
              <w:rPr>
                <w:rFonts w:ascii="Times New Roman" w:hAnsi="Times New Roman" w:cs="Times New Roman"/>
                <w:sz w:val="26"/>
                <w:szCs w:val="26"/>
              </w:rPr>
            </w:pPr>
            <w:r w:rsidRPr="006E287F">
              <w:rPr>
                <w:rFonts w:ascii="Times New Roman" w:hAnsi="Times New Roman" w:cs="Times New Roman"/>
                <w:sz w:val="26"/>
                <w:szCs w:val="26"/>
              </w:rPr>
              <w:t>Môi trường đất, nước.</w:t>
            </w:r>
          </w:p>
        </w:tc>
      </w:tr>
      <w:tr w:rsidR="00D06A1A" w:rsidRPr="006E287F" w14:paraId="2AEC16F8" w14:textId="77777777" w:rsidTr="00146D1B">
        <w:trPr>
          <w:trHeight w:val="340"/>
          <w:jc w:val="center"/>
        </w:trPr>
        <w:tc>
          <w:tcPr>
            <w:tcW w:w="1272" w:type="dxa"/>
            <w:vMerge/>
            <w:vAlign w:val="center"/>
          </w:tcPr>
          <w:p w14:paraId="5817B3AB" w14:textId="77777777" w:rsidR="00D06A1A" w:rsidRPr="006E287F" w:rsidRDefault="00D06A1A" w:rsidP="00146D1B">
            <w:pPr>
              <w:widowControl w:val="0"/>
              <w:spacing w:before="60" w:after="60"/>
              <w:jc w:val="center"/>
              <w:rPr>
                <w:rFonts w:ascii="Times New Roman" w:hAnsi="Times New Roman" w:cs="Times New Roman"/>
                <w:sz w:val="26"/>
                <w:szCs w:val="26"/>
              </w:rPr>
            </w:pPr>
          </w:p>
        </w:tc>
        <w:tc>
          <w:tcPr>
            <w:tcW w:w="1423" w:type="dxa"/>
            <w:vMerge/>
          </w:tcPr>
          <w:p w14:paraId="20549B1D" w14:textId="77777777" w:rsidR="00D06A1A" w:rsidRPr="006E287F" w:rsidRDefault="00D06A1A" w:rsidP="00146D1B">
            <w:pPr>
              <w:widowControl w:val="0"/>
              <w:spacing w:before="60" w:after="60"/>
              <w:jc w:val="both"/>
              <w:rPr>
                <w:rFonts w:ascii="Times New Roman" w:hAnsi="Times New Roman" w:cs="Times New Roman"/>
                <w:sz w:val="26"/>
                <w:szCs w:val="26"/>
              </w:rPr>
            </w:pPr>
          </w:p>
        </w:tc>
        <w:tc>
          <w:tcPr>
            <w:tcW w:w="1242" w:type="dxa"/>
            <w:vMerge/>
          </w:tcPr>
          <w:p w14:paraId="68CF61E7" w14:textId="77777777" w:rsidR="00D06A1A" w:rsidRPr="006E287F" w:rsidRDefault="00D06A1A" w:rsidP="00146D1B">
            <w:pPr>
              <w:widowControl w:val="0"/>
              <w:spacing w:before="60" w:after="60"/>
              <w:jc w:val="both"/>
              <w:rPr>
                <w:rFonts w:ascii="Times New Roman" w:hAnsi="Times New Roman" w:cs="Times New Roman"/>
                <w:sz w:val="26"/>
                <w:szCs w:val="26"/>
              </w:rPr>
            </w:pPr>
          </w:p>
        </w:tc>
        <w:tc>
          <w:tcPr>
            <w:tcW w:w="1746" w:type="dxa"/>
          </w:tcPr>
          <w:p w14:paraId="76EBC7DC" w14:textId="77777777" w:rsidR="00D06A1A" w:rsidRPr="006E287F" w:rsidRDefault="00D06A1A" w:rsidP="00146D1B">
            <w:pPr>
              <w:widowControl w:val="0"/>
              <w:spacing w:before="60" w:after="60"/>
              <w:jc w:val="both"/>
              <w:rPr>
                <w:rFonts w:ascii="Times New Roman" w:hAnsi="Times New Roman" w:cs="Times New Roman"/>
                <w:sz w:val="26"/>
                <w:szCs w:val="26"/>
              </w:rPr>
            </w:pPr>
            <w:r w:rsidRPr="006E287F">
              <w:rPr>
                <w:rFonts w:ascii="Times New Roman" w:hAnsi="Times New Roman" w:cs="Times New Roman"/>
                <w:sz w:val="26"/>
                <w:szCs w:val="26"/>
              </w:rPr>
              <w:t>Bảo dưỡng thiết bị thi công</w:t>
            </w:r>
          </w:p>
        </w:tc>
        <w:tc>
          <w:tcPr>
            <w:tcW w:w="1893" w:type="dxa"/>
          </w:tcPr>
          <w:p w14:paraId="4E5F472B" w14:textId="77777777" w:rsidR="00D06A1A" w:rsidRPr="006E287F" w:rsidRDefault="00D06A1A" w:rsidP="00146D1B">
            <w:pPr>
              <w:widowControl w:val="0"/>
              <w:spacing w:before="60" w:after="60"/>
              <w:jc w:val="both"/>
              <w:rPr>
                <w:rFonts w:ascii="Times New Roman" w:hAnsi="Times New Roman" w:cs="Times New Roman"/>
                <w:sz w:val="26"/>
                <w:szCs w:val="26"/>
              </w:rPr>
            </w:pPr>
            <w:r w:rsidRPr="006E287F">
              <w:rPr>
                <w:rFonts w:ascii="Times New Roman" w:hAnsi="Times New Roman" w:cs="Times New Roman"/>
                <w:sz w:val="26"/>
                <w:szCs w:val="26"/>
              </w:rPr>
              <w:t>Dầu</w:t>
            </w:r>
            <w:r w:rsidRPr="006E287F">
              <w:rPr>
                <w:rFonts w:ascii="Times New Roman" w:hAnsi="Times New Roman" w:cs="Times New Roman"/>
                <w:sz w:val="26"/>
                <w:szCs w:val="26"/>
                <w:lang w:val="vi-VN"/>
              </w:rPr>
              <w:t xml:space="preserve"> thải</w:t>
            </w:r>
            <w:r w:rsidRPr="006E287F">
              <w:rPr>
                <w:rFonts w:ascii="Times New Roman" w:hAnsi="Times New Roman" w:cs="Times New Roman"/>
                <w:sz w:val="26"/>
                <w:szCs w:val="26"/>
              </w:rPr>
              <w:t>, chất thải chứa dầu, nước mưa chảy tràn.</w:t>
            </w:r>
          </w:p>
        </w:tc>
        <w:tc>
          <w:tcPr>
            <w:tcW w:w="1710" w:type="dxa"/>
          </w:tcPr>
          <w:p w14:paraId="383A2D64" w14:textId="77777777" w:rsidR="00D06A1A" w:rsidRPr="006E287F" w:rsidRDefault="00D06A1A" w:rsidP="00146D1B">
            <w:pPr>
              <w:widowControl w:val="0"/>
              <w:jc w:val="both"/>
              <w:rPr>
                <w:rFonts w:ascii="Times New Roman" w:hAnsi="Times New Roman" w:cs="Times New Roman"/>
                <w:sz w:val="26"/>
                <w:szCs w:val="26"/>
              </w:rPr>
            </w:pPr>
            <w:r w:rsidRPr="006E287F">
              <w:rPr>
                <w:rFonts w:ascii="Times New Roman" w:hAnsi="Times New Roman" w:cs="Times New Roman"/>
                <w:sz w:val="26"/>
                <w:szCs w:val="26"/>
              </w:rPr>
              <w:t>Môi trường đất, nước.</w:t>
            </w:r>
          </w:p>
        </w:tc>
      </w:tr>
      <w:tr w:rsidR="00D06A1A" w:rsidRPr="006E287F" w14:paraId="059722C6" w14:textId="77777777" w:rsidTr="00146D1B">
        <w:trPr>
          <w:trHeight w:val="1523"/>
          <w:jc w:val="center"/>
        </w:trPr>
        <w:tc>
          <w:tcPr>
            <w:tcW w:w="1272" w:type="dxa"/>
            <w:vAlign w:val="center"/>
          </w:tcPr>
          <w:p w14:paraId="3E39E011" w14:textId="77777777" w:rsidR="00D06A1A" w:rsidRPr="006E287F" w:rsidRDefault="00D06A1A" w:rsidP="00146D1B">
            <w:pPr>
              <w:widowControl w:val="0"/>
              <w:spacing w:before="60" w:after="60"/>
              <w:jc w:val="center"/>
              <w:rPr>
                <w:rFonts w:ascii="Times New Roman" w:hAnsi="Times New Roman" w:cs="Times New Roman"/>
                <w:sz w:val="26"/>
                <w:szCs w:val="26"/>
              </w:rPr>
            </w:pPr>
            <w:r w:rsidRPr="006E287F">
              <w:rPr>
                <w:rFonts w:ascii="Times New Roman" w:hAnsi="Times New Roman" w:cs="Times New Roman"/>
                <w:sz w:val="26"/>
                <w:szCs w:val="26"/>
              </w:rPr>
              <w:t>Vận hành</w:t>
            </w:r>
          </w:p>
        </w:tc>
        <w:tc>
          <w:tcPr>
            <w:tcW w:w="1423" w:type="dxa"/>
          </w:tcPr>
          <w:p w14:paraId="4D55B9F3" w14:textId="77777777" w:rsidR="00D06A1A" w:rsidRPr="006E287F" w:rsidRDefault="00D06A1A" w:rsidP="00146D1B">
            <w:pPr>
              <w:widowControl w:val="0"/>
              <w:spacing w:before="60" w:after="60"/>
              <w:jc w:val="both"/>
              <w:rPr>
                <w:rFonts w:ascii="Times New Roman" w:hAnsi="Times New Roman" w:cs="Times New Roman"/>
                <w:sz w:val="26"/>
                <w:szCs w:val="26"/>
              </w:rPr>
            </w:pPr>
            <w:r w:rsidRPr="006E287F">
              <w:rPr>
                <w:rFonts w:ascii="Times New Roman" w:hAnsi="Times New Roman" w:cs="Times New Roman"/>
                <w:sz w:val="26"/>
                <w:szCs w:val="26"/>
              </w:rPr>
              <w:t>Bảo</w:t>
            </w:r>
            <w:r w:rsidRPr="006E287F">
              <w:rPr>
                <w:rFonts w:ascii="Times New Roman" w:hAnsi="Times New Roman" w:cs="Times New Roman"/>
                <w:sz w:val="26"/>
                <w:szCs w:val="26"/>
                <w:lang w:val="vi-VN"/>
              </w:rPr>
              <w:t xml:space="preserve"> trì, </w:t>
            </w:r>
            <w:r w:rsidRPr="006E287F">
              <w:rPr>
                <w:rFonts w:ascii="Times New Roman" w:hAnsi="Times New Roman" w:cs="Times New Roman"/>
                <w:sz w:val="26"/>
                <w:szCs w:val="26"/>
              </w:rPr>
              <w:t>Sự</w:t>
            </w:r>
            <w:r w:rsidRPr="006E287F">
              <w:rPr>
                <w:rFonts w:ascii="Times New Roman" w:hAnsi="Times New Roman" w:cs="Times New Roman"/>
                <w:sz w:val="26"/>
                <w:szCs w:val="26"/>
                <w:lang w:val="vi-VN"/>
              </w:rPr>
              <w:t xml:space="preserve"> cố sạt lở</w:t>
            </w:r>
            <w:r w:rsidRPr="006E287F">
              <w:rPr>
                <w:rFonts w:ascii="Times New Roman" w:hAnsi="Times New Roman" w:cs="Times New Roman"/>
                <w:sz w:val="26"/>
                <w:szCs w:val="26"/>
              </w:rPr>
              <w:t>, lưu thông của dòng xe trên tuyến</w:t>
            </w:r>
          </w:p>
        </w:tc>
        <w:tc>
          <w:tcPr>
            <w:tcW w:w="1242" w:type="dxa"/>
          </w:tcPr>
          <w:p w14:paraId="6CCB8DF2" w14:textId="77777777" w:rsidR="00D06A1A" w:rsidRPr="006E287F" w:rsidRDefault="00D06A1A" w:rsidP="00146D1B">
            <w:pPr>
              <w:widowControl w:val="0"/>
              <w:spacing w:before="60" w:after="60"/>
              <w:jc w:val="both"/>
              <w:rPr>
                <w:rFonts w:ascii="Times New Roman" w:hAnsi="Times New Roman" w:cs="Times New Roman"/>
                <w:sz w:val="26"/>
                <w:szCs w:val="26"/>
              </w:rPr>
            </w:pPr>
            <w:r w:rsidRPr="006E287F">
              <w:rPr>
                <w:rFonts w:ascii="Times New Roman" w:hAnsi="Times New Roman" w:cs="Times New Roman"/>
                <w:sz w:val="26"/>
                <w:szCs w:val="26"/>
              </w:rPr>
              <w:t>Lâu dài</w:t>
            </w:r>
          </w:p>
        </w:tc>
        <w:tc>
          <w:tcPr>
            <w:tcW w:w="1746" w:type="dxa"/>
          </w:tcPr>
          <w:p w14:paraId="5811619E" w14:textId="77777777" w:rsidR="00D06A1A" w:rsidRPr="006E287F" w:rsidRDefault="00D06A1A" w:rsidP="00146D1B">
            <w:pPr>
              <w:widowControl w:val="0"/>
              <w:spacing w:before="60" w:after="60"/>
              <w:jc w:val="both"/>
              <w:rPr>
                <w:rFonts w:ascii="Times New Roman" w:hAnsi="Times New Roman" w:cs="Times New Roman"/>
                <w:sz w:val="26"/>
                <w:szCs w:val="26"/>
                <w:lang w:val="vi-VN"/>
              </w:rPr>
            </w:pPr>
            <w:r w:rsidRPr="006E287F">
              <w:rPr>
                <w:rFonts w:ascii="Times New Roman" w:hAnsi="Times New Roman" w:cs="Times New Roman"/>
                <w:sz w:val="26"/>
                <w:szCs w:val="26"/>
              </w:rPr>
              <w:t>Sửa chữa các hư hỏng nhỏ</w:t>
            </w:r>
          </w:p>
        </w:tc>
        <w:tc>
          <w:tcPr>
            <w:tcW w:w="1893" w:type="dxa"/>
          </w:tcPr>
          <w:p w14:paraId="2DDAC909" w14:textId="77777777" w:rsidR="00D06A1A" w:rsidRPr="006E287F" w:rsidRDefault="00D06A1A" w:rsidP="00146D1B">
            <w:pPr>
              <w:widowControl w:val="0"/>
              <w:spacing w:before="60" w:after="60"/>
              <w:jc w:val="both"/>
              <w:rPr>
                <w:rFonts w:ascii="Times New Roman" w:hAnsi="Times New Roman" w:cs="Times New Roman"/>
                <w:sz w:val="26"/>
                <w:szCs w:val="26"/>
                <w:lang w:val="vi-VN"/>
              </w:rPr>
            </w:pPr>
            <w:r w:rsidRPr="006E287F">
              <w:rPr>
                <w:rFonts w:ascii="Times New Roman" w:hAnsi="Times New Roman" w:cs="Times New Roman"/>
                <w:sz w:val="26"/>
                <w:szCs w:val="26"/>
                <w:lang w:val="vi-VN"/>
              </w:rPr>
              <w:t>An toàn giao thông, chất thải rắn thông thường, chất thải nguy hại</w:t>
            </w:r>
          </w:p>
        </w:tc>
        <w:tc>
          <w:tcPr>
            <w:tcW w:w="1710" w:type="dxa"/>
          </w:tcPr>
          <w:p w14:paraId="3D5F218E" w14:textId="77777777" w:rsidR="00D06A1A" w:rsidRPr="006E287F" w:rsidRDefault="00D06A1A" w:rsidP="00146D1B">
            <w:pPr>
              <w:widowControl w:val="0"/>
              <w:jc w:val="both"/>
              <w:rPr>
                <w:rFonts w:ascii="Times New Roman" w:hAnsi="Times New Roman" w:cs="Times New Roman"/>
                <w:sz w:val="26"/>
                <w:szCs w:val="26"/>
              </w:rPr>
            </w:pPr>
            <w:r w:rsidRPr="006E287F">
              <w:rPr>
                <w:rFonts w:ascii="Times New Roman" w:hAnsi="Times New Roman" w:cs="Times New Roman"/>
                <w:sz w:val="26"/>
                <w:szCs w:val="26"/>
              </w:rPr>
              <w:t>Không đáng kể</w:t>
            </w:r>
          </w:p>
        </w:tc>
      </w:tr>
    </w:tbl>
    <w:p w14:paraId="63D84E1C" w14:textId="214C084A" w:rsidR="007114EF" w:rsidRPr="005D0F4E" w:rsidRDefault="007114EF" w:rsidP="00AD1F91">
      <w:pPr>
        <w:pStyle w:val="02"/>
        <w:keepNext w:val="0"/>
        <w:widowControl w:val="0"/>
        <w:spacing w:before="60" w:line="340" w:lineRule="exact"/>
        <w:rPr>
          <w:rFonts w:asciiTheme="majorHAnsi" w:hAnsiTheme="majorHAnsi" w:cstheme="majorHAnsi"/>
          <w:b w:val="0"/>
          <w:i/>
          <w:lang w:val="pt-BR"/>
        </w:rPr>
      </w:pPr>
      <w:r w:rsidRPr="005D0F4E">
        <w:rPr>
          <w:rFonts w:asciiTheme="majorHAnsi" w:hAnsiTheme="majorHAnsi" w:cstheme="majorHAnsi"/>
          <w:b w:val="0"/>
          <w:i/>
          <w:lang w:val="pt-BR"/>
        </w:rPr>
        <w:t>2.2.1.Các tác động liên quan đến chất thải</w:t>
      </w:r>
    </w:p>
    <w:p w14:paraId="0E120B9A" w14:textId="1F099B73" w:rsidR="00D06A1A" w:rsidRPr="00D06A1A" w:rsidRDefault="00D06A1A" w:rsidP="00D06A1A">
      <w:pPr>
        <w:pStyle w:val="C4"/>
        <w:spacing w:before="60" w:after="60" w:line="360" w:lineRule="exact"/>
        <w:rPr>
          <w:rFonts w:cs="Times New Roman"/>
          <w:b w:val="0"/>
          <w:bCs/>
          <w:szCs w:val="26"/>
          <w:lang w:val="vi-VN"/>
        </w:rPr>
      </w:pPr>
      <w:bookmarkStart w:id="10" w:name="_Toc159669053"/>
      <w:bookmarkStart w:id="11" w:name="_Toc156374015"/>
      <w:bookmarkStart w:id="12" w:name="_Toc101128273"/>
      <w:r w:rsidRPr="00D06A1A">
        <w:rPr>
          <w:rFonts w:cs="Times New Roman"/>
          <w:b w:val="0"/>
          <w:bCs/>
          <w:szCs w:val="26"/>
          <w:lang w:val="vi-VN"/>
        </w:rPr>
        <w:t>2.2.1.1. Giai đoạn thi công, xây dựng</w:t>
      </w:r>
      <w:bookmarkEnd w:id="10"/>
    </w:p>
    <w:p w14:paraId="6553B8DB" w14:textId="2221C635" w:rsidR="00D06A1A" w:rsidRPr="006E287F" w:rsidRDefault="00D06A1A" w:rsidP="00D06A1A">
      <w:pPr>
        <w:pStyle w:val="C4"/>
        <w:spacing w:before="60" w:after="60" w:line="360" w:lineRule="exact"/>
        <w:rPr>
          <w:rFonts w:cs="Times New Roman"/>
          <w:b w:val="0"/>
          <w:szCs w:val="26"/>
          <w:lang w:val="vi-VN"/>
        </w:rPr>
      </w:pPr>
      <w:bookmarkStart w:id="13" w:name="_Toc159669054"/>
      <w:r>
        <w:rPr>
          <w:rFonts w:cs="Times New Roman"/>
          <w:b w:val="0"/>
          <w:szCs w:val="26"/>
          <w:lang w:val="vi-VN"/>
        </w:rPr>
        <w:t xml:space="preserve">a) </w:t>
      </w:r>
      <w:r w:rsidRPr="006E287F">
        <w:rPr>
          <w:rFonts w:cs="Times New Roman"/>
          <w:b w:val="0"/>
          <w:szCs w:val="26"/>
          <w:lang w:val="vi-VN"/>
        </w:rPr>
        <w:t>Chất thải rắn, chất thải nguy hại</w:t>
      </w:r>
      <w:bookmarkEnd w:id="13"/>
    </w:p>
    <w:p w14:paraId="57E7A650" w14:textId="6477A2A5" w:rsidR="00D06A1A" w:rsidRPr="00E60D09" w:rsidRDefault="00D06A1A" w:rsidP="00D06A1A">
      <w:pPr>
        <w:widowControl w:val="0"/>
        <w:spacing w:before="60" w:after="60" w:line="360" w:lineRule="exact"/>
        <w:ind w:firstLine="720"/>
        <w:jc w:val="both"/>
        <w:rPr>
          <w:rFonts w:ascii="Times New Roman" w:hAnsi="Times New Roman" w:cs="Times New Roman"/>
          <w:sz w:val="26"/>
          <w:szCs w:val="26"/>
          <w:lang w:val="vi-VN"/>
        </w:rPr>
      </w:pPr>
      <w:r>
        <w:rPr>
          <w:rFonts w:ascii="Times New Roman" w:hAnsi="Times New Roman" w:cs="Times New Roman"/>
          <w:i/>
          <w:sz w:val="26"/>
          <w:szCs w:val="26"/>
          <w:lang w:val="vi-VN"/>
        </w:rPr>
        <w:t>*</w:t>
      </w:r>
      <w:r w:rsidRPr="006E287F">
        <w:rPr>
          <w:rFonts w:ascii="Times New Roman" w:hAnsi="Times New Roman" w:cs="Times New Roman"/>
          <w:i/>
          <w:sz w:val="26"/>
          <w:szCs w:val="26"/>
          <w:lang w:val="nl-NL"/>
        </w:rPr>
        <w:t xml:space="preserve"> Chất thải rắn</w:t>
      </w:r>
      <w:r w:rsidRPr="006E287F">
        <w:rPr>
          <w:rFonts w:ascii="Times New Roman" w:hAnsi="Times New Roman" w:cs="Times New Roman"/>
          <w:i/>
          <w:sz w:val="26"/>
          <w:szCs w:val="26"/>
          <w:lang w:val="vi-VN"/>
        </w:rPr>
        <w:t xml:space="preserve"> thông thường</w:t>
      </w:r>
    </w:p>
    <w:p w14:paraId="6CE43575" w14:textId="77777777" w:rsidR="00D06A1A" w:rsidRPr="006E287F" w:rsidRDefault="00D06A1A" w:rsidP="00D06A1A">
      <w:pPr>
        <w:widowControl w:val="0"/>
        <w:tabs>
          <w:tab w:val="left" w:pos="567"/>
        </w:tabs>
        <w:spacing w:before="60" w:after="60" w:line="360" w:lineRule="exact"/>
        <w:ind w:firstLine="720"/>
        <w:jc w:val="both"/>
        <w:rPr>
          <w:rFonts w:ascii="Times New Roman" w:hAnsi="Times New Roman" w:cs="Times New Roman"/>
          <w:spacing w:val="-2"/>
          <w:sz w:val="26"/>
          <w:szCs w:val="26"/>
          <w:lang w:val="sq-AL"/>
        </w:rPr>
      </w:pPr>
      <w:bookmarkStart w:id="14" w:name="_Hlk116404427"/>
      <w:r w:rsidRPr="006E287F">
        <w:rPr>
          <w:rFonts w:ascii="Times New Roman" w:hAnsi="Times New Roman" w:cs="Times New Roman"/>
          <w:sz w:val="26"/>
          <w:szCs w:val="26"/>
          <w:lang w:val="nl-NL"/>
        </w:rPr>
        <w:t xml:space="preserve">- Chất thải rắn sinh hoạt: </w:t>
      </w:r>
      <w:r w:rsidRPr="006E287F">
        <w:rPr>
          <w:rFonts w:ascii="Times New Roman" w:hAnsi="Times New Roman" w:cs="Times New Roman"/>
          <w:sz w:val="26"/>
          <w:szCs w:val="26"/>
          <w:lang w:val="vi-VN"/>
        </w:rPr>
        <w:t xml:space="preserve">Phát sinh từ hoạt động </w:t>
      </w:r>
      <w:r w:rsidRPr="00E60D09">
        <w:rPr>
          <w:rFonts w:ascii="Times New Roman" w:hAnsi="Times New Roman" w:cs="Times New Roman"/>
          <w:sz w:val="26"/>
          <w:szCs w:val="26"/>
          <w:lang w:val="vi-VN"/>
        </w:rPr>
        <w:t>sinh hoạt</w:t>
      </w:r>
      <w:r w:rsidRPr="006E287F">
        <w:rPr>
          <w:rFonts w:ascii="Times New Roman" w:hAnsi="Times New Roman" w:cs="Times New Roman"/>
          <w:sz w:val="26"/>
          <w:szCs w:val="26"/>
          <w:lang w:val="vi-VN"/>
        </w:rPr>
        <w:t xml:space="preserve"> của công nhân</w:t>
      </w:r>
      <w:r w:rsidRPr="00E60D09">
        <w:rPr>
          <w:rFonts w:ascii="Times New Roman" w:hAnsi="Times New Roman" w:cs="Times New Roman"/>
          <w:sz w:val="26"/>
          <w:szCs w:val="26"/>
          <w:lang w:val="vi-VN"/>
        </w:rPr>
        <w:t>, khối lượng</w:t>
      </w:r>
      <w:r w:rsidRPr="006E287F">
        <w:rPr>
          <w:rFonts w:ascii="Times New Roman" w:hAnsi="Times New Roman" w:cs="Times New Roman"/>
          <w:sz w:val="26"/>
          <w:szCs w:val="26"/>
          <w:lang w:val="vi-VN"/>
        </w:rPr>
        <w:t xml:space="preserve"> khoảng</w:t>
      </w:r>
      <w:r w:rsidRPr="006E287F">
        <w:rPr>
          <w:rFonts w:ascii="Times New Roman" w:hAnsi="Times New Roman" w:cs="Times New Roman"/>
          <w:iCs/>
          <w:sz w:val="26"/>
          <w:szCs w:val="26"/>
          <w:lang w:val="vi-VN"/>
        </w:rPr>
        <w:t xml:space="preserve"> </w:t>
      </w:r>
      <w:r w:rsidRPr="00E60D09">
        <w:rPr>
          <w:rFonts w:ascii="Times New Roman" w:hAnsi="Times New Roman" w:cs="Times New Roman"/>
          <w:iCs/>
          <w:sz w:val="26"/>
          <w:szCs w:val="26"/>
          <w:lang w:val="vi-VN"/>
        </w:rPr>
        <w:t>60</w:t>
      </w:r>
      <w:r w:rsidRPr="006E287F">
        <w:rPr>
          <w:rFonts w:ascii="Times New Roman" w:hAnsi="Times New Roman" w:cs="Times New Roman"/>
          <w:iCs/>
          <w:sz w:val="26"/>
          <w:szCs w:val="26"/>
          <w:lang w:val="nb-NO"/>
        </w:rPr>
        <w:t xml:space="preserve"> kg/ngày </w:t>
      </w:r>
      <w:r w:rsidRPr="006E287F">
        <w:rPr>
          <w:rFonts w:ascii="Times New Roman" w:hAnsi="Times New Roman" w:cs="Times New Roman"/>
          <w:sz w:val="26"/>
          <w:szCs w:val="26"/>
          <w:lang w:val="nl-NL"/>
        </w:rPr>
        <w:t>với số lượng công nhân 3</w:t>
      </w:r>
      <w:r w:rsidRPr="006E287F">
        <w:rPr>
          <w:rFonts w:ascii="Times New Roman" w:hAnsi="Times New Roman" w:cs="Times New Roman"/>
          <w:sz w:val="26"/>
          <w:szCs w:val="26"/>
          <w:lang w:val="vi-VN"/>
        </w:rPr>
        <w:t>0</w:t>
      </w:r>
      <w:r w:rsidRPr="006E287F">
        <w:rPr>
          <w:rFonts w:ascii="Times New Roman" w:hAnsi="Times New Roman" w:cs="Times New Roman"/>
          <w:sz w:val="26"/>
          <w:szCs w:val="26"/>
          <w:lang w:val="nl-NL"/>
        </w:rPr>
        <w:t xml:space="preserve"> người/công trường (04 công </w:t>
      </w:r>
      <w:r w:rsidRPr="006E287F">
        <w:rPr>
          <w:rFonts w:ascii="Times New Roman" w:hAnsi="Times New Roman" w:cs="Times New Roman"/>
          <w:sz w:val="26"/>
          <w:szCs w:val="26"/>
          <w:lang w:val="nl-NL"/>
        </w:rPr>
        <w:lastRenderedPageBreak/>
        <w:t>trường; định mức 0,5kg/người/ngày). T</w:t>
      </w:r>
      <w:r w:rsidRPr="006E287F">
        <w:rPr>
          <w:rFonts w:ascii="Times New Roman" w:hAnsi="Times New Roman" w:cs="Times New Roman"/>
          <w:sz w:val="26"/>
          <w:szCs w:val="26"/>
          <w:lang w:val="vi-VN"/>
        </w:rPr>
        <w:t>hành phần</w:t>
      </w:r>
      <w:r w:rsidRPr="006E287F">
        <w:rPr>
          <w:rFonts w:ascii="Times New Roman" w:hAnsi="Times New Roman" w:cs="Times New Roman"/>
          <w:sz w:val="26"/>
          <w:szCs w:val="26"/>
          <w:lang w:val="nl-NL"/>
        </w:rPr>
        <w:t xml:space="preserve"> là</w:t>
      </w:r>
      <w:r w:rsidRPr="006E287F">
        <w:rPr>
          <w:rFonts w:ascii="Times New Roman" w:hAnsi="Times New Roman" w:cs="Times New Roman"/>
          <w:sz w:val="26"/>
          <w:szCs w:val="26"/>
          <w:lang w:val="vi-VN"/>
        </w:rPr>
        <w:t xml:space="preserve"> </w:t>
      </w:r>
      <w:r w:rsidRPr="006E287F">
        <w:rPr>
          <w:rFonts w:ascii="Times New Roman" w:hAnsi="Times New Roman" w:cs="Times New Roman"/>
          <w:sz w:val="26"/>
          <w:szCs w:val="26"/>
          <w:lang w:val="nl-NL"/>
        </w:rPr>
        <w:t xml:space="preserve">chất vô cơ và hữu cơ, dễ phân hủy, có tính trơ không độc hại. Các chất thải </w:t>
      </w:r>
      <w:r w:rsidRPr="006E287F">
        <w:rPr>
          <w:rFonts w:ascii="Times New Roman" w:hAnsi="Times New Roman" w:cs="Times New Roman"/>
          <w:spacing w:val="-2"/>
          <w:sz w:val="26"/>
          <w:szCs w:val="26"/>
          <w:lang w:val="sq-AL"/>
        </w:rPr>
        <w:t xml:space="preserve">chủ yếu gồm: Túi nilon, vỏ chai lọ, vỏ hộp đựng, bao bì giấy vụn, thức ăn thừa, vỏ hoa quả, các vật dụng sinh hoạt hàng ngày hư hỏng. </w:t>
      </w:r>
    </w:p>
    <w:p w14:paraId="09E3C703" w14:textId="77777777" w:rsidR="00D06A1A" w:rsidRPr="006E287F" w:rsidRDefault="00D06A1A" w:rsidP="00D06A1A">
      <w:pPr>
        <w:pStyle w:val="C4"/>
        <w:spacing w:before="60" w:after="60" w:line="360" w:lineRule="exact"/>
        <w:ind w:firstLine="720"/>
        <w:jc w:val="both"/>
        <w:outlineLvl w:val="9"/>
        <w:rPr>
          <w:rFonts w:eastAsia="Times New Roman" w:cs="Times New Roman"/>
          <w:b w:val="0"/>
          <w:i w:val="0"/>
          <w:spacing w:val="-2"/>
          <w:szCs w:val="26"/>
          <w:lang w:val="vi-VN" w:eastAsia="en-US"/>
        </w:rPr>
      </w:pPr>
      <w:bookmarkStart w:id="15" w:name="_Toc159669055"/>
      <w:bookmarkStart w:id="16" w:name="_Toc195569709"/>
      <w:bookmarkStart w:id="17" w:name="_Toc195569903"/>
      <w:bookmarkEnd w:id="14"/>
      <w:r w:rsidRPr="006E287F">
        <w:rPr>
          <w:rFonts w:eastAsia="Times New Roman" w:cs="Times New Roman"/>
          <w:b w:val="0"/>
          <w:i w:val="0"/>
          <w:spacing w:val="-2"/>
          <w:szCs w:val="26"/>
          <w:lang w:val="vi-VN" w:eastAsia="en-US"/>
        </w:rPr>
        <w:t xml:space="preserve">- Chất thải rắn trong quá trình phát quang dọn dẹp thực bì, đất đá thải từ hoạt động đào nền: </w:t>
      </w:r>
      <w:r w:rsidRPr="006E287F">
        <w:rPr>
          <w:b w:val="0"/>
          <w:i w:val="0"/>
          <w:spacing w:val="-2"/>
          <w:szCs w:val="26"/>
          <w:lang w:val="pt-BR"/>
        </w:rPr>
        <w:t>Tổng khối lượng chất thải rắn phát sinh khoảng</w:t>
      </w:r>
      <w:r w:rsidRPr="006E287F">
        <w:rPr>
          <w:b w:val="0"/>
          <w:i w:val="0"/>
          <w:spacing w:val="-2"/>
          <w:szCs w:val="26"/>
          <w:lang w:val="vi-VN"/>
        </w:rPr>
        <w:t xml:space="preserve"> 969.868 m</w:t>
      </w:r>
      <w:r w:rsidRPr="006E287F">
        <w:rPr>
          <w:b w:val="0"/>
          <w:i w:val="0"/>
          <w:spacing w:val="-2"/>
          <w:szCs w:val="26"/>
          <w:vertAlign w:val="superscript"/>
          <w:lang w:val="vi-VN"/>
        </w:rPr>
        <w:t>3</w:t>
      </w:r>
      <w:r w:rsidRPr="006E287F">
        <w:rPr>
          <w:b w:val="0"/>
          <w:i w:val="0"/>
          <w:spacing w:val="-2"/>
          <w:szCs w:val="26"/>
          <w:lang w:val="vi-VN"/>
        </w:rPr>
        <w:t>,</w:t>
      </w:r>
      <w:r w:rsidRPr="006E287F">
        <w:rPr>
          <w:b w:val="0"/>
          <w:i w:val="0"/>
          <w:spacing w:val="-2"/>
          <w:szCs w:val="26"/>
          <w:lang w:val="pt-BR"/>
        </w:rPr>
        <w:t xml:space="preserve"> trong đó: </w:t>
      </w:r>
      <w:r w:rsidRPr="006E287F">
        <w:rPr>
          <w:b w:val="0"/>
          <w:i w:val="0"/>
          <w:spacing w:val="-2"/>
          <w:szCs w:val="26"/>
          <w:lang w:val="vi-VN"/>
        </w:rPr>
        <w:t xml:space="preserve">Chất thải rắn từ hoạt động phát quang, dọn dẹp thực bì </w:t>
      </w:r>
      <w:r w:rsidRPr="006E287F">
        <w:rPr>
          <w:b w:val="0"/>
          <w:i w:val="0"/>
          <w:spacing w:val="-2"/>
          <w:szCs w:val="26"/>
          <w:lang w:val="sq-AL"/>
        </w:rPr>
        <w:t>532</w:t>
      </w:r>
      <w:r w:rsidRPr="006E287F">
        <w:rPr>
          <w:b w:val="0"/>
          <w:i w:val="0"/>
          <w:spacing w:val="-2"/>
          <w:szCs w:val="26"/>
          <w:lang w:val="vi-VN"/>
        </w:rPr>
        <w:t xml:space="preserve"> m</w:t>
      </w:r>
      <w:r w:rsidRPr="006E287F">
        <w:rPr>
          <w:b w:val="0"/>
          <w:i w:val="0"/>
          <w:spacing w:val="-2"/>
          <w:szCs w:val="26"/>
          <w:vertAlign w:val="superscript"/>
          <w:lang w:val="vi-VN"/>
        </w:rPr>
        <w:t>3</w:t>
      </w:r>
      <w:r w:rsidRPr="006E287F">
        <w:rPr>
          <w:b w:val="0"/>
          <w:i w:val="0"/>
          <w:spacing w:val="-2"/>
          <w:szCs w:val="26"/>
          <w:lang w:val="vi-VN"/>
        </w:rPr>
        <w:t xml:space="preserve">; chất thải từ hoạt động đào nền </w:t>
      </w:r>
      <w:r w:rsidRPr="006E287F">
        <w:rPr>
          <w:b w:val="0"/>
          <w:i w:val="0"/>
          <w:spacing w:val="-2"/>
          <w:szCs w:val="26"/>
          <w:lang w:val="sq-AL"/>
        </w:rPr>
        <w:t>969</w:t>
      </w:r>
      <w:r w:rsidRPr="006E287F">
        <w:rPr>
          <w:b w:val="0"/>
          <w:i w:val="0"/>
          <w:spacing w:val="-2"/>
          <w:szCs w:val="26"/>
          <w:lang w:val="vi-VN"/>
        </w:rPr>
        <w:t>.336 m</w:t>
      </w:r>
      <w:r w:rsidRPr="006E287F">
        <w:rPr>
          <w:b w:val="0"/>
          <w:i w:val="0"/>
          <w:spacing w:val="-2"/>
          <w:szCs w:val="26"/>
          <w:vertAlign w:val="superscript"/>
          <w:lang w:val="vi-VN"/>
        </w:rPr>
        <w:t>3</w:t>
      </w:r>
      <w:r w:rsidRPr="006E287F">
        <w:rPr>
          <w:b w:val="0"/>
          <w:i w:val="0"/>
          <w:spacing w:val="-2"/>
          <w:szCs w:val="26"/>
          <w:lang w:val="vi-VN"/>
        </w:rPr>
        <w:t>. Thành phần chủ yếu là đất đá thải dư thừa, cây thân gỗ, cỏ… có tính chất trơ, ít độc hại</w:t>
      </w:r>
      <w:r w:rsidRPr="006E287F">
        <w:rPr>
          <w:rFonts w:eastAsia="Times New Roman" w:cs="Times New Roman"/>
          <w:b w:val="0"/>
          <w:i w:val="0"/>
          <w:spacing w:val="-2"/>
          <w:szCs w:val="26"/>
          <w:lang w:val="vi-VN" w:eastAsia="en-US"/>
        </w:rPr>
        <w:t>.</w:t>
      </w:r>
    </w:p>
    <w:bookmarkEnd w:id="15"/>
    <w:bookmarkEnd w:id="16"/>
    <w:bookmarkEnd w:id="17"/>
    <w:p w14:paraId="02567B29" w14:textId="77777777" w:rsidR="00D06A1A" w:rsidRPr="006E287F" w:rsidRDefault="00D06A1A" w:rsidP="00D06A1A">
      <w:pPr>
        <w:pStyle w:val="C4"/>
        <w:spacing w:before="60" w:after="60" w:line="360" w:lineRule="exact"/>
        <w:ind w:firstLine="720"/>
        <w:jc w:val="both"/>
        <w:outlineLvl w:val="9"/>
        <w:rPr>
          <w:rFonts w:eastAsia="Times New Roman" w:cs="Times New Roman"/>
          <w:b w:val="0"/>
          <w:i w:val="0"/>
          <w:spacing w:val="-2"/>
          <w:szCs w:val="26"/>
          <w:lang w:val="vi-VN" w:eastAsia="en-US"/>
        </w:rPr>
      </w:pPr>
      <w:r w:rsidRPr="006E287F">
        <w:rPr>
          <w:rFonts w:eastAsia="Times New Roman" w:cs="Times New Roman"/>
          <w:b w:val="0"/>
          <w:i w:val="0"/>
          <w:spacing w:val="-2"/>
          <w:szCs w:val="26"/>
          <w:lang w:val="vi-VN" w:eastAsia="en-US"/>
        </w:rPr>
        <w:t>- Chất thải rắn thi công, xây dựng: Tổng khối lượng phát sinh khoảng 62,4 tấn, trong đó: Vỏ bao xi măng 50 tấn; đầu mẩu sắt, thép 2,4 tấn và gỗ cốp pha khoảng 10 tấn. Thành phần chủ yếu là vỏ bao bì xi măng, đầu mẩu sắt thép thừa, gỗ,... có tính chất trơ, ít độc hại.</w:t>
      </w:r>
    </w:p>
    <w:p w14:paraId="4ABF88CB" w14:textId="64AF5966" w:rsidR="00D06A1A" w:rsidRPr="006E287F" w:rsidRDefault="00E94E43" w:rsidP="00D06A1A">
      <w:pPr>
        <w:widowControl w:val="0"/>
        <w:spacing w:before="60" w:after="60" w:line="360" w:lineRule="exact"/>
        <w:ind w:firstLine="720"/>
        <w:jc w:val="both"/>
        <w:rPr>
          <w:rFonts w:ascii="Times New Roman" w:hAnsi="Times New Roman" w:cs="Times New Roman"/>
          <w:i/>
          <w:sz w:val="26"/>
          <w:szCs w:val="26"/>
          <w:lang w:val="vi-VN"/>
        </w:rPr>
      </w:pPr>
      <w:r>
        <w:rPr>
          <w:rFonts w:ascii="Times New Roman" w:hAnsi="Times New Roman" w:cs="Times New Roman"/>
          <w:i/>
          <w:sz w:val="26"/>
          <w:szCs w:val="26"/>
          <w:lang w:val="vi-VN"/>
        </w:rPr>
        <w:t>*</w:t>
      </w:r>
      <w:r w:rsidR="00D06A1A" w:rsidRPr="006E287F">
        <w:rPr>
          <w:rFonts w:ascii="Times New Roman" w:hAnsi="Times New Roman" w:cs="Times New Roman"/>
          <w:i/>
          <w:sz w:val="26"/>
          <w:szCs w:val="26"/>
          <w:lang w:val="vi-VN"/>
        </w:rPr>
        <w:t xml:space="preserve"> Chất thải nguy hại</w:t>
      </w:r>
    </w:p>
    <w:p w14:paraId="30EFB6BB" w14:textId="77777777" w:rsidR="00D06A1A" w:rsidRPr="006E287F" w:rsidRDefault="00D06A1A" w:rsidP="00D06A1A">
      <w:pPr>
        <w:pStyle w:val="C4"/>
        <w:spacing w:before="60" w:after="60" w:line="360" w:lineRule="exact"/>
        <w:ind w:firstLine="720"/>
        <w:jc w:val="both"/>
        <w:outlineLvl w:val="9"/>
        <w:rPr>
          <w:b w:val="0"/>
          <w:i w:val="0"/>
          <w:szCs w:val="26"/>
          <w:lang w:val="vi-VN"/>
        </w:rPr>
      </w:pPr>
      <w:bookmarkStart w:id="18" w:name="_Toc195569711"/>
      <w:bookmarkStart w:id="19" w:name="_Toc195569905"/>
      <w:r w:rsidRPr="006E287F">
        <w:rPr>
          <w:b w:val="0"/>
          <w:i w:val="0"/>
          <w:szCs w:val="26"/>
          <w:lang w:val="nl-NL"/>
        </w:rPr>
        <w:t>Hoạt động bảo dưỡng, sửa chữa, thay dầu đối với phương tiện thi công tại công trường thi công phát sinh chất thải nguy hại với khối lượng khoảng 50kg/tháng</w:t>
      </w:r>
      <w:r w:rsidRPr="006E287F">
        <w:rPr>
          <w:b w:val="0"/>
          <w:i w:val="0"/>
          <w:szCs w:val="26"/>
          <w:lang w:val="vi-VN"/>
        </w:rPr>
        <w:t xml:space="preserve"> đối với mỗi đoạn tuyến</w:t>
      </w:r>
      <w:r w:rsidRPr="006E287F">
        <w:rPr>
          <w:b w:val="0"/>
          <w:i w:val="0"/>
          <w:szCs w:val="26"/>
          <w:lang w:val="nl-NL"/>
        </w:rPr>
        <w:t>, tổng khối lượng phát sinh cả giai đoạn thi công khoảng 3</w:t>
      </w:r>
      <w:r w:rsidRPr="006E287F">
        <w:rPr>
          <w:b w:val="0"/>
          <w:i w:val="0"/>
          <w:szCs w:val="26"/>
          <w:lang w:val="vi-VN"/>
        </w:rPr>
        <w:t>.6</w:t>
      </w:r>
      <w:r w:rsidRPr="006E287F">
        <w:rPr>
          <w:b w:val="0"/>
          <w:i w:val="0"/>
          <w:szCs w:val="26"/>
          <w:lang w:val="nl-NL"/>
        </w:rPr>
        <w:t>00 kg</w:t>
      </w:r>
      <w:r w:rsidRPr="006E287F">
        <w:rPr>
          <w:b w:val="0"/>
          <w:i w:val="0"/>
          <w:szCs w:val="26"/>
          <w:lang w:val="vi-VN"/>
        </w:rPr>
        <w:t>, trong đó khoảng 1.500 kg đối với đoạn 1, khoảng 900 kg đối với đoạn 2 và khoảng 1.200kg đối với đoạn 3</w:t>
      </w:r>
      <w:r w:rsidRPr="006E287F">
        <w:rPr>
          <w:b w:val="0"/>
          <w:i w:val="0"/>
          <w:szCs w:val="26"/>
          <w:lang w:val="nl-NL"/>
        </w:rPr>
        <w:t>. Thành phần chủ yếu gồm: Dầu mỡ thải, giẻ lau dính dầu,</w:t>
      </w:r>
      <w:r w:rsidRPr="006E287F">
        <w:rPr>
          <w:b w:val="0"/>
          <w:i w:val="0"/>
          <w:szCs w:val="26"/>
          <w:lang w:val="vi-VN"/>
        </w:rPr>
        <w:t>...</w:t>
      </w:r>
      <w:bookmarkEnd w:id="18"/>
      <w:bookmarkEnd w:id="19"/>
    </w:p>
    <w:p w14:paraId="7741EC63" w14:textId="14525F0A" w:rsidR="00D06A1A" w:rsidRPr="006E287F" w:rsidRDefault="00E94E43" w:rsidP="00D06A1A">
      <w:pPr>
        <w:pStyle w:val="C4"/>
        <w:spacing w:before="60" w:after="60" w:line="360" w:lineRule="exact"/>
        <w:rPr>
          <w:rFonts w:cs="Times New Roman"/>
          <w:b w:val="0"/>
          <w:noProof/>
          <w:szCs w:val="26"/>
          <w:lang w:val="vi-VN"/>
        </w:rPr>
      </w:pPr>
      <w:bookmarkStart w:id="20" w:name="_Toc159669056"/>
      <w:r>
        <w:rPr>
          <w:rFonts w:cs="Times New Roman"/>
          <w:b w:val="0"/>
          <w:szCs w:val="26"/>
          <w:lang w:val="vi-VN"/>
        </w:rPr>
        <w:t>b)</w:t>
      </w:r>
      <w:r w:rsidR="00D06A1A" w:rsidRPr="006E287F">
        <w:rPr>
          <w:rFonts w:cs="Times New Roman"/>
          <w:b w:val="0"/>
          <w:szCs w:val="26"/>
          <w:lang w:val="vi-VN"/>
        </w:rPr>
        <w:t xml:space="preserve"> Nước thải, khí thải</w:t>
      </w:r>
      <w:bookmarkEnd w:id="11"/>
      <w:bookmarkEnd w:id="20"/>
    </w:p>
    <w:p w14:paraId="3716849B" w14:textId="2108223D" w:rsidR="00D06A1A" w:rsidRPr="006E287F" w:rsidRDefault="00E94E43" w:rsidP="00D06A1A">
      <w:pPr>
        <w:widowControl w:val="0"/>
        <w:spacing w:before="60" w:after="60" w:line="360" w:lineRule="exact"/>
        <w:ind w:firstLine="720"/>
        <w:jc w:val="both"/>
        <w:rPr>
          <w:rFonts w:ascii="Times New Roman" w:hAnsi="Times New Roman" w:cs="Times New Roman"/>
          <w:i/>
          <w:sz w:val="26"/>
          <w:szCs w:val="26"/>
          <w:lang w:val="nl-NL"/>
        </w:rPr>
      </w:pPr>
      <w:bookmarkStart w:id="21" w:name="_Toc97479246"/>
      <w:bookmarkStart w:id="22" w:name="_Toc101128275"/>
      <w:bookmarkEnd w:id="12"/>
      <w:r>
        <w:rPr>
          <w:rFonts w:ascii="Times New Roman" w:hAnsi="Times New Roman" w:cs="Times New Roman"/>
          <w:i/>
          <w:sz w:val="26"/>
          <w:szCs w:val="26"/>
          <w:lang w:val="vi-VN"/>
        </w:rPr>
        <w:t>*</w:t>
      </w:r>
      <w:r w:rsidR="00D06A1A" w:rsidRPr="006E287F">
        <w:rPr>
          <w:rFonts w:ascii="Times New Roman" w:hAnsi="Times New Roman" w:cs="Times New Roman"/>
          <w:i/>
          <w:sz w:val="26"/>
          <w:szCs w:val="26"/>
          <w:lang w:val="nl-NL"/>
        </w:rPr>
        <w:t xml:space="preserve"> Nước thải, nước mưa chảy tràn</w:t>
      </w:r>
    </w:p>
    <w:p w14:paraId="75EA04D9" w14:textId="77777777" w:rsidR="00D06A1A" w:rsidRPr="006E287F" w:rsidRDefault="00D06A1A" w:rsidP="00D06A1A">
      <w:pPr>
        <w:widowControl w:val="0"/>
        <w:spacing w:before="60" w:after="60" w:line="360" w:lineRule="exact"/>
        <w:ind w:firstLine="720"/>
        <w:jc w:val="both"/>
        <w:rPr>
          <w:rFonts w:ascii="Times New Roman" w:hAnsi="Times New Roman" w:cs="Times New Roman"/>
          <w:sz w:val="26"/>
          <w:szCs w:val="26"/>
          <w:lang w:val="nl-NL"/>
        </w:rPr>
      </w:pPr>
      <w:bookmarkStart w:id="23" w:name="_Hlk214744792"/>
      <w:r w:rsidRPr="006E287F">
        <w:rPr>
          <w:rFonts w:ascii="Times New Roman" w:hAnsi="Times New Roman" w:cs="Times New Roman"/>
          <w:sz w:val="26"/>
          <w:szCs w:val="26"/>
          <w:lang w:val="nl-NL"/>
        </w:rPr>
        <w:t>- Nước thải:</w:t>
      </w:r>
    </w:p>
    <w:p w14:paraId="2DC8F12B" w14:textId="77777777" w:rsidR="00D06A1A" w:rsidRPr="006E287F" w:rsidRDefault="00D06A1A" w:rsidP="00D06A1A">
      <w:pPr>
        <w:widowControl w:val="0"/>
        <w:spacing w:before="60" w:after="60" w:line="360" w:lineRule="exact"/>
        <w:ind w:firstLine="720"/>
        <w:jc w:val="both"/>
        <w:rPr>
          <w:rFonts w:ascii="Times New Roman" w:hAnsi="Times New Roman" w:cs="Times New Roman"/>
          <w:sz w:val="26"/>
          <w:szCs w:val="26"/>
          <w:lang w:val="vi-VN"/>
        </w:rPr>
      </w:pPr>
      <w:bookmarkStart w:id="24" w:name="_Hlk214744542"/>
      <w:r w:rsidRPr="006E287F">
        <w:rPr>
          <w:rFonts w:ascii="Times New Roman" w:hAnsi="Times New Roman" w:cs="Times New Roman"/>
          <w:sz w:val="26"/>
          <w:szCs w:val="26"/>
          <w:lang w:val="nl-NL"/>
        </w:rPr>
        <w:t>+ Nước thải sinh hoạt: Phát sinh từ hoạt động sinh hoạt của công nhân tại công trường thi công với tổng lưu lượng khoảng 9</w:t>
      </w:r>
      <w:r w:rsidRPr="006E287F">
        <w:rPr>
          <w:rFonts w:ascii="Times New Roman" w:hAnsi="Times New Roman" w:cs="Times New Roman"/>
          <w:sz w:val="26"/>
          <w:szCs w:val="26"/>
          <w:lang w:val="vi-VN"/>
        </w:rPr>
        <w:t>,6</w:t>
      </w:r>
      <w:r w:rsidRPr="006E287F">
        <w:rPr>
          <w:rFonts w:ascii="Times New Roman" w:hAnsi="Times New Roman" w:cs="Times New Roman"/>
          <w:sz w:val="26"/>
          <w:szCs w:val="26"/>
          <w:lang w:val="nl-NL"/>
        </w:rPr>
        <w:t xml:space="preserve"> m</w:t>
      </w:r>
      <w:r w:rsidRPr="006E287F">
        <w:rPr>
          <w:rFonts w:ascii="Times New Roman" w:hAnsi="Times New Roman" w:cs="Times New Roman"/>
          <w:sz w:val="26"/>
          <w:szCs w:val="26"/>
          <w:vertAlign w:val="superscript"/>
          <w:lang w:val="nl-NL"/>
        </w:rPr>
        <w:t>3</w:t>
      </w:r>
      <w:r w:rsidRPr="006E287F">
        <w:rPr>
          <w:rFonts w:ascii="Times New Roman" w:hAnsi="Times New Roman" w:cs="Times New Roman"/>
          <w:sz w:val="26"/>
          <w:szCs w:val="26"/>
          <w:lang w:val="nl-NL"/>
        </w:rPr>
        <w:t xml:space="preserve">/ngày đêm, </w:t>
      </w:r>
      <w:r w:rsidRPr="006E287F">
        <w:rPr>
          <w:rFonts w:ascii="Times New Roman" w:hAnsi="Times New Roman" w:cs="Times New Roman"/>
          <w:sz w:val="26"/>
          <w:szCs w:val="26"/>
          <w:lang w:val="vi-VN"/>
        </w:rPr>
        <w:t>với số lượng 30 công nhân/công trường, 04 công trường, định mức 80</w:t>
      </w:r>
      <w:r w:rsidRPr="006E287F">
        <w:rPr>
          <w:rFonts w:ascii="Times New Roman" w:hAnsi="Times New Roman" w:cs="Times New Roman"/>
          <w:sz w:val="26"/>
          <w:szCs w:val="26"/>
          <w:lang w:val="nl-NL"/>
        </w:rPr>
        <w:t xml:space="preserve"> lít</w:t>
      </w:r>
      <w:r w:rsidRPr="006E287F">
        <w:rPr>
          <w:rFonts w:ascii="Times New Roman" w:hAnsi="Times New Roman" w:cs="Times New Roman"/>
          <w:sz w:val="26"/>
          <w:szCs w:val="26"/>
          <w:lang w:val="vi-VN"/>
        </w:rPr>
        <w:t>/người/ngày.</w:t>
      </w:r>
      <w:r w:rsidRPr="006E287F">
        <w:rPr>
          <w:rFonts w:ascii="Times New Roman" w:hAnsi="Times New Roman" w:cs="Times New Roman"/>
          <w:sz w:val="26"/>
          <w:szCs w:val="26"/>
          <w:lang w:val="nl-NL"/>
        </w:rPr>
        <w:t xml:space="preserve"> Thông số ô nhiễm đặc trưng, gồm: Tổng chất rắn lơ lửng (TSS), các hợp chất hữu cơ (BOD/COD), các chất dinh dưỡng (N, P) và vi sinh vật….</w:t>
      </w:r>
    </w:p>
    <w:p w14:paraId="10D8CDAC" w14:textId="77777777" w:rsidR="00D06A1A" w:rsidRPr="008F2CE8" w:rsidRDefault="00D06A1A" w:rsidP="00D06A1A">
      <w:pPr>
        <w:widowControl w:val="0"/>
        <w:autoSpaceDE w:val="0"/>
        <w:autoSpaceDN w:val="0"/>
        <w:adjustRightInd w:val="0"/>
        <w:spacing w:before="60" w:after="60" w:line="360" w:lineRule="exact"/>
        <w:ind w:firstLine="720"/>
        <w:jc w:val="both"/>
        <w:rPr>
          <w:rFonts w:ascii="Times New Roman" w:hAnsi="Times New Roman" w:cs="Times New Roman"/>
          <w:bCs/>
          <w:spacing w:val="-2"/>
          <w:sz w:val="26"/>
          <w:szCs w:val="26"/>
          <w:lang w:val="vi-VN"/>
        </w:rPr>
      </w:pPr>
      <w:r w:rsidRPr="008F2CE8">
        <w:rPr>
          <w:rFonts w:ascii="Times New Roman" w:hAnsi="Times New Roman" w:cs="Times New Roman"/>
          <w:spacing w:val="-2"/>
          <w:sz w:val="26"/>
          <w:szCs w:val="26"/>
          <w:lang w:val="vi-VN"/>
        </w:rPr>
        <w:t xml:space="preserve">+ </w:t>
      </w:r>
      <w:r w:rsidRPr="008F2CE8">
        <w:rPr>
          <w:rFonts w:ascii="Times New Roman" w:hAnsi="Times New Roman" w:cs="Times New Roman"/>
          <w:bCs/>
          <w:spacing w:val="-2"/>
          <w:sz w:val="26"/>
          <w:szCs w:val="26"/>
          <w:lang w:val="vi-VN"/>
        </w:rPr>
        <w:t xml:space="preserve">Nước thải từ vữa xi măng khi đầm lèn, nước bảo dưỡng bê tông khi thi công mặt đường BTXM </w:t>
      </w:r>
      <w:r w:rsidRPr="008F2CE8">
        <w:rPr>
          <w:rFonts w:ascii="Times New Roman" w:hAnsi="Times New Roman" w:cs="Times New Roman"/>
          <w:bCs/>
          <w:iCs/>
          <w:spacing w:val="-2"/>
          <w:sz w:val="26"/>
          <w:szCs w:val="26"/>
          <w:lang w:val="vi-VN"/>
        </w:rPr>
        <w:t>lần lượt đối với các đoạn 1, 2 và 3 lần lượt là 7,5 m</w:t>
      </w:r>
      <w:r w:rsidRPr="008F2CE8">
        <w:rPr>
          <w:rFonts w:ascii="Times New Roman" w:hAnsi="Times New Roman" w:cs="Times New Roman"/>
          <w:bCs/>
          <w:iCs/>
          <w:spacing w:val="-2"/>
          <w:sz w:val="26"/>
          <w:szCs w:val="26"/>
          <w:vertAlign w:val="superscript"/>
          <w:lang w:val="vi-VN"/>
        </w:rPr>
        <w:t>3</w:t>
      </w:r>
      <w:r w:rsidRPr="008F2CE8">
        <w:rPr>
          <w:rFonts w:ascii="Times New Roman" w:hAnsi="Times New Roman" w:cs="Times New Roman"/>
          <w:bCs/>
          <w:iCs/>
          <w:spacing w:val="-2"/>
          <w:sz w:val="26"/>
          <w:szCs w:val="26"/>
          <w:lang w:val="vi-VN"/>
        </w:rPr>
        <w:t>, 2,5 m</w:t>
      </w:r>
      <w:r w:rsidRPr="008F2CE8">
        <w:rPr>
          <w:rFonts w:ascii="Times New Roman" w:hAnsi="Times New Roman" w:cs="Times New Roman"/>
          <w:bCs/>
          <w:iCs/>
          <w:spacing w:val="-2"/>
          <w:sz w:val="26"/>
          <w:szCs w:val="26"/>
          <w:vertAlign w:val="superscript"/>
          <w:lang w:val="vi-VN"/>
        </w:rPr>
        <w:t>3</w:t>
      </w:r>
      <w:r w:rsidRPr="008F2CE8">
        <w:rPr>
          <w:rFonts w:ascii="Times New Roman" w:hAnsi="Times New Roman" w:cs="Times New Roman"/>
          <w:bCs/>
          <w:iCs/>
          <w:spacing w:val="-2"/>
          <w:sz w:val="26"/>
          <w:szCs w:val="26"/>
          <w:lang w:val="vi-VN"/>
        </w:rPr>
        <w:t xml:space="preserve"> và 1,2 m</w:t>
      </w:r>
      <w:r w:rsidRPr="008F2CE8">
        <w:rPr>
          <w:rFonts w:ascii="Times New Roman" w:hAnsi="Times New Roman" w:cs="Times New Roman"/>
          <w:bCs/>
          <w:iCs/>
          <w:spacing w:val="-2"/>
          <w:sz w:val="26"/>
          <w:szCs w:val="26"/>
          <w:vertAlign w:val="superscript"/>
          <w:lang w:val="vi-VN"/>
        </w:rPr>
        <w:t>3</w:t>
      </w:r>
      <w:r w:rsidRPr="008F2CE8">
        <w:rPr>
          <w:rFonts w:ascii="Times New Roman" w:hAnsi="Times New Roman" w:cs="Times New Roman"/>
          <w:bCs/>
          <w:iCs/>
          <w:spacing w:val="-2"/>
          <w:sz w:val="26"/>
          <w:szCs w:val="26"/>
          <w:lang w:val="vi-VN"/>
        </w:rPr>
        <w:t xml:space="preserve">. Lượng nước này tuy không nhiều nhưng có đặc tính là pH cao và nhiều chất rắn lơ lửng. </w:t>
      </w:r>
    </w:p>
    <w:p w14:paraId="68570B29" w14:textId="77777777" w:rsidR="00D06A1A" w:rsidRPr="006E287F" w:rsidRDefault="00D06A1A" w:rsidP="00D06A1A">
      <w:pPr>
        <w:widowControl w:val="0"/>
        <w:tabs>
          <w:tab w:val="left" w:pos="993"/>
          <w:tab w:val="left" w:pos="9072"/>
          <w:tab w:val="left" w:pos="9240"/>
        </w:tabs>
        <w:spacing w:before="60" w:after="60" w:line="360" w:lineRule="exact"/>
        <w:ind w:firstLine="720"/>
        <w:jc w:val="both"/>
        <w:rPr>
          <w:rFonts w:ascii="Times New Roman" w:hAnsi="Times New Roman" w:cs="Times New Roman"/>
          <w:sz w:val="26"/>
          <w:szCs w:val="26"/>
          <w:lang w:val="nl-NL"/>
        </w:rPr>
      </w:pPr>
      <w:r w:rsidRPr="006E287F">
        <w:rPr>
          <w:rFonts w:ascii="Times New Roman" w:hAnsi="Times New Roman" w:cs="Times New Roman"/>
          <w:sz w:val="26"/>
          <w:szCs w:val="26"/>
          <w:lang w:val="vi-VN"/>
        </w:rPr>
        <w:t>-</w:t>
      </w:r>
      <w:r w:rsidRPr="006E287F">
        <w:rPr>
          <w:rFonts w:ascii="Times New Roman" w:hAnsi="Times New Roman" w:cs="Times New Roman"/>
          <w:sz w:val="26"/>
          <w:szCs w:val="26"/>
          <w:lang w:val="nl-NL"/>
        </w:rPr>
        <w:t xml:space="preserve"> Nước mưa chảy tràn: Đối</w:t>
      </w:r>
      <w:r w:rsidRPr="006E287F">
        <w:rPr>
          <w:rFonts w:ascii="Times New Roman" w:hAnsi="Times New Roman" w:cs="Times New Roman"/>
          <w:sz w:val="26"/>
          <w:szCs w:val="26"/>
          <w:lang w:val="vi-VN"/>
        </w:rPr>
        <w:t xml:space="preserve"> với đoạn 1, l</w:t>
      </w:r>
      <w:r w:rsidRPr="006E287F">
        <w:rPr>
          <w:rFonts w:ascii="Times New Roman" w:hAnsi="Times New Roman" w:cs="Times New Roman"/>
          <w:sz w:val="26"/>
          <w:szCs w:val="26"/>
          <w:lang w:val="nl-NL"/>
        </w:rPr>
        <w:t>ưu lượng nước mưa chảy tràn là 0</w:t>
      </w:r>
      <w:r w:rsidRPr="006E287F">
        <w:rPr>
          <w:rFonts w:ascii="Times New Roman" w:hAnsi="Times New Roman" w:cs="Times New Roman"/>
          <w:sz w:val="26"/>
          <w:szCs w:val="26"/>
          <w:lang w:val="vi-VN"/>
        </w:rPr>
        <w:t>,427</w:t>
      </w:r>
      <w:r w:rsidRPr="006E287F">
        <w:rPr>
          <w:rFonts w:ascii="Times New Roman" w:hAnsi="Times New Roman" w:cs="Times New Roman"/>
          <w:sz w:val="26"/>
          <w:szCs w:val="26"/>
          <w:lang w:val="nl-NL"/>
        </w:rPr>
        <w:t xml:space="preserve"> m</w:t>
      </w:r>
      <w:r w:rsidRPr="006E287F">
        <w:rPr>
          <w:rFonts w:ascii="Times New Roman" w:hAnsi="Times New Roman" w:cs="Times New Roman"/>
          <w:sz w:val="26"/>
          <w:szCs w:val="26"/>
          <w:vertAlign w:val="superscript"/>
          <w:lang w:val="nl-NL"/>
        </w:rPr>
        <w:t>3</w:t>
      </w:r>
      <w:r w:rsidRPr="006E287F">
        <w:rPr>
          <w:rFonts w:ascii="Times New Roman" w:hAnsi="Times New Roman" w:cs="Times New Roman"/>
          <w:sz w:val="26"/>
          <w:szCs w:val="26"/>
          <w:lang w:val="nl-NL"/>
        </w:rPr>
        <w:t xml:space="preserve">/s, </w:t>
      </w:r>
      <w:r w:rsidRPr="006E287F">
        <w:rPr>
          <w:rFonts w:ascii="Times New Roman" w:hAnsi="Times New Roman" w:cs="Times New Roman"/>
          <w:spacing w:val="-2"/>
          <w:sz w:val="26"/>
          <w:szCs w:val="26"/>
          <w:lang w:val="pt-BR"/>
        </w:rPr>
        <w:t>tổng lượng chất rắn lơ lửng tích tụ sau sau 15 ngày khoảng 12</w:t>
      </w:r>
      <w:r w:rsidRPr="006E287F">
        <w:rPr>
          <w:rFonts w:ascii="Times New Roman" w:hAnsi="Times New Roman" w:cs="Times New Roman"/>
          <w:spacing w:val="-2"/>
          <w:sz w:val="26"/>
          <w:szCs w:val="26"/>
          <w:lang w:val="vi-VN"/>
        </w:rPr>
        <w:t xml:space="preserve">.573kg.  Đối với đoạn 2, </w:t>
      </w:r>
      <w:r w:rsidRPr="006E287F">
        <w:rPr>
          <w:rFonts w:ascii="Times New Roman" w:hAnsi="Times New Roman" w:cs="Times New Roman"/>
          <w:sz w:val="26"/>
          <w:szCs w:val="26"/>
          <w:lang w:val="vi-VN"/>
        </w:rPr>
        <w:t>l</w:t>
      </w:r>
      <w:r w:rsidRPr="006E287F">
        <w:rPr>
          <w:rFonts w:ascii="Times New Roman" w:hAnsi="Times New Roman" w:cs="Times New Roman"/>
          <w:sz w:val="26"/>
          <w:szCs w:val="26"/>
          <w:lang w:val="nl-NL"/>
        </w:rPr>
        <w:t>ưu lượng nước mưa chảy tràn là 0</w:t>
      </w:r>
      <w:r w:rsidRPr="006E287F">
        <w:rPr>
          <w:rFonts w:ascii="Times New Roman" w:hAnsi="Times New Roman" w:cs="Times New Roman"/>
          <w:sz w:val="26"/>
          <w:szCs w:val="26"/>
          <w:lang w:val="vi-VN"/>
        </w:rPr>
        <w:t>,118</w:t>
      </w:r>
      <w:r w:rsidRPr="006E287F">
        <w:rPr>
          <w:rFonts w:ascii="Times New Roman" w:hAnsi="Times New Roman" w:cs="Times New Roman"/>
          <w:sz w:val="26"/>
          <w:szCs w:val="26"/>
          <w:lang w:val="nl-NL"/>
        </w:rPr>
        <w:t xml:space="preserve"> m</w:t>
      </w:r>
      <w:r w:rsidRPr="006E287F">
        <w:rPr>
          <w:rFonts w:ascii="Times New Roman" w:hAnsi="Times New Roman" w:cs="Times New Roman"/>
          <w:sz w:val="26"/>
          <w:szCs w:val="26"/>
          <w:vertAlign w:val="superscript"/>
          <w:lang w:val="nl-NL"/>
        </w:rPr>
        <w:t>3</w:t>
      </w:r>
      <w:r w:rsidRPr="006E287F">
        <w:rPr>
          <w:rFonts w:ascii="Times New Roman" w:hAnsi="Times New Roman" w:cs="Times New Roman"/>
          <w:sz w:val="26"/>
          <w:szCs w:val="26"/>
          <w:lang w:val="nl-NL"/>
        </w:rPr>
        <w:t xml:space="preserve">/s, </w:t>
      </w:r>
      <w:r w:rsidRPr="006E287F">
        <w:rPr>
          <w:rFonts w:ascii="Times New Roman" w:hAnsi="Times New Roman" w:cs="Times New Roman"/>
          <w:spacing w:val="-2"/>
          <w:sz w:val="26"/>
          <w:szCs w:val="26"/>
          <w:lang w:val="pt-BR"/>
        </w:rPr>
        <w:t>tổng lượng chất rắn lơ lửng tích tụ sau sau 15 ngày khoảng 3</w:t>
      </w:r>
      <w:r w:rsidRPr="006E287F">
        <w:rPr>
          <w:rFonts w:ascii="Times New Roman" w:hAnsi="Times New Roman" w:cs="Times New Roman"/>
          <w:spacing w:val="-2"/>
          <w:sz w:val="26"/>
          <w:szCs w:val="26"/>
          <w:lang w:val="vi-VN"/>
        </w:rPr>
        <w:t xml:space="preserve">.531kg. Đối với đoạn 3, </w:t>
      </w:r>
      <w:r w:rsidRPr="006E287F">
        <w:rPr>
          <w:rFonts w:ascii="Times New Roman" w:hAnsi="Times New Roman" w:cs="Times New Roman"/>
          <w:sz w:val="26"/>
          <w:szCs w:val="26"/>
          <w:lang w:val="vi-VN"/>
        </w:rPr>
        <w:t>l</w:t>
      </w:r>
      <w:r w:rsidRPr="006E287F">
        <w:rPr>
          <w:rFonts w:ascii="Times New Roman" w:hAnsi="Times New Roman" w:cs="Times New Roman"/>
          <w:sz w:val="26"/>
          <w:szCs w:val="26"/>
          <w:lang w:val="nl-NL"/>
        </w:rPr>
        <w:t>ưu lượng nước mưa chảy tràn là 0</w:t>
      </w:r>
      <w:r w:rsidRPr="006E287F">
        <w:rPr>
          <w:rFonts w:ascii="Times New Roman" w:hAnsi="Times New Roman" w:cs="Times New Roman"/>
          <w:sz w:val="26"/>
          <w:szCs w:val="26"/>
          <w:lang w:val="vi-VN"/>
        </w:rPr>
        <w:t>,011</w:t>
      </w:r>
      <w:r w:rsidRPr="006E287F">
        <w:rPr>
          <w:rFonts w:ascii="Times New Roman" w:hAnsi="Times New Roman" w:cs="Times New Roman"/>
          <w:sz w:val="26"/>
          <w:szCs w:val="26"/>
          <w:lang w:val="nl-NL"/>
        </w:rPr>
        <w:t xml:space="preserve"> m</w:t>
      </w:r>
      <w:r w:rsidRPr="006E287F">
        <w:rPr>
          <w:rFonts w:ascii="Times New Roman" w:hAnsi="Times New Roman" w:cs="Times New Roman"/>
          <w:sz w:val="26"/>
          <w:szCs w:val="26"/>
          <w:vertAlign w:val="superscript"/>
          <w:lang w:val="nl-NL"/>
        </w:rPr>
        <w:t>3</w:t>
      </w:r>
      <w:r w:rsidRPr="006E287F">
        <w:rPr>
          <w:rFonts w:ascii="Times New Roman" w:hAnsi="Times New Roman" w:cs="Times New Roman"/>
          <w:sz w:val="26"/>
          <w:szCs w:val="26"/>
          <w:lang w:val="nl-NL"/>
        </w:rPr>
        <w:t xml:space="preserve">/s, </w:t>
      </w:r>
      <w:r w:rsidRPr="006E287F">
        <w:rPr>
          <w:rFonts w:ascii="Times New Roman" w:hAnsi="Times New Roman" w:cs="Times New Roman"/>
          <w:spacing w:val="-2"/>
          <w:sz w:val="26"/>
          <w:szCs w:val="26"/>
          <w:lang w:val="pt-BR"/>
        </w:rPr>
        <w:t>tổng lượng chất rắn lơ lửng tích tụ sau sau 15 ngày khoảng 332kg</w:t>
      </w:r>
      <w:r w:rsidRPr="006E287F">
        <w:rPr>
          <w:rFonts w:ascii="Times New Roman" w:hAnsi="Times New Roman" w:cs="Times New Roman"/>
          <w:spacing w:val="-2"/>
          <w:sz w:val="26"/>
          <w:szCs w:val="26"/>
          <w:lang w:val="vi-VN"/>
        </w:rPr>
        <w:t xml:space="preserve">. </w:t>
      </w:r>
      <w:r w:rsidRPr="006E287F">
        <w:rPr>
          <w:rFonts w:ascii="Times New Roman" w:hAnsi="Times New Roman" w:cs="Times New Roman"/>
          <w:sz w:val="26"/>
          <w:szCs w:val="26"/>
          <w:lang w:val="nl-NL"/>
        </w:rPr>
        <w:t>Thành phần: cặn lơ lửng, đất, cát trên bề mặt</w:t>
      </w:r>
      <w:bookmarkEnd w:id="23"/>
      <w:bookmarkEnd w:id="24"/>
      <w:r w:rsidRPr="006E287F">
        <w:rPr>
          <w:rFonts w:ascii="Times New Roman" w:hAnsi="Times New Roman" w:cs="Times New Roman"/>
          <w:sz w:val="26"/>
          <w:szCs w:val="26"/>
          <w:lang w:val="nl-NL"/>
        </w:rPr>
        <w:t>.</w:t>
      </w:r>
    </w:p>
    <w:p w14:paraId="6E540F44" w14:textId="3DE362AE" w:rsidR="00D06A1A" w:rsidRPr="006E287F" w:rsidRDefault="00E94E43" w:rsidP="00D06A1A">
      <w:pPr>
        <w:widowControl w:val="0"/>
        <w:spacing w:before="60" w:after="60" w:line="360" w:lineRule="exact"/>
        <w:ind w:firstLine="720"/>
        <w:jc w:val="both"/>
        <w:rPr>
          <w:rFonts w:ascii="Times New Roman" w:hAnsi="Times New Roman" w:cs="Times New Roman"/>
          <w:i/>
          <w:sz w:val="26"/>
          <w:szCs w:val="26"/>
          <w:lang w:val="nl-NL"/>
        </w:rPr>
      </w:pPr>
      <w:r>
        <w:rPr>
          <w:rFonts w:ascii="Times New Roman" w:hAnsi="Times New Roman" w:cs="Times New Roman"/>
          <w:i/>
          <w:sz w:val="26"/>
          <w:szCs w:val="26"/>
          <w:lang w:val="vi-VN"/>
        </w:rPr>
        <w:t>*</w:t>
      </w:r>
      <w:r w:rsidR="00D06A1A" w:rsidRPr="006E287F">
        <w:rPr>
          <w:rFonts w:ascii="Times New Roman" w:hAnsi="Times New Roman" w:cs="Times New Roman"/>
          <w:i/>
          <w:sz w:val="26"/>
          <w:szCs w:val="26"/>
          <w:lang w:val="vi-VN"/>
        </w:rPr>
        <w:t xml:space="preserve"> Bụi, khí thải</w:t>
      </w:r>
    </w:p>
    <w:p w14:paraId="29DA88B5" w14:textId="77777777" w:rsidR="00D06A1A" w:rsidRPr="006E287F" w:rsidRDefault="00D06A1A" w:rsidP="00D06A1A">
      <w:pPr>
        <w:widowControl w:val="0"/>
        <w:spacing w:before="60" w:after="60" w:line="360" w:lineRule="exact"/>
        <w:ind w:firstLine="720"/>
        <w:jc w:val="both"/>
        <w:rPr>
          <w:rFonts w:ascii="Times New Roman" w:eastAsia="Calibri" w:hAnsi="Times New Roman" w:cs="Times New Roman"/>
          <w:iCs/>
          <w:sz w:val="26"/>
          <w:szCs w:val="26"/>
          <w:lang w:val="nl-NL"/>
        </w:rPr>
      </w:pPr>
      <w:r w:rsidRPr="006E287F">
        <w:rPr>
          <w:rFonts w:ascii="Times New Roman" w:hAnsi="Times New Roman" w:cs="Times New Roman"/>
          <w:sz w:val="26"/>
          <w:szCs w:val="26"/>
          <w:lang w:val="vi-VN"/>
        </w:rPr>
        <w:t>- Nguồn phát sinh, quy m</w:t>
      </w:r>
      <w:r w:rsidRPr="006E287F">
        <w:rPr>
          <w:rFonts w:ascii="Times New Roman" w:hAnsi="Times New Roman" w:cs="Times New Roman"/>
          <w:sz w:val="26"/>
          <w:szCs w:val="26"/>
          <w:lang w:val="nl-NL"/>
        </w:rPr>
        <w:t>ô</w:t>
      </w:r>
      <w:r w:rsidRPr="006E287F">
        <w:rPr>
          <w:rFonts w:ascii="Times New Roman" w:hAnsi="Times New Roman" w:cs="Times New Roman"/>
          <w:sz w:val="26"/>
          <w:szCs w:val="26"/>
          <w:lang w:val="vi-VN"/>
        </w:rPr>
        <w:t xml:space="preserve">: </w:t>
      </w:r>
      <w:r w:rsidRPr="006E287F">
        <w:rPr>
          <w:rFonts w:ascii="Times New Roman" w:hAnsi="Times New Roman" w:cs="Times New Roman"/>
          <w:sz w:val="26"/>
          <w:szCs w:val="26"/>
          <w:lang w:val="nl-NL"/>
        </w:rPr>
        <w:t>B</w:t>
      </w:r>
      <w:r w:rsidRPr="006E287F">
        <w:rPr>
          <w:rFonts w:ascii="Times New Roman" w:eastAsia="Calibri" w:hAnsi="Times New Roman" w:cs="Times New Roman"/>
          <w:iCs/>
          <w:sz w:val="26"/>
          <w:szCs w:val="26"/>
          <w:lang w:val="nl-NL"/>
        </w:rPr>
        <w:t xml:space="preserve">ụi phát sinh từ hoạt động đào, đắp với tải lượng </w:t>
      </w:r>
      <w:r w:rsidRPr="006E287F">
        <w:rPr>
          <w:rFonts w:ascii="Times New Roman" w:eastAsia="Calibri" w:hAnsi="Times New Roman" w:cs="Times New Roman"/>
          <w:iCs/>
          <w:sz w:val="26"/>
          <w:szCs w:val="26"/>
          <w:lang w:val="nl-NL"/>
        </w:rPr>
        <w:lastRenderedPageBreak/>
        <w:t>dao</w:t>
      </w:r>
      <w:r w:rsidRPr="006E287F">
        <w:rPr>
          <w:rFonts w:ascii="Times New Roman" w:eastAsia="Calibri" w:hAnsi="Times New Roman" w:cs="Times New Roman"/>
          <w:iCs/>
          <w:sz w:val="26"/>
          <w:szCs w:val="26"/>
          <w:lang w:val="vi-VN"/>
        </w:rPr>
        <w:t xml:space="preserve"> động từ </w:t>
      </w:r>
      <w:r w:rsidRPr="006E287F">
        <w:rPr>
          <w:rFonts w:ascii="Times New Roman" w:eastAsia="Calibri" w:hAnsi="Times New Roman" w:cs="Times New Roman"/>
          <w:iCs/>
          <w:sz w:val="26"/>
          <w:szCs w:val="26"/>
          <w:lang w:val="nl-NL"/>
        </w:rPr>
        <w:t>khoảng 0,725</w:t>
      </w:r>
      <w:r w:rsidRPr="006E287F">
        <w:rPr>
          <w:rFonts w:ascii="Times New Roman" w:eastAsia="Calibri" w:hAnsi="Times New Roman" w:cs="Times New Roman"/>
          <w:iCs/>
          <w:sz w:val="26"/>
          <w:szCs w:val="26"/>
          <w:lang w:val="vi-VN"/>
        </w:rPr>
        <w:t xml:space="preserve"> đến 0,965</w:t>
      </w:r>
      <w:r w:rsidRPr="006E287F">
        <w:rPr>
          <w:rFonts w:ascii="Times New Roman" w:eastAsia="Calibri" w:hAnsi="Times New Roman" w:cs="Times New Roman"/>
          <w:iCs/>
          <w:sz w:val="26"/>
          <w:szCs w:val="26"/>
          <w:lang w:val="nl-NL"/>
        </w:rPr>
        <w:t xml:space="preserve"> mg/m.s; Bụi, khí thải phát sinh từ hoạt động vận chuyển nguyên vật liệu thi công và đổ thải của dự án tải lượng khoảng: Bụi là 0,147</w:t>
      </w:r>
      <w:r w:rsidRPr="006E287F">
        <w:rPr>
          <w:rFonts w:ascii="Times New Roman" w:eastAsia="Calibri" w:hAnsi="Times New Roman" w:cs="Times New Roman"/>
          <w:iCs/>
          <w:sz w:val="26"/>
          <w:szCs w:val="26"/>
          <w:lang w:val="vi-VN"/>
        </w:rPr>
        <w:t xml:space="preserve"> đến 0,391</w:t>
      </w:r>
      <w:r w:rsidRPr="006E287F">
        <w:rPr>
          <w:rFonts w:ascii="Times New Roman" w:eastAsia="Calibri" w:hAnsi="Times New Roman" w:cs="Times New Roman"/>
          <w:iCs/>
          <w:sz w:val="26"/>
          <w:szCs w:val="26"/>
          <w:lang w:val="nl-NL"/>
        </w:rPr>
        <w:t xml:space="preserve"> mg/m.s, SO</w:t>
      </w:r>
      <w:r w:rsidRPr="006E287F">
        <w:rPr>
          <w:rFonts w:ascii="Times New Roman" w:eastAsia="Calibri" w:hAnsi="Times New Roman" w:cs="Times New Roman"/>
          <w:iCs/>
          <w:sz w:val="26"/>
          <w:szCs w:val="26"/>
          <w:vertAlign w:val="subscript"/>
          <w:lang w:val="nl-NL"/>
        </w:rPr>
        <w:t>2</w:t>
      </w:r>
      <w:r w:rsidRPr="006E287F">
        <w:rPr>
          <w:rFonts w:ascii="Times New Roman" w:eastAsia="Calibri" w:hAnsi="Times New Roman" w:cs="Times New Roman"/>
          <w:iCs/>
          <w:sz w:val="26"/>
          <w:szCs w:val="26"/>
          <w:lang w:val="nl-NL"/>
        </w:rPr>
        <w:t xml:space="preserve"> là</w:t>
      </w:r>
      <w:r w:rsidRPr="006E287F">
        <w:rPr>
          <w:rFonts w:ascii="Times New Roman" w:eastAsia="Calibri" w:hAnsi="Times New Roman" w:cs="Times New Roman"/>
          <w:iCs/>
          <w:sz w:val="26"/>
          <w:szCs w:val="26"/>
          <w:lang w:val="vi-VN"/>
        </w:rPr>
        <w:t xml:space="preserve"> </w:t>
      </w:r>
      <w:r w:rsidRPr="006E287F">
        <w:rPr>
          <w:rFonts w:ascii="Times New Roman" w:eastAsia="Calibri" w:hAnsi="Times New Roman" w:cs="Times New Roman"/>
          <w:iCs/>
          <w:sz w:val="26"/>
          <w:szCs w:val="26"/>
          <w:lang w:val="nl-NL"/>
        </w:rPr>
        <w:t>0,0003</w:t>
      </w:r>
      <w:r w:rsidRPr="006E287F">
        <w:rPr>
          <w:rFonts w:ascii="Times New Roman" w:eastAsia="Calibri" w:hAnsi="Times New Roman" w:cs="Times New Roman"/>
          <w:iCs/>
          <w:sz w:val="26"/>
          <w:szCs w:val="26"/>
          <w:lang w:val="vi-VN"/>
        </w:rPr>
        <w:t xml:space="preserve"> đến 0,0007</w:t>
      </w:r>
      <w:r w:rsidRPr="006E287F">
        <w:rPr>
          <w:rFonts w:ascii="Times New Roman" w:eastAsia="Calibri" w:hAnsi="Times New Roman" w:cs="Times New Roman"/>
          <w:iCs/>
          <w:sz w:val="26"/>
          <w:szCs w:val="26"/>
          <w:lang w:val="nl-NL"/>
        </w:rPr>
        <w:t xml:space="preserve"> mg/m.s, NO</w:t>
      </w:r>
      <w:r w:rsidRPr="006E287F">
        <w:rPr>
          <w:rFonts w:ascii="Times New Roman" w:eastAsia="Calibri" w:hAnsi="Times New Roman" w:cs="Times New Roman"/>
          <w:iCs/>
          <w:sz w:val="26"/>
          <w:szCs w:val="26"/>
          <w:vertAlign w:val="subscript"/>
          <w:lang w:val="nl-NL"/>
        </w:rPr>
        <w:t>2</w:t>
      </w:r>
      <w:r w:rsidRPr="006E287F">
        <w:rPr>
          <w:rFonts w:ascii="Times New Roman" w:eastAsia="Calibri" w:hAnsi="Times New Roman" w:cs="Times New Roman"/>
          <w:iCs/>
          <w:sz w:val="26"/>
          <w:szCs w:val="26"/>
          <w:lang w:val="nl-NL"/>
        </w:rPr>
        <w:t xml:space="preserve"> là 0,18</w:t>
      </w:r>
      <w:r w:rsidRPr="006E287F">
        <w:rPr>
          <w:rFonts w:ascii="Times New Roman" w:eastAsia="Calibri" w:hAnsi="Times New Roman" w:cs="Times New Roman"/>
          <w:iCs/>
          <w:sz w:val="26"/>
          <w:szCs w:val="26"/>
          <w:lang w:val="vi-VN"/>
        </w:rPr>
        <w:t xml:space="preserve"> đến 0,48</w:t>
      </w:r>
      <w:r w:rsidRPr="006E287F">
        <w:rPr>
          <w:rFonts w:ascii="Times New Roman" w:eastAsia="Calibri" w:hAnsi="Times New Roman" w:cs="Times New Roman"/>
          <w:iCs/>
          <w:sz w:val="26"/>
          <w:szCs w:val="26"/>
          <w:lang w:val="nl-NL"/>
        </w:rPr>
        <w:t xml:space="preserve"> mg/m.s, CO là 0,11</w:t>
      </w:r>
      <w:r w:rsidRPr="006E287F">
        <w:rPr>
          <w:rFonts w:ascii="Times New Roman" w:eastAsia="Calibri" w:hAnsi="Times New Roman" w:cs="Times New Roman"/>
          <w:iCs/>
          <w:sz w:val="26"/>
          <w:szCs w:val="26"/>
          <w:lang w:val="vi-VN"/>
        </w:rPr>
        <w:t xml:space="preserve"> đến 0,29</w:t>
      </w:r>
      <w:r w:rsidRPr="006E287F">
        <w:rPr>
          <w:rFonts w:ascii="Times New Roman" w:eastAsia="Calibri" w:hAnsi="Times New Roman" w:cs="Times New Roman"/>
          <w:iCs/>
          <w:sz w:val="26"/>
          <w:szCs w:val="26"/>
          <w:lang w:val="nl-NL"/>
        </w:rPr>
        <w:t xml:space="preserve"> mg/m.s</w:t>
      </w:r>
      <w:r w:rsidRPr="006E287F">
        <w:rPr>
          <w:rFonts w:ascii="Times New Roman" w:eastAsia="Calibri" w:hAnsi="Times New Roman" w:cs="Times New Roman"/>
          <w:iCs/>
          <w:sz w:val="26"/>
          <w:szCs w:val="26"/>
          <w:lang w:val="vi-VN"/>
        </w:rPr>
        <w:t>;</w:t>
      </w:r>
      <w:r w:rsidRPr="006E287F">
        <w:rPr>
          <w:rFonts w:ascii="Times New Roman" w:eastAsia="Calibri" w:hAnsi="Times New Roman" w:cs="Times New Roman"/>
          <w:iCs/>
          <w:sz w:val="26"/>
          <w:szCs w:val="26"/>
          <w:lang w:val="nl-NL"/>
        </w:rPr>
        <w:t xml:space="preserve"> Bụi, khí thải phát sinh từ hoạt động của máy móc thi công với tải lượng khoảng: Tổng bụi lơ lửng (TSP) là 0</w:t>
      </w:r>
      <w:r w:rsidRPr="006E287F">
        <w:rPr>
          <w:rFonts w:ascii="Times New Roman" w:eastAsia="Calibri" w:hAnsi="Times New Roman" w:cs="Times New Roman"/>
          <w:iCs/>
          <w:sz w:val="26"/>
          <w:szCs w:val="26"/>
          <w:lang w:val="vi-VN"/>
        </w:rPr>
        <w:t xml:space="preserve">,229 đến 0,686 </w:t>
      </w:r>
      <w:r w:rsidRPr="006E287F">
        <w:rPr>
          <w:rFonts w:ascii="Times New Roman" w:eastAsia="Calibri" w:hAnsi="Times New Roman" w:cs="Times New Roman"/>
          <w:iCs/>
          <w:sz w:val="26"/>
          <w:szCs w:val="26"/>
          <w:lang w:val="nl-NL"/>
        </w:rPr>
        <w:t>kg/ngày, CO là 0,012</w:t>
      </w:r>
      <w:r w:rsidRPr="006E287F">
        <w:rPr>
          <w:rFonts w:ascii="Times New Roman" w:eastAsia="Calibri" w:hAnsi="Times New Roman" w:cs="Times New Roman"/>
          <w:iCs/>
          <w:sz w:val="26"/>
          <w:szCs w:val="26"/>
          <w:lang w:val="vi-VN"/>
        </w:rPr>
        <w:t xml:space="preserve"> đến 0,037</w:t>
      </w:r>
      <w:r w:rsidRPr="006E287F">
        <w:rPr>
          <w:rFonts w:ascii="Times New Roman" w:eastAsia="Calibri" w:hAnsi="Times New Roman" w:cs="Times New Roman"/>
          <w:iCs/>
          <w:sz w:val="26"/>
          <w:szCs w:val="26"/>
          <w:lang w:val="nl-NL"/>
        </w:rPr>
        <w:t xml:space="preserve"> kg/ngày, SO</w:t>
      </w:r>
      <w:r w:rsidRPr="006E287F">
        <w:rPr>
          <w:rFonts w:ascii="Times New Roman" w:eastAsia="Calibri" w:hAnsi="Times New Roman" w:cs="Times New Roman"/>
          <w:iCs/>
          <w:sz w:val="26"/>
          <w:szCs w:val="26"/>
          <w:vertAlign w:val="subscript"/>
          <w:lang w:val="nl-NL"/>
        </w:rPr>
        <w:t xml:space="preserve">2 </w:t>
      </w:r>
      <w:r w:rsidRPr="006E287F">
        <w:rPr>
          <w:rFonts w:ascii="Times New Roman" w:eastAsia="Calibri" w:hAnsi="Times New Roman" w:cs="Times New Roman"/>
          <w:iCs/>
          <w:sz w:val="26"/>
          <w:szCs w:val="26"/>
          <w:lang w:val="nl-NL"/>
        </w:rPr>
        <w:t>là 0,683</w:t>
      </w:r>
      <w:r w:rsidRPr="006E287F">
        <w:rPr>
          <w:rFonts w:ascii="Times New Roman" w:eastAsia="Calibri" w:hAnsi="Times New Roman" w:cs="Times New Roman"/>
          <w:iCs/>
          <w:sz w:val="26"/>
          <w:szCs w:val="26"/>
          <w:lang w:val="vi-VN"/>
        </w:rPr>
        <w:t xml:space="preserve"> đến 2,044 </w:t>
      </w:r>
      <w:r w:rsidRPr="006E287F">
        <w:rPr>
          <w:rFonts w:ascii="Times New Roman" w:eastAsia="Calibri" w:hAnsi="Times New Roman" w:cs="Times New Roman"/>
          <w:iCs/>
          <w:sz w:val="26"/>
          <w:szCs w:val="26"/>
          <w:lang w:val="nl-NL"/>
        </w:rPr>
        <w:t>kg/ngày, NO</w:t>
      </w:r>
      <w:r w:rsidRPr="006E287F">
        <w:rPr>
          <w:rFonts w:ascii="Times New Roman" w:eastAsia="Calibri" w:hAnsi="Times New Roman" w:cs="Times New Roman"/>
          <w:iCs/>
          <w:sz w:val="26"/>
          <w:szCs w:val="26"/>
          <w:vertAlign w:val="subscript"/>
          <w:lang w:val="nl-NL"/>
        </w:rPr>
        <w:t>2</w:t>
      </w:r>
      <w:r w:rsidRPr="006E287F">
        <w:rPr>
          <w:rFonts w:ascii="Times New Roman" w:eastAsia="Calibri" w:hAnsi="Times New Roman" w:cs="Times New Roman"/>
          <w:iCs/>
          <w:sz w:val="26"/>
          <w:szCs w:val="26"/>
          <w:lang w:val="nl-NL"/>
        </w:rPr>
        <w:t xml:space="preserve"> là 3</w:t>
      </w:r>
      <w:r w:rsidRPr="006E287F">
        <w:rPr>
          <w:rFonts w:ascii="Times New Roman" w:eastAsia="Calibri" w:hAnsi="Times New Roman" w:cs="Times New Roman"/>
          <w:iCs/>
          <w:sz w:val="26"/>
          <w:szCs w:val="26"/>
          <w:lang w:val="vi-VN"/>
        </w:rPr>
        <w:t xml:space="preserve"> đến 8,979 </w:t>
      </w:r>
      <w:r w:rsidRPr="006E287F">
        <w:rPr>
          <w:rFonts w:ascii="Times New Roman" w:eastAsia="Calibri" w:hAnsi="Times New Roman" w:cs="Times New Roman"/>
          <w:iCs/>
          <w:sz w:val="26"/>
          <w:szCs w:val="26"/>
          <w:lang w:val="nl-NL"/>
        </w:rPr>
        <w:t>kg/ngày; khí thải phát sinh từ công đoạn hàn với tải lượng khoảng: NO</w:t>
      </w:r>
      <w:r w:rsidRPr="006E287F">
        <w:rPr>
          <w:rFonts w:ascii="Times New Roman" w:eastAsia="Calibri" w:hAnsi="Times New Roman" w:cs="Times New Roman"/>
          <w:iCs/>
          <w:sz w:val="26"/>
          <w:szCs w:val="26"/>
          <w:vertAlign w:val="subscript"/>
          <w:lang w:val="nl-NL"/>
        </w:rPr>
        <w:t xml:space="preserve">x </w:t>
      </w:r>
      <w:r w:rsidRPr="006E287F">
        <w:rPr>
          <w:rFonts w:ascii="Times New Roman" w:eastAsia="Calibri" w:hAnsi="Times New Roman" w:cs="Times New Roman"/>
          <w:iCs/>
          <w:sz w:val="26"/>
          <w:szCs w:val="26"/>
          <w:lang w:val="nl-NL"/>
        </w:rPr>
        <w:t>là 2370</w:t>
      </w:r>
      <w:r w:rsidRPr="006E287F">
        <w:rPr>
          <w:rFonts w:ascii="Times New Roman" w:eastAsia="Calibri" w:hAnsi="Times New Roman" w:cs="Times New Roman"/>
          <w:iCs/>
          <w:sz w:val="26"/>
          <w:szCs w:val="26"/>
          <w:lang w:val="vi-VN"/>
        </w:rPr>
        <w:t xml:space="preserve"> đến 5160</w:t>
      </w:r>
      <w:r w:rsidRPr="006E287F">
        <w:rPr>
          <w:rFonts w:ascii="Times New Roman" w:eastAsia="Calibri" w:hAnsi="Times New Roman" w:cs="Times New Roman"/>
          <w:iCs/>
          <w:sz w:val="26"/>
          <w:szCs w:val="26"/>
          <w:lang w:val="nl-NL"/>
        </w:rPr>
        <w:t xml:space="preserve"> mg/ngày, CO là 1185</w:t>
      </w:r>
      <w:r w:rsidRPr="006E287F">
        <w:rPr>
          <w:rFonts w:ascii="Times New Roman" w:eastAsia="Calibri" w:hAnsi="Times New Roman" w:cs="Times New Roman"/>
          <w:iCs/>
          <w:sz w:val="26"/>
          <w:szCs w:val="26"/>
          <w:lang w:val="vi-VN"/>
        </w:rPr>
        <w:t xml:space="preserve"> đến 2580</w:t>
      </w:r>
      <w:r w:rsidRPr="006E287F">
        <w:rPr>
          <w:rFonts w:ascii="Times New Roman" w:eastAsia="Calibri" w:hAnsi="Times New Roman" w:cs="Times New Roman"/>
          <w:iCs/>
          <w:sz w:val="26"/>
          <w:szCs w:val="26"/>
          <w:lang w:val="nl-NL"/>
        </w:rPr>
        <w:t xml:space="preserve"> mg/ngày.</w:t>
      </w:r>
    </w:p>
    <w:p w14:paraId="3FBB5BE6" w14:textId="77777777" w:rsidR="00D06A1A" w:rsidRPr="006E287F" w:rsidRDefault="00D06A1A" w:rsidP="00D06A1A">
      <w:pPr>
        <w:widowControl w:val="0"/>
        <w:spacing w:before="60" w:after="60" w:line="360" w:lineRule="exact"/>
        <w:ind w:firstLine="720"/>
        <w:jc w:val="both"/>
        <w:rPr>
          <w:rFonts w:ascii="Times New Roman" w:hAnsi="Times New Roman" w:cs="Times New Roman"/>
          <w:sz w:val="26"/>
          <w:szCs w:val="26"/>
          <w:lang w:val="nl-NL"/>
        </w:rPr>
      </w:pPr>
      <w:r w:rsidRPr="006E287F">
        <w:rPr>
          <w:rFonts w:ascii="Times New Roman" w:hAnsi="Times New Roman" w:cs="Times New Roman"/>
          <w:sz w:val="26"/>
          <w:szCs w:val="26"/>
          <w:lang w:val="vi-VN"/>
        </w:rPr>
        <w:t>- Tính chất: Bụi phát sinh có nguồn gốc khoáng vật, ít độc hại; khí thải phát sinh có tính độc hại gây ô nhiễm môi trường, sức khỏe con người như SO</w:t>
      </w:r>
      <w:r w:rsidRPr="006E287F">
        <w:rPr>
          <w:rFonts w:ascii="Times New Roman" w:hAnsi="Times New Roman" w:cs="Times New Roman"/>
          <w:sz w:val="26"/>
          <w:szCs w:val="26"/>
          <w:vertAlign w:val="subscript"/>
          <w:lang w:val="vi-VN"/>
        </w:rPr>
        <w:t>2</w:t>
      </w:r>
      <w:r w:rsidRPr="006E287F">
        <w:rPr>
          <w:rFonts w:ascii="Times New Roman" w:hAnsi="Times New Roman" w:cs="Times New Roman"/>
          <w:sz w:val="26"/>
          <w:szCs w:val="26"/>
          <w:lang w:val="vi-VN"/>
        </w:rPr>
        <w:t>, CO, NO</w:t>
      </w:r>
      <w:r w:rsidRPr="006E287F">
        <w:rPr>
          <w:rFonts w:ascii="Times New Roman" w:hAnsi="Times New Roman" w:cs="Times New Roman"/>
          <w:sz w:val="26"/>
          <w:szCs w:val="26"/>
          <w:vertAlign w:val="subscript"/>
          <w:lang w:val="vi-VN"/>
        </w:rPr>
        <w:t>2</w:t>
      </w:r>
      <w:r w:rsidRPr="006E287F">
        <w:rPr>
          <w:rFonts w:ascii="Times New Roman" w:hAnsi="Times New Roman" w:cs="Times New Roman"/>
          <w:sz w:val="26"/>
          <w:szCs w:val="26"/>
          <w:lang w:val="vi-VN"/>
        </w:rPr>
        <w:t xml:space="preserve">, </w:t>
      </w:r>
      <w:r w:rsidRPr="006E287F">
        <w:rPr>
          <w:rFonts w:ascii="Times New Roman" w:hAnsi="Times New Roman" w:cs="Times New Roman"/>
          <w:sz w:val="26"/>
          <w:szCs w:val="26"/>
          <w:lang w:val="nl-NL"/>
        </w:rPr>
        <w:t>HC</w:t>
      </w:r>
      <w:r w:rsidRPr="006E287F">
        <w:rPr>
          <w:rFonts w:ascii="Times New Roman" w:hAnsi="Times New Roman" w:cs="Times New Roman"/>
          <w:sz w:val="26"/>
          <w:szCs w:val="26"/>
          <w:lang w:val="vi-VN"/>
        </w:rPr>
        <w:t>…</w:t>
      </w:r>
    </w:p>
    <w:bookmarkEnd w:id="21"/>
    <w:bookmarkEnd w:id="22"/>
    <w:p w14:paraId="5653B799" w14:textId="2623027D" w:rsidR="00E94E43" w:rsidRPr="00D06A1A" w:rsidRDefault="00E94E43" w:rsidP="00E94E43">
      <w:pPr>
        <w:pStyle w:val="C4"/>
        <w:spacing w:before="60" w:after="60" w:line="360" w:lineRule="exact"/>
        <w:rPr>
          <w:rFonts w:cs="Times New Roman"/>
          <w:b w:val="0"/>
          <w:bCs/>
          <w:szCs w:val="26"/>
          <w:lang w:val="vi-VN"/>
        </w:rPr>
      </w:pPr>
      <w:r w:rsidRPr="00D06A1A">
        <w:rPr>
          <w:rFonts w:cs="Times New Roman"/>
          <w:b w:val="0"/>
          <w:bCs/>
          <w:szCs w:val="26"/>
          <w:lang w:val="vi-VN"/>
        </w:rPr>
        <w:t>2.2.1.</w:t>
      </w:r>
      <w:r>
        <w:rPr>
          <w:rFonts w:cs="Times New Roman"/>
          <w:b w:val="0"/>
          <w:bCs/>
          <w:szCs w:val="26"/>
          <w:lang w:val="vi-VN"/>
        </w:rPr>
        <w:t>2</w:t>
      </w:r>
      <w:r w:rsidRPr="00D06A1A">
        <w:rPr>
          <w:rFonts w:cs="Times New Roman"/>
          <w:b w:val="0"/>
          <w:bCs/>
          <w:szCs w:val="26"/>
          <w:lang w:val="vi-VN"/>
        </w:rPr>
        <w:t xml:space="preserve">. Giai đoạn </w:t>
      </w:r>
      <w:r>
        <w:rPr>
          <w:rFonts w:cs="Times New Roman"/>
          <w:b w:val="0"/>
          <w:bCs/>
          <w:szCs w:val="26"/>
          <w:lang w:val="vi-VN"/>
        </w:rPr>
        <w:t>vận hành</w:t>
      </w:r>
    </w:p>
    <w:p w14:paraId="6D595F48" w14:textId="77777777" w:rsidR="00E94E43" w:rsidRPr="006E287F" w:rsidRDefault="00E94E43" w:rsidP="00E94E43">
      <w:pPr>
        <w:widowControl w:val="0"/>
        <w:spacing w:before="60" w:after="60" w:line="360" w:lineRule="exact"/>
        <w:ind w:firstLine="720"/>
        <w:jc w:val="both"/>
        <w:rPr>
          <w:rFonts w:ascii="Times New Roman" w:eastAsia="Arial" w:hAnsi="Times New Roman" w:cs="Times New Roman"/>
          <w:sz w:val="26"/>
          <w:szCs w:val="26"/>
          <w:lang w:val="vi-VN"/>
        </w:rPr>
      </w:pPr>
      <w:r w:rsidRPr="006E287F">
        <w:rPr>
          <w:rFonts w:ascii="Times New Roman" w:eastAsia="Arial" w:hAnsi="Times New Roman" w:cs="Times New Roman"/>
          <w:sz w:val="26"/>
          <w:szCs w:val="26"/>
          <w:lang w:val="vi-VN"/>
        </w:rPr>
        <w:t>Bụi, khí phát sinh từ hoạt động của các phương tiện giao thông đi lại trên tuyến đường; chất thải rắn nạo vét hệ thống thoát nước, phát quang cây cỏ tại hành lang đường giao thông; nước mưa chảy tràn cuốn theo các chất bẩn. Quy mô, mức độ tác động về môi trường là rất nhỏ so với giai đoạn thi công.</w:t>
      </w:r>
    </w:p>
    <w:p w14:paraId="6D967F0D" w14:textId="1FBBE4B6" w:rsidR="00E94E43" w:rsidRPr="005D0F4E" w:rsidRDefault="00E94E43" w:rsidP="00E94E43">
      <w:pPr>
        <w:pStyle w:val="02"/>
        <w:keepNext w:val="0"/>
        <w:widowControl w:val="0"/>
        <w:spacing w:before="60" w:line="340" w:lineRule="exact"/>
        <w:rPr>
          <w:rFonts w:asciiTheme="majorHAnsi" w:hAnsiTheme="majorHAnsi" w:cstheme="majorHAnsi"/>
          <w:b w:val="0"/>
          <w:i/>
          <w:lang w:val="pt-BR"/>
        </w:rPr>
      </w:pPr>
      <w:r w:rsidRPr="005D0F4E">
        <w:rPr>
          <w:rFonts w:asciiTheme="majorHAnsi" w:hAnsiTheme="majorHAnsi" w:cstheme="majorHAnsi"/>
          <w:b w:val="0"/>
          <w:i/>
          <w:lang w:val="pt-BR"/>
        </w:rPr>
        <w:t>2.2.</w:t>
      </w:r>
      <w:r>
        <w:rPr>
          <w:rFonts w:asciiTheme="majorHAnsi" w:hAnsiTheme="majorHAnsi" w:cstheme="majorHAnsi"/>
          <w:b w:val="0"/>
          <w:i/>
          <w:lang w:val="pt-BR"/>
        </w:rPr>
        <w:t>2</w:t>
      </w:r>
      <w:r w:rsidRPr="005D0F4E">
        <w:rPr>
          <w:rFonts w:asciiTheme="majorHAnsi" w:hAnsiTheme="majorHAnsi" w:cstheme="majorHAnsi"/>
          <w:b w:val="0"/>
          <w:i/>
          <w:lang w:val="pt-BR"/>
        </w:rPr>
        <w:t>.Các tác động</w:t>
      </w:r>
      <w:r>
        <w:rPr>
          <w:rFonts w:asciiTheme="majorHAnsi" w:hAnsiTheme="majorHAnsi" w:cstheme="majorHAnsi"/>
          <w:b w:val="0"/>
          <w:i/>
        </w:rPr>
        <w:t xml:space="preserve"> không</w:t>
      </w:r>
      <w:r w:rsidRPr="005D0F4E">
        <w:rPr>
          <w:rFonts w:asciiTheme="majorHAnsi" w:hAnsiTheme="majorHAnsi" w:cstheme="majorHAnsi"/>
          <w:b w:val="0"/>
          <w:i/>
          <w:lang w:val="pt-BR"/>
        </w:rPr>
        <w:t xml:space="preserve"> liên quan đến chất thải</w:t>
      </w:r>
    </w:p>
    <w:p w14:paraId="40AA7746" w14:textId="7D611E8C" w:rsidR="00D06A1A" w:rsidRPr="00E94E43" w:rsidRDefault="00E94E43" w:rsidP="00E94E43">
      <w:pPr>
        <w:widowControl w:val="0"/>
        <w:spacing w:before="60" w:after="60" w:line="340" w:lineRule="exact"/>
        <w:jc w:val="both"/>
        <w:rPr>
          <w:rFonts w:asciiTheme="majorHAnsi" w:hAnsiTheme="majorHAnsi" w:cstheme="majorHAnsi"/>
          <w:i/>
          <w:iCs/>
          <w:sz w:val="26"/>
          <w:szCs w:val="26"/>
          <w:lang w:val="vi-VN"/>
        </w:rPr>
      </w:pPr>
      <w:r w:rsidRPr="00E94E43">
        <w:rPr>
          <w:rFonts w:asciiTheme="majorHAnsi" w:hAnsiTheme="majorHAnsi" w:cstheme="majorHAnsi"/>
          <w:i/>
          <w:iCs/>
          <w:sz w:val="26"/>
          <w:szCs w:val="26"/>
          <w:lang w:val="pt-BR"/>
        </w:rPr>
        <w:t>2</w:t>
      </w:r>
      <w:r w:rsidRPr="00E94E43">
        <w:rPr>
          <w:rFonts w:asciiTheme="majorHAnsi" w:hAnsiTheme="majorHAnsi" w:cstheme="majorHAnsi"/>
          <w:i/>
          <w:iCs/>
          <w:sz w:val="26"/>
          <w:szCs w:val="26"/>
          <w:lang w:val="vi-VN"/>
        </w:rPr>
        <w:t>.2.2.1. Giai đoạn thi công</w:t>
      </w:r>
    </w:p>
    <w:p w14:paraId="1865CF67" w14:textId="575DE39F" w:rsidR="00E94E43" w:rsidRPr="006E287F" w:rsidRDefault="00E94E43" w:rsidP="00E94E43">
      <w:pPr>
        <w:pStyle w:val="C4"/>
        <w:spacing w:before="60" w:after="60" w:line="360" w:lineRule="exact"/>
        <w:rPr>
          <w:rFonts w:cs="Times New Roman"/>
          <w:b w:val="0"/>
          <w:szCs w:val="26"/>
          <w:lang w:val="sv-SE"/>
        </w:rPr>
      </w:pPr>
      <w:bookmarkStart w:id="25" w:name="_Toc156374017"/>
      <w:bookmarkStart w:id="26" w:name="_Toc159669057"/>
      <w:r>
        <w:rPr>
          <w:rFonts w:cs="Times New Roman"/>
          <w:b w:val="0"/>
          <w:szCs w:val="26"/>
          <w:lang w:val="sv-SE"/>
        </w:rPr>
        <w:t>a</w:t>
      </w:r>
      <w:r>
        <w:rPr>
          <w:rFonts w:cs="Times New Roman"/>
          <w:b w:val="0"/>
          <w:szCs w:val="26"/>
          <w:lang w:val="vi-VN"/>
        </w:rPr>
        <w:t xml:space="preserve">) </w:t>
      </w:r>
      <w:r w:rsidRPr="006E287F">
        <w:rPr>
          <w:rFonts w:cs="Times New Roman"/>
          <w:b w:val="0"/>
          <w:szCs w:val="26"/>
          <w:lang w:val="sv-SE"/>
        </w:rPr>
        <w:t>Tiếng ồn và độ rung</w:t>
      </w:r>
      <w:bookmarkEnd w:id="25"/>
      <w:bookmarkEnd w:id="26"/>
    </w:p>
    <w:p w14:paraId="14D268C7" w14:textId="77777777" w:rsidR="00E94E43" w:rsidRPr="006E287F" w:rsidRDefault="00E94E43" w:rsidP="00E94E43">
      <w:pPr>
        <w:widowControl w:val="0"/>
        <w:spacing w:before="60" w:after="60" w:line="360" w:lineRule="exact"/>
        <w:ind w:firstLine="720"/>
        <w:jc w:val="both"/>
        <w:rPr>
          <w:rFonts w:ascii="Times New Roman" w:eastAsia="SimSun" w:hAnsi="Times New Roman" w:cs="Times New Roman"/>
          <w:spacing w:val="4"/>
          <w:sz w:val="26"/>
          <w:szCs w:val="26"/>
          <w:lang w:val="nl-NL" w:eastAsia="vi-VN"/>
        </w:rPr>
      </w:pPr>
      <w:r w:rsidRPr="006E287F">
        <w:rPr>
          <w:rFonts w:ascii="Times New Roman" w:eastAsia="SimSun" w:hAnsi="Times New Roman" w:cs="Times New Roman"/>
          <w:spacing w:val="4"/>
          <w:sz w:val="26"/>
          <w:szCs w:val="26"/>
          <w:lang w:val="nl-NL" w:eastAsia="vi-VN"/>
        </w:rPr>
        <w:t xml:space="preserve">- Nguồn phát sinh: </w:t>
      </w:r>
    </w:p>
    <w:p w14:paraId="670A6345" w14:textId="77777777" w:rsidR="00E94E43" w:rsidRPr="006E287F" w:rsidRDefault="00E94E43" w:rsidP="00E94E43">
      <w:pPr>
        <w:widowControl w:val="0"/>
        <w:spacing w:before="60" w:after="60" w:line="360" w:lineRule="exact"/>
        <w:ind w:firstLine="720"/>
        <w:jc w:val="both"/>
        <w:rPr>
          <w:rFonts w:ascii="Times New Roman" w:eastAsia="Calibri" w:hAnsi="Times New Roman" w:cs="Times New Roman"/>
          <w:bCs/>
          <w:sz w:val="26"/>
          <w:szCs w:val="26"/>
          <w:lang w:val="vi-VN"/>
        </w:rPr>
      </w:pPr>
      <w:r w:rsidRPr="006E287F">
        <w:rPr>
          <w:rFonts w:ascii="Times New Roman" w:eastAsia="SimSun" w:hAnsi="Times New Roman" w:cs="Times New Roman"/>
          <w:spacing w:val="4"/>
          <w:sz w:val="26"/>
          <w:szCs w:val="26"/>
          <w:lang w:val="nl-NL" w:eastAsia="vi-VN"/>
        </w:rPr>
        <w:t>+ Tiếng ồn: Chủ yếu từ h</w:t>
      </w:r>
      <w:r w:rsidRPr="006E287F">
        <w:rPr>
          <w:rFonts w:ascii="Times New Roman" w:eastAsia="Calibri" w:hAnsi="Times New Roman" w:cs="Times New Roman"/>
          <w:bCs/>
          <w:iCs/>
          <w:sz w:val="26"/>
          <w:szCs w:val="26"/>
          <w:lang w:val="vi-VN"/>
        </w:rPr>
        <w:t>oạt động đào đá, đào đắp nền đường,</w:t>
      </w:r>
      <w:r w:rsidRPr="006E287F">
        <w:rPr>
          <w:rFonts w:ascii="Times New Roman" w:eastAsia="Calibri" w:hAnsi="Times New Roman" w:cs="Times New Roman"/>
          <w:bCs/>
          <w:iCs/>
          <w:sz w:val="26"/>
          <w:szCs w:val="26"/>
          <w:lang w:val="nl-NL"/>
        </w:rPr>
        <w:t xml:space="preserve"> </w:t>
      </w:r>
      <w:r w:rsidRPr="006E287F">
        <w:rPr>
          <w:rFonts w:ascii="Times New Roman" w:eastAsia="Calibri" w:hAnsi="Times New Roman" w:cs="Times New Roman"/>
          <w:bCs/>
          <w:iCs/>
          <w:sz w:val="26"/>
          <w:szCs w:val="26"/>
          <w:lang w:val="vi-VN"/>
        </w:rPr>
        <w:t xml:space="preserve">hoạt động của các máy móc, thiết bị phục vụ thi công (máy ủi, máy đào, máy phát điện,…) và hoạt động của các phương tiện vận chuyển nguyên vật liệu, phế thải phát sinh mức ồn tổng cộng khoảng 60dBA, </w:t>
      </w:r>
      <w:r w:rsidRPr="006E287F">
        <w:rPr>
          <w:rFonts w:ascii="Times New Roman" w:eastAsia="Calibri" w:hAnsi="Times New Roman" w:cs="Times New Roman"/>
          <w:bCs/>
          <w:sz w:val="26"/>
          <w:szCs w:val="26"/>
          <w:lang w:val="vi-VN"/>
        </w:rPr>
        <w:t>có khả năng ảnh hưởng trực tiếp tới cán bộ, công nhân làm việc tại các công trường thi công.</w:t>
      </w:r>
    </w:p>
    <w:p w14:paraId="148F4B20" w14:textId="77777777" w:rsidR="00E94E43" w:rsidRPr="006E287F" w:rsidRDefault="00E94E43" w:rsidP="00E94E43">
      <w:pPr>
        <w:widowControl w:val="0"/>
        <w:spacing w:before="60" w:after="60" w:line="360" w:lineRule="exact"/>
        <w:ind w:firstLine="720"/>
        <w:jc w:val="both"/>
        <w:rPr>
          <w:rFonts w:ascii="Times New Roman" w:eastAsia="Calibri" w:hAnsi="Times New Roman" w:cs="Times New Roman"/>
          <w:bCs/>
          <w:sz w:val="26"/>
          <w:szCs w:val="26"/>
          <w:lang w:val="vi-VN"/>
        </w:rPr>
      </w:pPr>
      <w:r w:rsidRPr="006E287F">
        <w:rPr>
          <w:rFonts w:ascii="Times New Roman" w:eastAsia="SimSun" w:hAnsi="Times New Roman" w:cs="Times New Roman"/>
          <w:spacing w:val="4"/>
          <w:sz w:val="26"/>
          <w:szCs w:val="26"/>
          <w:lang w:val="nl-NL" w:eastAsia="vi-VN"/>
        </w:rPr>
        <w:t>+ Độ rung: Phát sinh từ h</w:t>
      </w:r>
      <w:r w:rsidRPr="006E287F">
        <w:rPr>
          <w:rFonts w:ascii="Times New Roman" w:eastAsia="Calibri" w:hAnsi="Times New Roman" w:cs="Times New Roman"/>
          <w:bCs/>
          <w:iCs/>
          <w:sz w:val="26"/>
          <w:szCs w:val="26"/>
          <w:lang w:val="vi-VN"/>
        </w:rPr>
        <w:t>oạt động đào đá, đào đắp nền đường, hoạt động của các máy móc, thiết bị phục vụ thi công (máy ủi, máy đào, máy phát điện,…) và hoạt động của các phương tiện vận chuyển nguyên vật liệu, phế thải phát sinh rung chấn khoảng 70,5 dB, có khả năng ảnh hưởng trực tiếp tới cán</w:t>
      </w:r>
      <w:r w:rsidRPr="006E287F">
        <w:rPr>
          <w:rFonts w:ascii="Times New Roman" w:eastAsia="Calibri" w:hAnsi="Times New Roman" w:cs="Times New Roman"/>
          <w:bCs/>
          <w:sz w:val="26"/>
          <w:szCs w:val="26"/>
          <w:lang w:val="vi-VN"/>
        </w:rPr>
        <w:t xml:space="preserve"> bộ, công nhân làm việc tại các công trường thi công.</w:t>
      </w:r>
    </w:p>
    <w:p w14:paraId="5841C42B" w14:textId="77777777" w:rsidR="00E94E43" w:rsidRPr="006E287F" w:rsidRDefault="00E94E43" w:rsidP="00E94E43">
      <w:pPr>
        <w:spacing w:before="60" w:after="60" w:line="360" w:lineRule="exact"/>
        <w:ind w:firstLine="720"/>
        <w:jc w:val="both"/>
        <w:rPr>
          <w:rFonts w:ascii="Times New Roman" w:eastAsia="Calibri" w:hAnsi="Times New Roman" w:cs="Times New Roman"/>
          <w:bCs/>
          <w:sz w:val="26"/>
          <w:szCs w:val="26"/>
          <w:lang w:val="vi-VN"/>
        </w:rPr>
      </w:pPr>
      <w:r w:rsidRPr="006E287F">
        <w:rPr>
          <w:rFonts w:ascii="Times New Roman" w:eastAsia="SimSun" w:hAnsi="Times New Roman" w:cs="Times New Roman"/>
          <w:spacing w:val="-4"/>
          <w:sz w:val="26"/>
          <w:szCs w:val="26"/>
          <w:lang w:val="nl-NL" w:eastAsia="vi-VN"/>
        </w:rPr>
        <w:t>- Quy chuẩn áp dụng: QCVN 26:2025/BTNMT, Quy chuẩn kỹ thuật quốc gia về tiếng ồn; QCVN 27:2025/BTNMT, Quy chuẩn kỹ thuật quốc gia về độ rung</w:t>
      </w:r>
      <w:r w:rsidRPr="006E287F">
        <w:rPr>
          <w:rFonts w:ascii="Times New Roman" w:eastAsia="Calibri" w:hAnsi="Times New Roman" w:cs="Times New Roman"/>
          <w:bCs/>
          <w:sz w:val="26"/>
          <w:szCs w:val="26"/>
          <w:lang w:val="vi-VN"/>
        </w:rPr>
        <w:t>.</w:t>
      </w:r>
    </w:p>
    <w:p w14:paraId="6E0F92A4" w14:textId="1D2D7693" w:rsidR="00E94E43" w:rsidRPr="006E287F" w:rsidRDefault="00E94E43" w:rsidP="00E94E43">
      <w:pPr>
        <w:pStyle w:val="C4"/>
        <w:spacing w:before="60" w:after="60" w:line="360" w:lineRule="exact"/>
        <w:rPr>
          <w:rFonts w:cs="Times New Roman"/>
          <w:b w:val="0"/>
          <w:szCs w:val="26"/>
          <w:lang w:val="vi-VN"/>
        </w:rPr>
      </w:pPr>
      <w:bookmarkStart w:id="27" w:name="_Toc97479257"/>
      <w:bookmarkStart w:id="28" w:name="_Toc101128285"/>
      <w:bookmarkStart w:id="29" w:name="_Toc156374018"/>
      <w:bookmarkStart w:id="30" w:name="_Toc159669058"/>
      <w:r>
        <w:rPr>
          <w:rFonts w:cs="Times New Roman"/>
          <w:b w:val="0"/>
          <w:szCs w:val="26"/>
          <w:lang w:val="vi-VN"/>
        </w:rPr>
        <w:t>b)</w:t>
      </w:r>
      <w:r w:rsidRPr="006E287F">
        <w:rPr>
          <w:rFonts w:cs="Times New Roman"/>
          <w:b w:val="0"/>
          <w:szCs w:val="26"/>
          <w:lang w:val="vi-VN"/>
        </w:rPr>
        <w:t xml:space="preserve"> Các tác động khác</w:t>
      </w:r>
      <w:bookmarkEnd w:id="27"/>
      <w:bookmarkEnd w:id="28"/>
      <w:bookmarkEnd w:id="29"/>
      <w:bookmarkEnd w:id="30"/>
    </w:p>
    <w:p w14:paraId="6679826E" w14:textId="55453282" w:rsidR="00E94E43" w:rsidRPr="006E287F" w:rsidRDefault="00E94E43" w:rsidP="00E94E43">
      <w:pPr>
        <w:widowControl w:val="0"/>
        <w:spacing w:before="60" w:after="60" w:line="360" w:lineRule="exact"/>
        <w:ind w:firstLine="720"/>
        <w:jc w:val="both"/>
        <w:rPr>
          <w:rFonts w:ascii="Times New Roman" w:hAnsi="Times New Roman" w:cs="Times New Roman"/>
          <w:sz w:val="26"/>
          <w:szCs w:val="26"/>
          <w:lang w:val="nl-NL"/>
        </w:rPr>
      </w:pPr>
      <w:r>
        <w:rPr>
          <w:rFonts w:ascii="Times New Roman" w:hAnsi="Times New Roman" w:cs="Times New Roman"/>
          <w:i/>
          <w:sz w:val="26"/>
          <w:szCs w:val="26"/>
          <w:lang w:val="vi-VN"/>
        </w:rPr>
        <w:t>*</w:t>
      </w:r>
      <w:r w:rsidRPr="006E287F">
        <w:rPr>
          <w:rFonts w:ascii="Times New Roman" w:hAnsi="Times New Roman" w:cs="Times New Roman"/>
          <w:i/>
          <w:sz w:val="26"/>
          <w:szCs w:val="26"/>
          <w:lang w:val="nl-NL"/>
        </w:rPr>
        <w:t xml:space="preserve"> Đánh giá tác động của việc chiếm dụng đất, giải phóng mặt bằng</w:t>
      </w:r>
    </w:p>
    <w:p w14:paraId="5E8DA2AE" w14:textId="77777777" w:rsidR="00E94E43" w:rsidRPr="006E287F" w:rsidRDefault="00E94E43" w:rsidP="00E94E43">
      <w:pPr>
        <w:widowControl w:val="0"/>
        <w:spacing w:before="60" w:after="60" w:line="360" w:lineRule="exact"/>
        <w:ind w:firstLine="720"/>
        <w:jc w:val="both"/>
        <w:rPr>
          <w:rFonts w:ascii="Times New Roman" w:eastAsia="MS Mincho" w:hAnsi="Times New Roman" w:cs="Times New Roman"/>
          <w:spacing w:val="-4"/>
          <w:sz w:val="26"/>
          <w:szCs w:val="26"/>
          <w:lang w:val="vi-VN" w:eastAsia="ja-JP"/>
        </w:rPr>
      </w:pPr>
      <w:bookmarkStart w:id="31" w:name="_Hlk66656024"/>
      <w:bookmarkStart w:id="32" w:name="_Toc101128286"/>
      <w:r w:rsidRPr="006E287F">
        <w:rPr>
          <w:rFonts w:ascii="Times New Roman" w:eastAsia="Calibri" w:hAnsi="Times New Roman" w:cs="Times New Roman"/>
          <w:bCs/>
          <w:sz w:val="26"/>
          <w:szCs w:val="26"/>
          <w:lang w:val="vi-VN"/>
        </w:rPr>
        <w:t xml:space="preserve">- </w:t>
      </w:r>
      <w:r w:rsidRPr="006E287F">
        <w:rPr>
          <w:rFonts w:ascii="Times New Roman" w:eastAsia="MS Mincho" w:hAnsi="Times New Roman" w:cs="Times New Roman"/>
          <w:spacing w:val="-4"/>
          <w:sz w:val="26"/>
          <w:szCs w:val="26"/>
          <w:lang w:val="pt-BR" w:eastAsia="ja-JP"/>
        </w:rPr>
        <w:t>Dự án chiếm dụng</w:t>
      </w:r>
      <w:r w:rsidRPr="006E287F">
        <w:rPr>
          <w:rFonts w:ascii="Times New Roman" w:eastAsia="MS Mincho" w:hAnsi="Times New Roman" w:cs="Times New Roman"/>
          <w:spacing w:val="-4"/>
          <w:sz w:val="26"/>
          <w:szCs w:val="26"/>
          <w:lang w:val="vi-VN" w:eastAsia="ja-JP"/>
        </w:rPr>
        <w:t xml:space="preserve"> tổng cộng</w:t>
      </w:r>
      <w:r w:rsidRPr="006E287F">
        <w:rPr>
          <w:rFonts w:ascii="Times New Roman" w:eastAsia="MS Mincho" w:hAnsi="Times New Roman" w:cs="Times New Roman"/>
          <w:spacing w:val="-4"/>
          <w:sz w:val="26"/>
          <w:szCs w:val="26"/>
          <w:lang w:val="pt-BR" w:eastAsia="ja-JP"/>
        </w:rPr>
        <w:t xml:space="preserve"> 66</w:t>
      </w:r>
      <w:r w:rsidRPr="006E287F">
        <w:rPr>
          <w:rFonts w:ascii="Times New Roman" w:eastAsia="MS Mincho" w:hAnsi="Times New Roman" w:cs="Times New Roman"/>
          <w:spacing w:val="-4"/>
          <w:sz w:val="26"/>
          <w:szCs w:val="26"/>
          <w:lang w:val="vi-VN" w:eastAsia="ja-JP"/>
        </w:rPr>
        <w:t>,63 ha</w:t>
      </w:r>
      <w:r w:rsidRPr="006E287F">
        <w:rPr>
          <w:rFonts w:ascii="Times New Roman" w:eastAsia="MS Mincho" w:hAnsi="Times New Roman" w:cs="Times New Roman"/>
          <w:spacing w:val="-4"/>
          <w:sz w:val="26"/>
          <w:szCs w:val="26"/>
          <w:lang w:val="pt-BR" w:eastAsia="ja-JP"/>
        </w:rPr>
        <w:t xml:space="preserve"> đất trong đó có 51,203</w:t>
      </w:r>
      <w:r w:rsidRPr="006E287F">
        <w:rPr>
          <w:rFonts w:ascii="Times New Roman" w:eastAsia="MS Mincho" w:hAnsi="Times New Roman" w:cs="Times New Roman"/>
          <w:spacing w:val="-4"/>
          <w:sz w:val="26"/>
          <w:szCs w:val="26"/>
          <w:lang w:val="vi-VN" w:eastAsia="ja-JP"/>
        </w:rPr>
        <w:t xml:space="preserve"> </w:t>
      </w:r>
      <w:r w:rsidRPr="006E287F">
        <w:rPr>
          <w:rFonts w:ascii="Times New Roman" w:eastAsia="MS Mincho" w:hAnsi="Times New Roman" w:cs="Times New Roman"/>
          <w:spacing w:val="-4"/>
          <w:sz w:val="26"/>
          <w:szCs w:val="26"/>
          <w:lang w:val="pt-BR" w:eastAsia="ja-JP"/>
        </w:rPr>
        <w:t>ha đất</w:t>
      </w:r>
      <w:r w:rsidRPr="006E287F">
        <w:rPr>
          <w:rFonts w:ascii="Times New Roman" w:eastAsia="MS Mincho" w:hAnsi="Times New Roman" w:cs="Times New Roman"/>
          <w:spacing w:val="-4"/>
          <w:sz w:val="26"/>
          <w:szCs w:val="26"/>
          <w:lang w:val="vi-VN" w:eastAsia="ja-JP"/>
        </w:rPr>
        <w:t xml:space="preserve"> r</w:t>
      </w:r>
      <w:r w:rsidRPr="006E287F">
        <w:rPr>
          <w:rFonts w:ascii="Times New Roman" w:eastAsia="MS Mincho" w:hAnsi="Times New Roman" w:cs="Times New Roman"/>
          <w:spacing w:val="-4"/>
          <w:sz w:val="26"/>
          <w:szCs w:val="26"/>
          <w:lang w:val="pt-BR" w:eastAsia="ja-JP"/>
        </w:rPr>
        <w:t>ừng</w:t>
      </w:r>
      <w:r w:rsidRPr="006E287F">
        <w:rPr>
          <w:rFonts w:ascii="Times New Roman" w:eastAsia="MS Mincho" w:hAnsi="Times New Roman" w:cs="Times New Roman"/>
          <w:spacing w:val="-4"/>
          <w:sz w:val="26"/>
          <w:szCs w:val="26"/>
          <w:lang w:val="vi-VN" w:eastAsia="ja-JP"/>
        </w:rPr>
        <w:t xml:space="preserve"> phòng </w:t>
      </w:r>
      <w:r w:rsidRPr="006E287F">
        <w:rPr>
          <w:rFonts w:ascii="Times New Roman" w:eastAsia="MS Mincho" w:hAnsi="Times New Roman" w:cs="Times New Roman"/>
          <w:spacing w:val="-4"/>
          <w:sz w:val="26"/>
          <w:szCs w:val="26"/>
          <w:lang w:val="nl-NL" w:eastAsia="ja-JP"/>
        </w:rPr>
        <w:t xml:space="preserve">hộ, </w:t>
      </w:r>
      <w:r w:rsidRPr="006E287F">
        <w:rPr>
          <w:rFonts w:ascii="Times New Roman" w:eastAsia="MS Mincho" w:hAnsi="Times New Roman" w:cs="Times New Roman"/>
          <w:spacing w:val="-4"/>
          <w:sz w:val="26"/>
          <w:szCs w:val="26"/>
          <w:lang w:val="pt-BR" w:eastAsia="ja-JP"/>
        </w:rPr>
        <w:t>0</w:t>
      </w:r>
      <w:r w:rsidRPr="006E287F">
        <w:rPr>
          <w:rFonts w:ascii="Times New Roman" w:eastAsia="MS Mincho" w:hAnsi="Times New Roman" w:cs="Times New Roman"/>
          <w:spacing w:val="-4"/>
          <w:sz w:val="26"/>
          <w:szCs w:val="26"/>
          <w:lang w:val="vi-VN" w:eastAsia="ja-JP"/>
        </w:rPr>
        <w:t>,008</w:t>
      </w:r>
      <w:r w:rsidRPr="006E287F">
        <w:rPr>
          <w:rFonts w:ascii="Times New Roman" w:eastAsia="MS Mincho" w:hAnsi="Times New Roman" w:cs="Times New Roman"/>
          <w:spacing w:val="-4"/>
          <w:sz w:val="26"/>
          <w:szCs w:val="26"/>
          <w:lang w:val="pt-BR" w:eastAsia="ja-JP"/>
        </w:rPr>
        <w:t>ha đất trồng cây lâu năm, 6,698 ha đất trồng cây hàng năm khác, 1,264ha đất trồng lúa nước và 7,457 ha các loại đất khác (đất giao thông, đ</w:t>
      </w:r>
      <w:r w:rsidRPr="006E287F">
        <w:rPr>
          <w:rFonts w:ascii="Times New Roman" w:eastAsia="MS Mincho" w:hAnsi="Times New Roman" w:cs="Times New Roman"/>
          <w:spacing w:val="-4"/>
          <w:sz w:val="26"/>
          <w:szCs w:val="26"/>
          <w:lang w:val="vi-VN" w:eastAsia="ja-JP"/>
        </w:rPr>
        <w:t>ất sông ngòi, kênh rạch, suối</w:t>
      </w:r>
      <w:r w:rsidRPr="006E287F">
        <w:rPr>
          <w:rFonts w:ascii="Times New Roman" w:eastAsia="MS Mincho" w:hAnsi="Times New Roman" w:cs="Times New Roman"/>
          <w:spacing w:val="-4"/>
          <w:sz w:val="26"/>
          <w:szCs w:val="26"/>
          <w:lang w:val="nl-NL" w:eastAsia="ja-JP"/>
        </w:rPr>
        <w:t>, đ</w:t>
      </w:r>
      <w:r w:rsidRPr="006E287F">
        <w:rPr>
          <w:rFonts w:ascii="Times New Roman" w:eastAsia="MS Mincho" w:hAnsi="Times New Roman" w:cs="Times New Roman"/>
          <w:spacing w:val="-4"/>
          <w:sz w:val="26"/>
          <w:szCs w:val="26"/>
          <w:lang w:val="vi-VN" w:eastAsia="ja-JP"/>
        </w:rPr>
        <w:t>ất bằng chưa sử dụng</w:t>
      </w:r>
      <w:r w:rsidRPr="006E287F">
        <w:rPr>
          <w:rFonts w:ascii="Times New Roman" w:eastAsia="MS Mincho" w:hAnsi="Times New Roman" w:cs="Times New Roman"/>
          <w:spacing w:val="-4"/>
          <w:sz w:val="26"/>
          <w:szCs w:val="26"/>
          <w:lang w:val="nl-NL" w:eastAsia="ja-JP"/>
        </w:rPr>
        <w:t>, đ</w:t>
      </w:r>
      <w:r w:rsidRPr="006E287F">
        <w:rPr>
          <w:rFonts w:ascii="Times New Roman" w:eastAsia="MS Mincho" w:hAnsi="Times New Roman" w:cs="Times New Roman"/>
          <w:spacing w:val="-4"/>
          <w:sz w:val="26"/>
          <w:szCs w:val="26"/>
          <w:lang w:val="vi-VN" w:eastAsia="ja-JP"/>
        </w:rPr>
        <w:t>ất đồi núi chưa sử dụng</w:t>
      </w:r>
      <w:r w:rsidRPr="006E287F">
        <w:rPr>
          <w:rFonts w:ascii="Times New Roman" w:eastAsia="MS Mincho" w:hAnsi="Times New Roman" w:cs="Times New Roman"/>
          <w:spacing w:val="-4"/>
          <w:sz w:val="26"/>
          <w:szCs w:val="26"/>
          <w:lang w:val="nl-NL" w:eastAsia="ja-JP"/>
        </w:rPr>
        <w:t>, đất thủy lợi và đất nghĩa trang).</w:t>
      </w:r>
    </w:p>
    <w:p w14:paraId="7AA6DC8D" w14:textId="77777777" w:rsidR="00E94E43" w:rsidRPr="006E287F" w:rsidRDefault="00E94E43" w:rsidP="00E94E43">
      <w:pPr>
        <w:widowControl w:val="0"/>
        <w:spacing w:before="60" w:after="60" w:line="360" w:lineRule="exact"/>
        <w:ind w:firstLine="720"/>
        <w:jc w:val="both"/>
        <w:rPr>
          <w:rFonts w:ascii="Times New Roman" w:eastAsia="Calibri" w:hAnsi="Times New Roman" w:cs="Times New Roman"/>
          <w:bCs/>
          <w:sz w:val="26"/>
          <w:szCs w:val="26"/>
          <w:lang w:val="vi-VN"/>
        </w:rPr>
      </w:pPr>
      <w:r w:rsidRPr="006E287F">
        <w:rPr>
          <w:rFonts w:ascii="Times New Roman" w:eastAsia="Calibri" w:hAnsi="Times New Roman" w:cs="Times New Roman"/>
          <w:bCs/>
          <w:sz w:val="26"/>
          <w:szCs w:val="26"/>
          <w:lang w:val="it-IT"/>
        </w:rPr>
        <w:lastRenderedPageBreak/>
        <w:t xml:space="preserve">- </w:t>
      </w:r>
      <w:r w:rsidRPr="006E287F">
        <w:rPr>
          <w:rFonts w:ascii="Times New Roman" w:eastAsia="Calibri" w:hAnsi="Times New Roman" w:cs="Times New Roman"/>
          <w:bCs/>
          <w:sz w:val="26"/>
          <w:szCs w:val="26"/>
          <w:lang w:val="vi-VN"/>
        </w:rPr>
        <w:t>Việc chiếm dụng đất rừng làm giảm diện tích che phủ rừng, giảm chức năng phòng hộ của rừng, ảnh hưởng tới hệ sinh thái động thực vật và đa dạng sinh học khu vực Dự án</w:t>
      </w:r>
      <w:r w:rsidRPr="006E287F">
        <w:rPr>
          <w:rFonts w:ascii="Times New Roman" w:eastAsia="Calibri" w:hAnsi="Times New Roman" w:cs="Times New Roman"/>
          <w:bCs/>
          <w:sz w:val="26"/>
          <w:szCs w:val="26"/>
          <w:lang w:val="it-IT"/>
        </w:rPr>
        <w:t xml:space="preserve">; </w:t>
      </w:r>
      <w:r w:rsidRPr="006E287F">
        <w:rPr>
          <w:rFonts w:ascii="Times New Roman" w:eastAsia="Calibri" w:hAnsi="Times New Roman" w:cs="Times New Roman"/>
          <w:bCs/>
          <w:sz w:val="26"/>
          <w:szCs w:val="26"/>
          <w:lang w:val="vi-VN"/>
        </w:rPr>
        <w:t>thu hồi đất nông nghiệp, đất rừng sản xuất để thực hiện Dự án ảnh hưởng đến đời sống, nghề nghiệp, thu nhập của người dân.</w:t>
      </w:r>
    </w:p>
    <w:p w14:paraId="6E680A47" w14:textId="77777777" w:rsidR="00E94E43" w:rsidRPr="006E287F" w:rsidRDefault="00E94E43" w:rsidP="00E94E43">
      <w:pPr>
        <w:widowControl w:val="0"/>
        <w:spacing w:before="60" w:after="60" w:line="360" w:lineRule="exact"/>
        <w:ind w:firstLine="720"/>
        <w:jc w:val="both"/>
        <w:rPr>
          <w:rFonts w:ascii="Times New Roman" w:hAnsi="Times New Roman" w:cs="Times New Roman"/>
          <w:sz w:val="26"/>
          <w:szCs w:val="26"/>
          <w:lang w:val="it-IT"/>
        </w:rPr>
      </w:pPr>
      <w:r w:rsidRPr="006E287F">
        <w:rPr>
          <w:rFonts w:ascii="Times New Roman" w:hAnsi="Times New Roman" w:cs="Times New Roman"/>
          <w:sz w:val="26"/>
          <w:szCs w:val="26"/>
          <w:lang w:val="it-IT"/>
        </w:rPr>
        <w:t xml:space="preserve">- </w:t>
      </w:r>
      <w:r w:rsidRPr="006E287F">
        <w:rPr>
          <w:rFonts w:ascii="Times New Roman" w:hAnsi="Times New Roman" w:cs="Times New Roman"/>
          <w:sz w:val="26"/>
          <w:szCs w:val="26"/>
          <w:lang w:val="vi-VN"/>
        </w:rPr>
        <w:t>Khi dự án triển khai sẽ làm mất hoặc giảm nguồn thu nhập của khoảng 80 hộ dân, ảnh hưởng trực tiếp tới sinh kế của người dân địa phương và t</w:t>
      </w:r>
      <w:r w:rsidRPr="006E287F">
        <w:rPr>
          <w:rFonts w:ascii="Times New Roman" w:hAnsi="Times New Roman" w:cs="Times New Roman"/>
          <w:sz w:val="26"/>
          <w:szCs w:val="26"/>
          <w:lang w:val="it-IT"/>
        </w:rPr>
        <w:t xml:space="preserve">ác động tới điều kiện kinh tế - xã hội các hộ dân bị ảnh hưởng. </w:t>
      </w:r>
    </w:p>
    <w:bookmarkEnd w:id="31"/>
    <w:bookmarkEnd w:id="32"/>
    <w:p w14:paraId="285F25C7" w14:textId="56EF7903" w:rsidR="00E94E43" w:rsidRPr="006E287F" w:rsidRDefault="00E94E43" w:rsidP="00E94E43">
      <w:pPr>
        <w:widowControl w:val="0"/>
        <w:spacing w:before="60" w:after="60" w:line="360" w:lineRule="exact"/>
        <w:ind w:firstLine="720"/>
        <w:jc w:val="both"/>
        <w:rPr>
          <w:rFonts w:ascii="Times New Roman" w:hAnsi="Times New Roman" w:cs="Times New Roman"/>
          <w:sz w:val="26"/>
          <w:szCs w:val="26"/>
          <w:lang w:val="nl-NL"/>
        </w:rPr>
      </w:pPr>
      <w:r>
        <w:rPr>
          <w:rFonts w:ascii="Times New Roman" w:hAnsi="Times New Roman" w:cs="Times New Roman"/>
          <w:i/>
          <w:sz w:val="26"/>
          <w:szCs w:val="26"/>
          <w:lang w:val="vi-VN"/>
        </w:rPr>
        <w:t>*</w:t>
      </w:r>
      <w:r w:rsidRPr="006E287F">
        <w:rPr>
          <w:rFonts w:ascii="Times New Roman" w:hAnsi="Times New Roman" w:cs="Times New Roman"/>
          <w:i/>
          <w:sz w:val="26"/>
          <w:szCs w:val="26"/>
          <w:lang w:val="nl-NL"/>
        </w:rPr>
        <w:t xml:space="preserve"> Các tác động </w:t>
      </w:r>
      <w:r w:rsidRPr="006E287F">
        <w:rPr>
          <w:rFonts w:ascii="Times New Roman" w:hAnsi="Times New Roman" w:cs="Times New Roman"/>
          <w:i/>
          <w:sz w:val="26"/>
          <w:szCs w:val="26"/>
          <w:lang w:val="vi-VN"/>
        </w:rPr>
        <w:t xml:space="preserve">khác </w:t>
      </w:r>
      <w:r w:rsidRPr="006E287F">
        <w:rPr>
          <w:rFonts w:ascii="Times New Roman" w:hAnsi="Times New Roman" w:cs="Times New Roman"/>
          <w:i/>
          <w:sz w:val="26"/>
          <w:szCs w:val="26"/>
          <w:lang w:val="nl-NL"/>
        </w:rPr>
        <w:t>trong quá trình thi công</w:t>
      </w:r>
    </w:p>
    <w:p w14:paraId="653910FE" w14:textId="77777777" w:rsidR="00E94E43" w:rsidRPr="006E287F" w:rsidRDefault="00E94E43" w:rsidP="00E94E43">
      <w:pPr>
        <w:widowControl w:val="0"/>
        <w:spacing w:before="60" w:after="60" w:line="360" w:lineRule="exact"/>
        <w:ind w:firstLine="720"/>
        <w:jc w:val="both"/>
        <w:rPr>
          <w:rFonts w:ascii="Times New Roman" w:hAnsi="Times New Roman" w:cs="Times New Roman"/>
          <w:sz w:val="26"/>
          <w:szCs w:val="26"/>
          <w:lang w:val="nl-NL"/>
        </w:rPr>
      </w:pPr>
      <w:r w:rsidRPr="006E287F">
        <w:rPr>
          <w:rFonts w:ascii="Times New Roman" w:hAnsi="Times New Roman" w:cs="Times New Roman"/>
          <w:sz w:val="26"/>
          <w:szCs w:val="26"/>
          <w:lang w:val="nl-NL"/>
        </w:rPr>
        <w:t>-</w:t>
      </w:r>
      <w:r w:rsidRPr="006E287F">
        <w:rPr>
          <w:rFonts w:ascii="Times New Roman" w:hAnsi="Times New Roman" w:cs="Times New Roman"/>
          <w:sz w:val="26"/>
          <w:szCs w:val="26"/>
          <w:lang w:val="vi-VN"/>
        </w:rPr>
        <w:t xml:space="preserve"> </w:t>
      </w:r>
      <w:r w:rsidRPr="006E287F">
        <w:rPr>
          <w:rFonts w:ascii="Times New Roman" w:hAnsi="Times New Roman" w:cs="Times New Roman"/>
          <w:sz w:val="26"/>
          <w:szCs w:val="26"/>
          <w:lang w:val="nl-NL"/>
        </w:rPr>
        <w:t xml:space="preserve">Tác động đến môi trường đất: </w:t>
      </w:r>
      <w:r w:rsidRPr="006E287F">
        <w:rPr>
          <w:rFonts w:ascii="Times New Roman" w:hAnsi="Times New Roman" w:cs="Times New Roman"/>
          <w:iCs/>
          <w:sz w:val="26"/>
          <w:szCs w:val="26"/>
          <w:lang w:val="id-ID"/>
        </w:rPr>
        <w:t>Nén đất</w:t>
      </w:r>
      <w:r w:rsidRPr="006E287F">
        <w:rPr>
          <w:rFonts w:ascii="Times New Roman" w:hAnsi="Times New Roman" w:cs="Times New Roman"/>
          <w:iCs/>
          <w:sz w:val="26"/>
          <w:szCs w:val="26"/>
          <w:lang w:val="nl-NL"/>
        </w:rPr>
        <w:t>, xói mòn đất, sạt lở; bồi lắng ngập úng cục bộ; ô nhiễm đất do các loại chất thải làm suy giảm chất lượng đất giáp ranh khu vực thực hiện dự án.</w:t>
      </w:r>
      <w:r w:rsidRPr="006E287F">
        <w:rPr>
          <w:rFonts w:ascii="Times New Roman" w:hAnsi="Times New Roman" w:cs="Times New Roman"/>
          <w:sz w:val="26"/>
          <w:szCs w:val="26"/>
          <w:lang w:val="nl-NL"/>
        </w:rPr>
        <w:t xml:space="preserve"> </w:t>
      </w:r>
    </w:p>
    <w:p w14:paraId="594DC7F9" w14:textId="77777777" w:rsidR="00E94E43" w:rsidRPr="006E287F" w:rsidRDefault="00E94E43" w:rsidP="00E94E43">
      <w:pPr>
        <w:widowControl w:val="0"/>
        <w:spacing w:before="60" w:after="60" w:line="360" w:lineRule="exact"/>
        <w:ind w:firstLine="720"/>
        <w:jc w:val="both"/>
        <w:rPr>
          <w:rFonts w:ascii="Times New Roman" w:hAnsi="Times New Roman" w:cs="Times New Roman"/>
          <w:sz w:val="26"/>
          <w:szCs w:val="26"/>
          <w:lang w:val="sv-SE"/>
        </w:rPr>
      </w:pPr>
      <w:r w:rsidRPr="006E287F">
        <w:rPr>
          <w:rFonts w:ascii="Times New Roman" w:hAnsi="Times New Roman" w:cs="Times New Roman"/>
          <w:sz w:val="26"/>
          <w:szCs w:val="26"/>
          <w:lang w:val="nl-NL"/>
        </w:rPr>
        <w:t>- Tác động đến hệ sinh thái, đa dạng sinh học: Mất sinh cảnh và suy giảm chức năng phòng hộ, các dịch vụ sinh thái của hệ sinh thái rừng trồng; k</w:t>
      </w:r>
      <w:r w:rsidRPr="006E287F">
        <w:rPr>
          <w:rFonts w:ascii="Times New Roman" w:hAnsi="Times New Roman" w:cs="Times New Roman"/>
          <w:bCs/>
          <w:spacing w:val="-4"/>
          <w:sz w:val="26"/>
          <w:szCs w:val="26"/>
          <w:lang w:val="sv-SE"/>
        </w:rPr>
        <w:t xml:space="preserve">hi tuyến đường hình thành có khả năng cản trở sự di chuyển của các loài thú hoang dã; </w:t>
      </w:r>
      <w:r w:rsidRPr="006E287F">
        <w:rPr>
          <w:rFonts w:ascii="Times New Roman" w:hAnsi="Times New Roman" w:cs="Times New Roman"/>
          <w:sz w:val="26"/>
          <w:szCs w:val="26"/>
          <w:lang w:val="sv-SE"/>
        </w:rPr>
        <w:t>suy thoái môi trường và sinh cảnh; giảm số lượng động vật hoang dã do hoạt động săn bắt, khai thác trái phép động, thực vật hoang dã khu vực khi triển khai thực hiện dự án.</w:t>
      </w:r>
    </w:p>
    <w:p w14:paraId="17FD8449" w14:textId="77777777" w:rsidR="00E94E43" w:rsidRPr="006E287F" w:rsidRDefault="00E94E43" w:rsidP="00E94E43">
      <w:pPr>
        <w:widowControl w:val="0"/>
        <w:spacing w:before="60" w:after="60" w:line="360" w:lineRule="exact"/>
        <w:ind w:firstLine="720"/>
        <w:jc w:val="both"/>
        <w:rPr>
          <w:rFonts w:ascii="Times New Roman" w:hAnsi="Times New Roman" w:cs="Times New Roman"/>
          <w:spacing w:val="-2"/>
          <w:sz w:val="26"/>
          <w:szCs w:val="26"/>
          <w:lang w:val="id-ID"/>
        </w:rPr>
      </w:pPr>
      <w:r w:rsidRPr="006E287F">
        <w:rPr>
          <w:rFonts w:ascii="Times New Roman" w:hAnsi="Times New Roman" w:cs="Times New Roman"/>
          <w:sz w:val="26"/>
          <w:szCs w:val="26"/>
          <w:lang w:val="nl-NL"/>
        </w:rPr>
        <w:t xml:space="preserve">+ </w:t>
      </w:r>
      <w:r w:rsidRPr="006E287F">
        <w:rPr>
          <w:rFonts w:ascii="Times New Roman" w:hAnsi="Times New Roman" w:cs="Times New Roman"/>
          <w:spacing w:val="-2"/>
          <w:sz w:val="26"/>
          <w:szCs w:val="26"/>
          <w:lang w:val="vi-VN"/>
        </w:rPr>
        <w:t xml:space="preserve">Tác động tới hoạt động tiêu thoát nước trên toàn tuyến, </w:t>
      </w:r>
      <w:r w:rsidRPr="006E287F">
        <w:rPr>
          <w:rFonts w:ascii="Times New Roman" w:hAnsi="Times New Roman" w:cs="Times New Roman"/>
          <w:sz w:val="26"/>
          <w:szCs w:val="26"/>
          <w:lang w:val="sv-SE"/>
        </w:rPr>
        <w:t>tác động tới chất lượng nước mặt do hoạt động thi công cống</w:t>
      </w:r>
      <w:r w:rsidRPr="006E287F">
        <w:rPr>
          <w:rFonts w:ascii="Times New Roman" w:hAnsi="Times New Roman" w:cs="Times New Roman"/>
          <w:sz w:val="26"/>
          <w:szCs w:val="26"/>
          <w:lang w:val="vi-VN"/>
        </w:rPr>
        <w:t xml:space="preserve"> thoát nước, ngầm tràn</w:t>
      </w:r>
      <w:r w:rsidRPr="006E287F">
        <w:rPr>
          <w:rFonts w:ascii="Times New Roman" w:hAnsi="Times New Roman" w:cs="Times New Roman"/>
          <w:spacing w:val="-2"/>
          <w:sz w:val="26"/>
          <w:szCs w:val="26"/>
          <w:lang w:val="nl-NL"/>
        </w:rPr>
        <w:t xml:space="preserve">: </w:t>
      </w:r>
      <w:r w:rsidRPr="006E287F">
        <w:rPr>
          <w:rFonts w:ascii="Times New Roman" w:hAnsi="Times New Roman" w:cs="Times New Roman"/>
          <w:spacing w:val="-2"/>
          <w:sz w:val="26"/>
          <w:szCs w:val="26"/>
          <w:lang w:val="id-ID"/>
        </w:rPr>
        <w:t>Tuyến đi qua khu vực đồi n</w:t>
      </w:r>
      <w:r w:rsidRPr="006E287F">
        <w:rPr>
          <w:rFonts w:ascii="Times New Roman" w:hAnsi="Times New Roman" w:cs="Times New Roman"/>
          <w:spacing w:val="-2"/>
          <w:sz w:val="26"/>
          <w:szCs w:val="26"/>
          <w:lang w:val="pt-BR"/>
        </w:rPr>
        <w:t xml:space="preserve">úi cao, độ dốc lớn </w:t>
      </w:r>
      <w:r w:rsidRPr="006E287F">
        <w:rPr>
          <w:rFonts w:ascii="Times New Roman" w:hAnsi="Times New Roman" w:cs="Times New Roman"/>
          <w:spacing w:val="-2"/>
          <w:sz w:val="26"/>
          <w:szCs w:val="26"/>
          <w:lang w:val="id-ID"/>
        </w:rPr>
        <w:t xml:space="preserve">nên việc tiêu thoát nước trên toàn tuyến tương đối thuận lợi. Tuy nhiên vào mùa mưa lũ, nếu công trường không được vệ sinh gọn gàng sẽ cuốn trôi đất đá xuống phía dưới, có thể gây tắc nghẽn dòng chảy của các suối, khe tụ thủy phía dưới, ảnh hưởng đến thoát nước cục bộ trong khu vực. </w:t>
      </w:r>
    </w:p>
    <w:p w14:paraId="73C89C6A" w14:textId="77777777" w:rsidR="00E94E43" w:rsidRPr="006E287F" w:rsidRDefault="00E94E43" w:rsidP="00E94E43">
      <w:pPr>
        <w:widowControl w:val="0"/>
        <w:spacing w:before="60" w:after="60" w:line="360" w:lineRule="exact"/>
        <w:ind w:firstLine="720"/>
        <w:jc w:val="both"/>
        <w:rPr>
          <w:rFonts w:ascii="Times New Roman" w:hAnsi="Times New Roman" w:cs="Times New Roman"/>
          <w:sz w:val="26"/>
          <w:szCs w:val="26"/>
          <w:lang w:val="pt-BR"/>
        </w:rPr>
      </w:pPr>
      <w:r w:rsidRPr="006E287F">
        <w:rPr>
          <w:rFonts w:ascii="Times New Roman" w:hAnsi="Times New Roman" w:cs="Times New Roman"/>
          <w:sz w:val="26"/>
          <w:szCs w:val="26"/>
          <w:lang w:val="nl-NL"/>
        </w:rPr>
        <w:t xml:space="preserve">- </w:t>
      </w:r>
      <w:r w:rsidRPr="006E287F">
        <w:rPr>
          <w:rFonts w:ascii="Times New Roman" w:hAnsi="Times New Roman" w:cs="Times New Roman"/>
          <w:sz w:val="26"/>
          <w:szCs w:val="26"/>
          <w:lang w:val="pt-BR"/>
        </w:rPr>
        <w:t xml:space="preserve">Các tác động đến kinh tế - xã hội trong quá trình thi công: </w:t>
      </w:r>
      <w:r w:rsidRPr="006E287F">
        <w:rPr>
          <w:rFonts w:ascii="Times New Roman" w:hAnsi="Times New Roman" w:cs="Times New Roman"/>
          <w:sz w:val="26"/>
          <w:szCs w:val="26"/>
          <w:lang w:val="id-ID"/>
        </w:rPr>
        <w:t>Hoạt động thi công tác động đến sinh hoạt và lao động của dân cư</w:t>
      </w:r>
      <w:r w:rsidRPr="006E287F">
        <w:rPr>
          <w:rFonts w:ascii="Times New Roman" w:hAnsi="Times New Roman" w:cs="Times New Roman"/>
          <w:sz w:val="26"/>
          <w:szCs w:val="26"/>
          <w:lang w:val="pt-BR"/>
        </w:rPr>
        <w:t>; n</w:t>
      </w:r>
      <w:r w:rsidRPr="006E287F">
        <w:rPr>
          <w:rFonts w:ascii="Times New Roman" w:hAnsi="Times New Roman" w:cs="Times New Roman"/>
          <w:sz w:val="26"/>
          <w:szCs w:val="26"/>
          <w:lang w:val="id-ID"/>
        </w:rPr>
        <w:t>guy cơ lây lan bệnh truyền nhiễm</w:t>
      </w:r>
      <w:r w:rsidRPr="006E287F">
        <w:rPr>
          <w:rFonts w:ascii="Times New Roman" w:hAnsi="Times New Roman" w:cs="Times New Roman"/>
          <w:sz w:val="26"/>
          <w:szCs w:val="26"/>
          <w:lang w:val="pt-BR"/>
        </w:rPr>
        <w:t>; n</w:t>
      </w:r>
      <w:r w:rsidRPr="006E287F">
        <w:rPr>
          <w:rFonts w:ascii="Times New Roman" w:hAnsi="Times New Roman" w:cs="Times New Roman"/>
          <w:sz w:val="26"/>
          <w:szCs w:val="26"/>
          <w:lang w:val="id-ID"/>
        </w:rPr>
        <w:t>guy cơ mất an ninh trật tự</w:t>
      </w:r>
      <w:r w:rsidRPr="006E287F">
        <w:rPr>
          <w:rFonts w:ascii="Times New Roman" w:hAnsi="Times New Roman" w:cs="Times New Roman"/>
          <w:sz w:val="26"/>
          <w:szCs w:val="26"/>
          <w:lang w:val="pt-BR"/>
        </w:rPr>
        <w:t>; tác động đến giao thông đường bộ do hoạt động thi công.</w:t>
      </w:r>
    </w:p>
    <w:p w14:paraId="72257BAD" w14:textId="0EED7E59" w:rsidR="00E94E43" w:rsidRPr="006E287F" w:rsidRDefault="00E94E43" w:rsidP="00E94E43">
      <w:pPr>
        <w:widowControl w:val="0"/>
        <w:spacing w:before="60" w:after="60" w:line="360" w:lineRule="exact"/>
        <w:ind w:firstLine="720"/>
        <w:jc w:val="both"/>
        <w:rPr>
          <w:rFonts w:ascii="Times New Roman" w:hAnsi="Times New Roman" w:cs="Times New Roman"/>
          <w:i/>
          <w:sz w:val="26"/>
          <w:szCs w:val="26"/>
          <w:lang w:val="pt-BR"/>
        </w:rPr>
      </w:pPr>
      <w:r>
        <w:rPr>
          <w:rFonts w:ascii="Times New Roman" w:hAnsi="Times New Roman" w:cs="Times New Roman"/>
          <w:i/>
          <w:sz w:val="26"/>
          <w:szCs w:val="26"/>
          <w:lang w:val="vi-VN"/>
        </w:rPr>
        <w:t>*</w:t>
      </w:r>
      <w:r w:rsidRPr="006E287F">
        <w:rPr>
          <w:rFonts w:ascii="Times New Roman" w:hAnsi="Times New Roman" w:cs="Times New Roman"/>
          <w:i/>
          <w:sz w:val="26"/>
          <w:szCs w:val="26"/>
          <w:lang w:val="nl-NL"/>
        </w:rPr>
        <w:t xml:space="preserve"> Tác động r</w:t>
      </w:r>
      <w:r w:rsidRPr="006E287F">
        <w:rPr>
          <w:rFonts w:ascii="Times New Roman" w:hAnsi="Times New Roman" w:cs="Times New Roman"/>
          <w:i/>
          <w:sz w:val="26"/>
          <w:szCs w:val="26"/>
          <w:lang w:val="pt-BR"/>
        </w:rPr>
        <w:t xml:space="preserve">ủi ro, sự cố môi trường </w:t>
      </w:r>
    </w:p>
    <w:p w14:paraId="23068EB7" w14:textId="77777777" w:rsidR="00E94E43" w:rsidRPr="006E287F" w:rsidRDefault="00E94E43" w:rsidP="00E94E43">
      <w:pPr>
        <w:widowControl w:val="0"/>
        <w:spacing w:before="60" w:after="60" w:line="360" w:lineRule="exact"/>
        <w:ind w:firstLine="720"/>
        <w:jc w:val="both"/>
        <w:rPr>
          <w:rFonts w:ascii="Times New Roman" w:hAnsi="Times New Roman" w:cs="Times New Roman"/>
          <w:sz w:val="26"/>
          <w:szCs w:val="26"/>
          <w:lang w:val="pt-BR"/>
        </w:rPr>
      </w:pPr>
      <w:r w:rsidRPr="006E287F">
        <w:rPr>
          <w:rFonts w:ascii="Times New Roman" w:hAnsi="Times New Roman" w:cs="Times New Roman"/>
          <w:sz w:val="26"/>
          <w:szCs w:val="26"/>
          <w:lang w:val="nl-NL"/>
        </w:rPr>
        <w:t xml:space="preserve">- </w:t>
      </w:r>
      <w:r w:rsidRPr="006E287F">
        <w:rPr>
          <w:rFonts w:ascii="Times New Roman" w:hAnsi="Times New Roman" w:cs="Times New Roman"/>
          <w:sz w:val="26"/>
          <w:szCs w:val="26"/>
          <w:lang w:val="pt-BR"/>
        </w:rPr>
        <w:t>Rủi ro, sự cố bom mìn tàn dư:</w:t>
      </w:r>
      <w:r w:rsidRPr="006E287F">
        <w:rPr>
          <w:rFonts w:ascii="Times New Roman" w:hAnsi="Times New Roman" w:cs="Times New Roman"/>
          <w:sz w:val="26"/>
          <w:szCs w:val="26"/>
          <w:lang w:val="id-ID"/>
        </w:rPr>
        <w:t xml:space="preserve"> </w:t>
      </w:r>
      <w:r w:rsidRPr="006E287F">
        <w:rPr>
          <w:rFonts w:ascii="Times New Roman" w:hAnsi="Times New Roman" w:cs="Times New Roman"/>
          <w:sz w:val="26"/>
          <w:szCs w:val="26"/>
          <w:lang w:val="pt-BR"/>
        </w:rPr>
        <w:t>R</w:t>
      </w:r>
      <w:r w:rsidRPr="006E287F">
        <w:rPr>
          <w:rFonts w:ascii="Times New Roman" w:hAnsi="Times New Roman" w:cs="Times New Roman"/>
          <w:sz w:val="26"/>
          <w:szCs w:val="26"/>
          <w:lang w:val="id-ID"/>
        </w:rPr>
        <w:t xml:space="preserve">ủi ro sự cố đặc trưng là rủi ro sự cố </w:t>
      </w:r>
      <w:r w:rsidRPr="006E287F">
        <w:rPr>
          <w:rFonts w:ascii="Times New Roman" w:hAnsi="Times New Roman" w:cs="Times New Roman"/>
          <w:sz w:val="26"/>
          <w:szCs w:val="26"/>
          <w:lang w:val="vi-VN"/>
        </w:rPr>
        <w:t>bom mìn tàn dư</w:t>
      </w:r>
      <w:r w:rsidRPr="006E287F">
        <w:rPr>
          <w:rFonts w:ascii="Times New Roman" w:hAnsi="Times New Roman" w:cs="Times New Roman"/>
          <w:sz w:val="26"/>
          <w:szCs w:val="26"/>
          <w:lang w:val="pt-BR"/>
        </w:rPr>
        <w:t>,</w:t>
      </w:r>
      <w:r w:rsidRPr="006E287F">
        <w:rPr>
          <w:rFonts w:ascii="Times New Roman" w:hAnsi="Times New Roman" w:cs="Times New Roman"/>
          <w:sz w:val="26"/>
          <w:szCs w:val="26"/>
          <w:lang w:val="id-ID"/>
        </w:rPr>
        <w:t xml:space="preserve"> </w:t>
      </w:r>
      <w:r w:rsidRPr="006E287F">
        <w:rPr>
          <w:rFonts w:ascii="Times New Roman" w:hAnsi="Times New Roman" w:cs="Times New Roman"/>
          <w:sz w:val="26"/>
          <w:szCs w:val="26"/>
          <w:lang w:val="pt-BR"/>
        </w:rPr>
        <w:t>v</w:t>
      </w:r>
      <w:r w:rsidRPr="006E287F">
        <w:rPr>
          <w:rFonts w:ascii="Times New Roman" w:hAnsi="Times New Roman" w:cs="Times New Roman"/>
          <w:sz w:val="26"/>
          <w:szCs w:val="26"/>
          <w:lang w:val="id-ID"/>
        </w:rPr>
        <w:t xml:space="preserve">ật liệu nổ còn lại trong lớp đất sâu </w:t>
      </w:r>
      <w:r w:rsidRPr="006E287F">
        <w:rPr>
          <w:rFonts w:ascii="Times New Roman" w:hAnsi="Times New Roman" w:cs="Times New Roman"/>
          <w:sz w:val="26"/>
          <w:szCs w:val="26"/>
          <w:lang w:val="pt-BR"/>
        </w:rPr>
        <w:t>có thể ảnh hưởng đến</w:t>
      </w:r>
      <w:r w:rsidRPr="006E287F">
        <w:rPr>
          <w:rFonts w:ascii="Times New Roman" w:hAnsi="Times New Roman" w:cs="Times New Roman"/>
          <w:sz w:val="26"/>
          <w:szCs w:val="26"/>
          <w:lang w:val="id-ID"/>
        </w:rPr>
        <w:t xml:space="preserve"> sự an toàn của công nhân xây dựng và trong quá trình vận hành tuyến đường </w:t>
      </w:r>
      <w:r w:rsidRPr="006E287F">
        <w:rPr>
          <w:rFonts w:ascii="Times New Roman" w:hAnsi="Times New Roman" w:cs="Times New Roman"/>
          <w:sz w:val="26"/>
          <w:szCs w:val="26"/>
          <w:lang w:val="pt-BR"/>
        </w:rPr>
        <w:t>khi không xác định, loại bỏ được toàn bộ bom mìn, vật liệu nổ tàn dư.</w:t>
      </w:r>
    </w:p>
    <w:p w14:paraId="4D9DC77D" w14:textId="77777777" w:rsidR="00E94E43" w:rsidRPr="006E287F" w:rsidRDefault="00E94E43" w:rsidP="00E94E43">
      <w:pPr>
        <w:widowControl w:val="0"/>
        <w:spacing w:before="60" w:after="60" w:line="360" w:lineRule="exact"/>
        <w:ind w:firstLine="720"/>
        <w:jc w:val="both"/>
        <w:rPr>
          <w:rFonts w:ascii="Times New Roman" w:hAnsi="Times New Roman" w:cs="Times New Roman"/>
          <w:sz w:val="26"/>
          <w:szCs w:val="26"/>
          <w:lang w:val="id-ID"/>
        </w:rPr>
      </w:pPr>
      <w:r w:rsidRPr="006E287F">
        <w:rPr>
          <w:rFonts w:ascii="Times New Roman" w:hAnsi="Times New Roman" w:cs="Times New Roman"/>
          <w:b/>
          <w:sz w:val="26"/>
          <w:szCs w:val="26"/>
          <w:lang w:val="pt-BR"/>
        </w:rPr>
        <w:t xml:space="preserve"> -</w:t>
      </w:r>
      <w:r w:rsidRPr="006E287F">
        <w:rPr>
          <w:rFonts w:ascii="Times New Roman" w:hAnsi="Times New Roman" w:cs="Times New Roman"/>
          <w:b/>
          <w:sz w:val="26"/>
          <w:szCs w:val="26"/>
          <w:lang w:val="id-ID"/>
        </w:rPr>
        <w:t xml:space="preserve"> </w:t>
      </w:r>
      <w:r w:rsidRPr="006E287F">
        <w:rPr>
          <w:rFonts w:ascii="Times New Roman" w:hAnsi="Times New Roman" w:cs="Times New Roman"/>
          <w:sz w:val="26"/>
          <w:szCs w:val="26"/>
          <w:lang w:val="vi-VN"/>
        </w:rPr>
        <w:t>Rủi ro, s</w:t>
      </w:r>
      <w:r w:rsidRPr="006E287F">
        <w:rPr>
          <w:rFonts w:ascii="Times New Roman" w:hAnsi="Times New Roman" w:cs="Times New Roman"/>
          <w:sz w:val="26"/>
          <w:szCs w:val="26"/>
          <w:lang w:val="id-ID"/>
        </w:rPr>
        <w:t>ự cố kỹ thuật</w:t>
      </w:r>
      <w:r w:rsidRPr="006E287F">
        <w:rPr>
          <w:rFonts w:ascii="Times New Roman" w:hAnsi="Times New Roman" w:cs="Times New Roman"/>
          <w:sz w:val="26"/>
          <w:szCs w:val="26"/>
          <w:lang w:val="pt-BR"/>
        </w:rPr>
        <w:t>:</w:t>
      </w:r>
      <w:r w:rsidRPr="006E287F">
        <w:rPr>
          <w:rFonts w:ascii="Times New Roman" w:hAnsi="Times New Roman" w:cs="Times New Roman"/>
          <w:sz w:val="26"/>
          <w:szCs w:val="26"/>
          <w:lang w:val="id-ID"/>
        </w:rPr>
        <w:t xml:space="preserve"> </w:t>
      </w:r>
      <w:r w:rsidRPr="006E287F">
        <w:rPr>
          <w:rFonts w:ascii="Times New Roman" w:hAnsi="Times New Roman" w:cs="Times New Roman"/>
          <w:sz w:val="26"/>
          <w:szCs w:val="26"/>
          <w:lang w:val="pt-BR"/>
        </w:rPr>
        <w:t>S</w:t>
      </w:r>
      <w:r w:rsidRPr="006E287F">
        <w:rPr>
          <w:rFonts w:ascii="Times New Roman" w:hAnsi="Times New Roman" w:cs="Times New Roman"/>
          <w:sz w:val="26"/>
          <w:szCs w:val="26"/>
          <w:lang w:val="vi-VN"/>
        </w:rPr>
        <w:t>ự cố kỹ thuật nếu xảy ra sẽ là nguyên nhân gây mất an toàn cho công nhân trên tuyến, đe dọa tới tính mạng con người, hậu quả sẽ càng nghiêm trọng.</w:t>
      </w:r>
    </w:p>
    <w:p w14:paraId="38FAEB6A" w14:textId="77777777" w:rsidR="00E94E43" w:rsidRPr="006E287F" w:rsidRDefault="00E94E43" w:rsidP="00E94E43">
      <w:pPr>
        <w:widowControl w:val="0"/>
        <w:spacing w:before="60" w:after="60" w:line="360" w:lineRule="exact"/>
        <w:ind w:firstLine="720"/>
        <w:jc w:val="both"/>
        <w:rPr>
          <w:rFonts w:ascii="Times New Roman" w:eastAsia="Cambria" w:hAnsi="Times New Roman" w:cs="Times New Roman"/>
          <w:sz w:val="26"/>
          <w:szCs w:val="26"/>
          <w:lang w:val="pt-BR"/>
        </w:rPr>
      </w:pPr>
      <w:r w:rsidRPr="006E287F">
        <w:rPr>
          <w:rFonts w:ascii="Times New Roman" w:eastAsia="Cambria" w:hAnsi="Times New Roman" w:cs="Times New Roman"/>
          <w:sz w:val="26"/>
          <w:szCs w:val="26"/>
          <w:lang w:val="id-ID"/>
        </w:rPr>
        <w:t>-</w:t>
      </w:r>
      <w:r w:rsidRPr="006E287F">
        <w:rPr>
          <w:rFonts w:ascii="Times New Roman" w:eastAsia="Cambria" w:hAnsi="Times New Roman" w:cs="Times New Roman"/>
          <w:sz w:val="26"/>
          <w:szCs w:val="26"/>
          <w:lang w:val="pt-BR"/>
        </w:rPr>
        <w:t xml:space="preserve"> </w:t>
      </w:r>
      <w:r w:rsidRPr="006E287F">
        <w:rPr>
          <w:rFonts w:ascii="Times New Roman" w:eastAsia="Cambria" w:hAnsi="Times New Roman" w:cs="Times New Roman"/>
          <w:sz w:val="26"/>
          <w:szCs w:val="26"/>
          <w:lang w:val="id-ID"/>
        </w:rPr>
        <w:t>Rủi ro, sự cố cháy nổ</w:t>
      </w:r>
      <w:r w:rsidRPr="006E287F">
        <w:rPr>
          <w:rFonts w:ascii="Times New Roman" w:eastAsia="Cambria" w:hAnsi="Times New Roman" w:cs="Times New Roman"/>
          <w:sz w:val="26"/>
          <w:szCs w:val="26"/>
          <w:lang w:val="pt-BR"/>
        </w:rPr>
        <w:t>:</w:t>
      </w:r>
      <w:r w:rsidRPr="006E287F">
        <w:rPr>
          <w:rFonts w:ascii="Times New Roman" w:eastAsia="Cambria" w:hAnsi="Times New Roman" w:cs="Times New Roman"/>
          <w:b/>
          <w:sz w:val="26"/>
          <w:szCs w:val="26"/>
          <w:lang w:val="pt-BR"/>
        </w:rPr>
        <w:t xml:space="preserve"> </w:t>
      </w:r>
      <w:r w:rsidRPr="006E287F">
        <w:rPr>
          <w:rFonts w:ascii="Times New Roman" w:eastAsia="Cambria" w:hAnsi="Times New Roman" w:cs="Times New Roman"/>
          <w:sz w:val="26"/>
          <w:szCs w:val="26"/>
          <w:lang w:val="pt-BR"/>
        </w:rPr>
        <w:t>Sự</w:t>
      </w:r>
      <w:r w:rsidRPr="006E287F">
        <w:rPr>
          <w:rFonts w:ascii="Times New Roman" w:eastAsia="Cambria" w:hAnsi="Times New Roman" w:cs="Times New Roman"/>
          <w:b/>
          <w:sz w:val="26"/>
          <w:szCs w:val="26"/>
          <w:lang w:val="pt-BR"/>
        </w:rPr>
        <w:t xml:space="preserve"> </w:t>
      </w:r>
      <w:r w:rsidRPr="006E287F">
        <w:rPr>
          <w:rFonts w:ascii="Times New Roman" w:eastAsia="Cambria" w:hAnsi="Times New Roman" w:cs="Times New Roman"/>
          <w:sz w:val="26"/>
          <w:szCs w:val="26"/>
          <w:lang w:val="pt-BR"/>
        </w:rPr>
        <w:t xml:space="preserve">cố cháy nổ có thể xảy ra trong trường hợp vận chuyển và lưu trữ nhiên liệu, hoặc do sự thiếu an toàn về hệ thống cấp điện tạm thời, gây nên các thiệt hại về tài sản, người trong quá trình thi công. </w:t>
      </w:r>
    </w:p>
    <w:p w14:paraId="0D2615A8" w14:textId="77777777" w:rsidR="00E94E43" w:rsidRPr="006E287F" w:rsidRDefault="00E94E43" w:rsidP="00E94E43">
      <w:pPr>
        <w:widowControl w:val="0"/>
        <w:spacing w:before="60" w:after="60" w:line="360" w:lineRule="exact"/>
        <w:ind w:firstLine="720"/>
        <w:jc w:val="both"/>
        <w:rPr>
          <w:rFonts w:ascii="Times New Roman" w:hAnsi="Times New Roman" w:cs="Times New Roman"/>
          <w:sz w:val="26"/>
          <w:szCs w:val="26"/>
          <w:lang w:val="pt-BR"/>
        </w:rPr>
      </w:pPr>
      <w:r w:rsidRPr="006E287F">
        <w:rPr>
          <w:rFonts w:ascii="Times New Roman" w:hAnsi="Times New Roman" w:cs="Times New Roman"/>
          <w:b/>
          <w:spacing w:val="-4"/>
          <w:sz w:val="26"/>
          <w:szCs w:val="26"/>
          <w:lang w:val="vi-VN"/>
        </w:rPr>
        <w:t xml:space="preserve">- </w:t>
      </w:r>
      <w:r w:rsidRPr="006E287F">
        <w:rPr>
          <w:rFonts w:ascii="Times New Roman" w:hAnsi="Times New Roman" w:cs="Times New Roman"/>
          <w:spacing w:val="-4"/>
          <w:sz w:val="26"/>
          <w:szCs w:val="26"/>
          <w:lang w:val="id-ID"/>
        </w:rPr>
        <w:t>Rủi ro, sự cố tai nạn lao động</w:t>
      </w:r>
      <w:r w:rsidRPr="006E287F">
        <w:rPr>
          <w:rFonts w:ascii="Times New Roman" w:hAnsi="Times New Roman" w:cs="Times New Roman"/>
          <w:b/>
          <w:spacing w:val="-4"/>
          <w:sz w:val="26"/>
          <w:szCs w:val="26"/>
          <w:lang w:val="vi-VN"/>
        </w:rPr>
        <w:t xml:space="preserve">: </w:t>
      </w:r>
      <w:r w:rsidRPr="006E287F">
        <w:rPr>
          <w:rFonts w:ascii="Times New Roman" w:hAnsi="Times New Roman" w:cs="Times New Roman"/>
          <w:spacing w:val="-4"/>
          <w:sz w:val="26"/>
          <w:szCs w:val="26"/>
          <w:lang w:val="vi-VN"/>
        </w:rPr>
        <w:t xml:space="preserve">Tai nạn lao động có thể xảy ra tại bất cứ các hoạt </w:t>
      </w:r>
      <w:r w:rsidRPr="006E287F">
        <w:rPr>
          <w:rFonts w:ascii="Times New Roman" w:hAnsi="Times New Roman" w:cs="Times New Roman"/>
          <w:spacing w:val="-4"/>
          <w:sz w:val="26"/>
          <w:szCs w:val="26"/>
          <w:lang w:val="vi-VN"/>
        </w:rPr>
        <w:lastRenderedPageBreak/>
        <w:t>động nào trong quá trình thi công có sử dụng lao động nếu không tuân thủ đúng quy trình an toàn lao động.</w:t>
      </w:r>
    </w:p>
    <w:p w14:paraId="091980D6" w14:textId="77777777" w:rsidR="00E94E43" w:rsidRPr="006E287F" w:rsidRDefault="00E94E43" w:rsidP="00E94E43">
      <w:pPr>
        <w:widowControl w:val="0"/>
        <w:tabs>
          <w:tab w:val="left" w:pos="270"/>
        </w:tabs>
        <w:spacing w:before="60" w:after="60" w:line="360" w:lineRule="exact"/>
        <w:ind w:firstLine="720"/>
        <w:jc w:val="both"/>
        <w:rPr>
          <w:rFonts w:ascii="Times New Roman" w:hAnsi="Times New Roman" w:cs="Times New Roman"/>
          <w:spacing w:val="-2"/>
          <w:sz w:val="26"/>
          <w:szCs w:val="26"/>
          <w:lang w:val="vi-VN"/>
        </w:rPr>
      </w:pPr>
      <w:r w:rsidRPr="006E287F">
        <w:rPr>
          <w:rFonts w:ascii="Times New Roman" w:hAnsi="Times New Roman" w:cs="Times New Roman"/>
          <w:spacing w:val="-2"/>
          <w:sz w:val="26"/>
          <w:szCs w:val="26"/>
          <w:lang w:val="vi-VN"/>
        </w:rPr>
        <w:t>- Rủi ro, sự cố sạt lở; rủi ro do điều kiện thời tiết bất lợi: Rủi ro, sự cố sạt lở trên tuyến</w:t>
      </w:r>
      <w:r w:rsidRPr="006E287F">
        <w:rPr>
          <w:rFonts w:ascii="Times New Roman" w:hAnsi="Times New Roman" w:cs="Times New Roman"/>
          <w:spacing w:val="-2"/>
          <w:sz w:val="26"/>
          <w:szCs w:val="26"/>
          <w:lang w:val="pt-BR"/>
        </w:rPr>
        <w:t>; r</w:t>
      </w:r>
      <w:r w:rsidRPr="006E287F">
        <w:rPr>
          <w:rFonts w:ascii="Times New Roman" w:hAnsi="Times New Roman" w:cs="Times New Roman"/>
          <w:spacing w:val="-2"/>
          <w:sz w:val="26"/>
          <w:szCs w:val="26"/>
          <w:lang w:val="vi-VN"/>
        </w:rPr>
        <w:t>ủi ro, sự cố sạt lở có khả năng xảy ra tại các bãi đổ thải</w:t>
      </w:r>
      <w:r w:rsidRPr="006E287F">
        <w:rPr>
          <w:rFonts w:ascii="Times New Roman" w:hAnsi="Times New Roman" w:cs="Times New Roman"/>
          <w:spacing w:val="-2"/>
          <w:sz w:val="26"/>
          <w:szCs w:val="26"/>
          <w:lang w:val="pt-BR"/>
        </w:rPr>
        <w:t xml:space="preserve"> d</w:t>
      </w:r>
      <w:r w:rsidRPr="006E287F">
        <w:rPr>
          <w:rFonts w:ascii="Times New Roman" w:hAnsi="Times New Roman" w:cs="Times New Roman"/>
          <w:spacing w:val="-2"/>
          <w:sz w:val="26"/>
          <w:szCs w:val="26"/>
          <w:lang w:val="vi-VN"/>
        </w:rPr>
        <w:t xml:space="preserve">o cấu trúc đất tại bãi đổ thải bở rời, trong điều kiện mưa lớn kéo dài sẽ có nguy cơ sạt lở, tràn đổ đất. </w:t>
      </w:r>
    </w:p>
    <w:p w14:paraId="32704B10" w14:textId="77777777" w:rsidR="00E94E43" w:rsidRPr="006E287F" w:rsidRDefault="00E94E43" w:rsidP="00E94E43">
      <w:pPr>
        <w:widowControl w:val="0"/>
        <w:spacing w:before="60" w:after="60" w:line="360" w:lineRule="exact"/>
        <w:ind w:firstLine="720"/>
        <w:jc w:val="both"/>
        <w:rPr>
          <w:rFonts w:ascii="Times New Roman" w:eastAsia="Arial" w:hAnsi="Times New Roman" w:cs="Times New Roman"/>
          <w:sz w:val="26"/>
          <w:szCs w:val="26"/>
          <w:lang w:val="vi-VN"/>
        </w:rPr>
      </w:pPr>
      <w:r w:rsidRPr="006E287F">
        <w:rPr>
          <w:rFonts w:ascii="Times New Roman" w:hAnsi="Times New Roman" w:cs="Times New Roman"/>
          <w:sz w:val="26"/>
          <w:szCs w:val="26"/>
          <w:lang w:val="nl-NL"/>
        </w:rPr>
        <w:t xml:space="preserve">- </w:t>
      </w:r>
      <w:r w:rsidRPr="006E287F">
        <w:rPr>
          <w:rFonts w:ascii="Times New Roman" w:hAnsi="Times New Roman" w:cs="Times New Roman"/>
          <w:spacing w:val="-2"/>
          <w:sz w:val="26"/>
          <w:szCs w:val="26"/>
          <w:lang w:val="vi-VN"/>
        </w:rPr>
        <w:t>Sự cố cháy rừng:</w:t>
      </w:r>
      <w:r w:rsidRPr="006E287F">
        <w:rPr>
          <w:rFonts w:ascii="Times New Roman" w:hAnsi="Times New Roman" w:cs="Times New Roman"/>
          <w:i/>
          <w:spacing w:val="-2"/>
          <w:sz w:val="26"/>
          <w:szCs w:val="26"/>
          <w:lang w:val="vi-VN"/>
        </w:rPr>
        <w:t xml:space="preserve"> </w:t>
      </w:r>
      <w:r w:rsidRPr="006E287F">
        <w:rPr>
          <w:rFonts w:ascii="Times New Roman" w:hAnsi="Times New Roman" w:cs="Times New Roman"/>
          <w:spacing w:val="-2"/>
          <w:sz w:val="26"/>
          <w:szCs w:val="26"/>
          <w:lang w:val="vi-VN"/>
        </w:rPr>
        <w:t xml:space="preserve">Đặc điểm chung của đoạn tuyến là nằm trong khu vực đất đồi, núi có độ che phủ khá cao. </w:t>
      </w:r>
      <w:bookmarkStart w:id="33" w:name="_Hlk214744966"/>
      <w:r w:rsidRPr="006E287F">
        <w:rPr>
          <w:rFonts w:ascii="Times New Roman" w:hAnsi="Times New Roman" w:cs="Times New Roman"/>
          <w:spacing w:val="-2"/>
          <w:sz w:val="26"/>
          <w:szCs w:val="26"/>
          <w:lang w:val="vi-VN"/>
        </w:rPr>
        <w:t>Vào mùa hanh khô từ tháng 11 đến tháng 3 năm sau</w:t>
      </w:r>
      <w:bookmarkEnd w:id="33"/>
      <w:r w:rsidRPr="006E287F">
        <w:rPr>
          <w:rFonts w:ascii="Times New Roman" w:hAnsi="Times New Roman" w:cs="Times New Roman"/>
          <w:spacing w:val="-2"/>
          <w:sz w:val="26"/>
          <w:szCs w:val="26"/>
          <w:lang w:val="vi-VN"/>
        </w:rPr>
        <w:t>, độ ẩm môi trường thấp, nếu có hành động bất cẩn của công nhân hoặc người dân có thể gây ra cháy rừng; ngoài ra, sự cố cháy rừng cũng có thể từ các sự cố cháy nổ do hoạt động thi công (rò rỉ xăng dầu, chập điện,…)</w:t>
      </w:r>
      <w:r w:rsidRPr="006E287F">
        <w:rPr>
          <w:rFonts w:ascii="Times New Roman" w:eastAsia="Arial" w:hAnsi="Times New Roman" w:cs="Times New Roman"/>
          <w:sz w:val="26"/>
          <w:szCs w:val="26"/>
          <w:lang w:val="vi-VN"/>
        </w:rPr>
        <w:t>.</w:t>
      </w:r>
    </w:p>
    <w:p w14:paraId="62C27ADE" w14:textId="5323A32C" w:rsidR="00E94E43" w:rsidRPr="00E94E43" w:rsidRDefault="00E94E43" w:rsidP="00E94E43">
      <w:pPr>
        <w:widowControl w:val="0"/>
        <w:spacing w:before="60" w:after="60" w:line="340" w:lineRule="exact"/>
        <w:jc w:val="both"/>
        <w:rPr>
          <w:rFonts w:asciiTheme="majorHAnsi" w:hAnsiTheme="majorHAnsi" w:cstheme="majorHAnsi"/>
          <w:i/>
          <w:iCs/>
          <w:sz w:val="26"/>
          <w:szCs w:val="26"/>
          <w:lang w:val="vi-VN"/>
        </w:rPr>
      </w:pPr>
      <w:r w:rsidRPr="00E94E43">
        <w:rPr>
          <w:rFonts w:asciiTheme="majorHAnsi" w:hAnsiTheme="majorHAnsi" w:cstheme="majorHAnsi"/>
          <w:i/>
          <w:iCs/>
          <w:sz w:val="26"/>
          <w:szCs w:val="26"/>
          <w:lang w:val="pt-BR"/>
        </w:rPr>
        <w:t>2</w:t>
      </w:r>
      <w:r w:rsidRPr="00E94E43">
        <w:rPr>
          <w:rFonts w:asciiTheme="majorHAnsi" w:hAnsiTheme="majorHAnsi" w:cstheme="majorHAnsi"/>
          <w:i/>
          <w:iCs/>
          <w:sz w:val="26"/>
          <w:szCs w:val="26"/>
          <w:lang w:val="vi-VN"/>
        </w:rPr>
        <w:t>.2.2.</w:t>
      </w:r>
      <w:r>
        <w:rPr>
          <w:rFonts w:asciiTheme="majorHAnsi" w:hAnsiTheme="majorHAnsi" w:cstheme="majorHAnsi"/>
          <w:i/>
          <w:iCs/>
          <w:sz w:val="26"/>
          <w:szCs w:val="26"/>
          <w:lang w:val="vi-VN"/>
        </w:rPr>
        <w:t>2</w:t>
      </w:r>
      <w:r w:rsidRPr="00E94E43">
        <w:rPr>
          <w:rFonts w:asciiTheme="majorHAnsi" w:hAnsiTheme="majorHAnsi" w:cstheme="majorHAnsi"/>
          <w:i/>
          <w:iCs/>
          <w:sz w:val="26"/>
          <w:szCs w:val="26"/>
          <w:lang w:val="vi-VN"/>
        </w:rPr>
        <w:t xml:space="preserve">. Giai đoạn </w:t>
      </w:r>
      <w:r>
        <w:rPr>
          <w:rFonts w:asciiTheme="majorHAnsi" w:hAnsiTheme="majorHAnsi" w:cstheme="majorHAnsi"/>
          <w:i/>
          <w:iCs/>
          <w:sz w:val="26"/>
          <w:szCs w:val="26"/>
          <w:lang w:val="vi-VN"/>
        </w:rPr>
        <w:t>vận hành</w:t>
      </w:r>
    </w:p>
    <w:p w14:paraId="356DD054" w14:textId="59A78697" w:rsidR="00E94E43" w:rsidRDefault="00E94E43" w:rsidP="00AD1F91">
      <w:pPr>
        <w:widowControl w:val="0"/>
        <w:spacing w:before="60" w:after="60" w:line="340" w:lineRule="exact"/>
        <w:ind w:firstLine="720"/>
        <w:jc w:val="both"/>
        <w:rPr>
          <w:rFonts w:asciiTheme="majorHAnsi" w:hAnsiTheme="majorHAnsi" w:cstheme="majorHAnsi"/>
          <w:sz w:val="26"/>
          <w:szCs w:val="26"/>
          <w:lang w:val="vi-VN"/>
        </w:rPr>
      </w:pPr>
      <w:r>
        <w:rPr>
          <w:rFonts w:asciiTheme="majorHAnsi" w:hAnsiTheme="majorHAnsi" w:cstheme="majorHAnsi"/>
          <w:sz w:val="26"/>
          <w:szCs w:val="26"/>
          <w:lang w:val="vi-VN"/>
        </w:rPr>
        <w:t xml:space="preserve">Do là đường tuần tra biên giới nên trong giai đoạn vận hành hoạt động của dòng xe không đáng kể, do đó hầu như không có tác động do tiếng ồn, rung. </w:t>
      </w:r>
    </w:p>
    <w:p w14:paraId="07F335DB" w14:textId="44B02AFC" w:rsidR="00E94E43" w:rsidRPr="00E94E43" w:rsidRDefault="00E94E43" w:rsidP="00AD1F91">
      <w:pPr>
        <w:widowControl w:val="0"/>
        <w:spacing w:before="60" w:after="60" w:line="340" w:lineRule="exact"/>
        <w:ind w:firstLine="720"/>
        <w:jc w:val="both"/>
        <w:rPr>
          <w:rFonts w:asciiTheme="majorHAnsi" w:hAnsiTheme="majorHAnsi" w:cstheme="majorHAnsi"/>
          <w:sz w:val="26"/>
          <w:szCs w:val="26"/>
          <w:lang w:val="vi-VN"/>
        </w:rPr>
      </w:pPr>
      <w:r>
        <w:rPr>
          <w:rFonts w:asciiTheme="majorHAnsi" w:hAnsiTheme="majorHAnsi" w:cstheme="majorHAnsi"/>
          <w:sz w:val="26"/>
          <w:szCs w:val="26"/>
          <w:lang w:val="vi-VN"/>
        </w:rPr>
        <w:t>Tác động không liên quan đến chất thải trong giai đoạn vận hành bao gồm các tác động do sạt lở taluy.</w:t>
      </w:r>
    </w:p>
    <w:p w14:paraId="1CC2E952" w14:textId="48711527" w:rsidR="007114EF" w:rsidRPr="00CF4A42" w:rsidRDefault="005004D6" w:rsidP="00AD1F91">
      <w:pPr>
        <w:widowControl w:val="0"/>
        <w:spacing w:before="60" w:after="60" w:line="340" w:lineRule="exact"/>
        <w:jc w:val="both"/>
        <w:rPr>
          <w:rFonts w:asciiTheme="majorHAnsi" w:hAnsiTheme="majorHAnsi" w:cstheme="majorHAnsi"/>
          <w:b/>
          <w:bCs/>
          <w:i/>
          <w:sz w:val="26"/>
          <w:szCs w:val="26"/>
          <w:lang w:val="vi-VN"/>
        </w:rPr>
      </w:pPr>
      <w:r w:rsidRPr="00CF4A42">
        <w:rPr>
          <w:rFonts w:asciiTheme="majorHAnsi" w:hAnsiTheme="majorHAnsi" w:cstheme="majorHAnsi"/>
          <w:b/>
          <w:bCs/>
          <w:i/>
          <w:sz w:val="26"/>
          <w:szCs w:val="26"/>
          <w:lang w:val="sv-SE"/>
        </w:rPr>
        <w:t>2.3</w:t>
      </w:r>
      <w:r w:rsidR="007114EF" w:rsidRPr="00CF4A42">
        <w:rPr>
          <w:rFonts w:asciiTheme="majorHAnsi" w:hAnsiTheme="majorHAnsi" w:cstheme="majorHAnsi"/>
          <w:b/>
          <w:bCs/>
          <w:i/>
          <w:sz w:val="26"/>
          <w:szCs w:val="26"/>
          <w:lang w:val="sv-SE"/>
        </w:rPr>
        <w:t xml:space="preserve">. </w:t>
      </w:r>
      <w:r w:rsidR="00CF4A42" w:rsidRPr="00CF4A42">
        <w:rPr>
          <w:rFonts w:asciiTheme="majorHAnsi" w:hAnsiTheme="majorHAnsi" w:cstheme="majorHAnsi"/>
          <w:b/>
          <w:bCs/>
          <w:i/>
          <w:sz w:val="26"/>
          <w:szCs w:val="26"/>
          <w:lang w:val="sv-SE"/>
        </w:rPr>
        <w:t>Biện</w:t>
      </w:r>
      <w:r w:rsidR="00CF4A42" w:rsidRPr="00CF4A42">
        <w:rPr>
          <w:rFonts w:asciiTheme="majorHAnsi" w:hAnsiTheme="majorHAnsi" w:cstheme="majorHAnsi"/>
          <w:b/>
          <w:bCs/>
          <w:i/>
          <w:sz w:val="26"/>
          <w:szCs w:val="26"/>
          <w:lang w:val="vi-VN"/>
        </w:rPr>
        <w:t xml:space="preserve"> pháp giảm thiểu tác động xấu đến môi trường</w:t>
      </w:r>
    </w:p>
    <w:p w14:paraId="50FA0B8B" w14:textId="0740EDDB" w:rsidR="00CF4A42" w:rsidRPr="00CF4A42" w:rsidRDefault="00CF4A42" w:rsidP="00CF4A42">
      <w:pPr>
        <w:pStyle w:val="C4"/>
        <w:spacing w:before="60" w:after="60" w:line="360" w:lineRule="exact"/>
        <w:rPr>
          <w:rFonts w:cs="Times New Roman"/>
          <w:b w:val="0"/>
          <w:bCs/>
          <w:szCs w:val="26"/>
          <w:lang w:val="vi-VN"/>
        </w:rPr>
      </w:pPr>
      <w:bookmarkStart w:id="34" w:name="_Toc159669060"/>
      <w:bookmarkStart w:id="35" w:name="_Toc156374020"/>
      <w:r w:rsidRPr="00CF4A42">
        <w:rPr>
          <w:rFonts w:cs="Times New Roman"/>
          <w:b w:val="0"/>
          <w:bCs/>
          <w:szCs w:val="26"/>
          <w:lang w:val="vi-VN"/>
        </w:rPr>
        <w:t>2.3.1. Giai đoạn thi công, xây dựng</w:t>
      </w:r>
      <w:bookmarkEnd w:id="34"/>
    </w:p>
    <w:p w14:paraId="2399A70B" w14:textId="7D7A41F3" w:rsidR="00CF4A42" w:rsidRPr="006E287F" w:rsidRDefault="00CF4A42" w:rsidP="00CF4A42">
      <w:pPr>
        <w:pStyle w:val="C4"/>
        <w:spacing w:before="60" w:after="60" w:line="360" w:lineRule="exact"/>
        <w:rPr>
          <w:rFonts w:cs="Times New Roman"/>
          <w:b w:val="0"/>
          <w:szCs w:val="26"/>
          <w:lang w:val="vi-VN"/>
        </w:rPr>
      </w:pPr>
      <w:bookmarkStart w:id="36" w:name="_Toc159669061"/>
      <w:r>
        <w:rPr>
          <w:rFonts w:cs="Times New Roman"/>
          <w:b w:val="0"/>
          <w:szCs w:val="26"/>
          <w:lang w:val="vi-VN"/>
        </w:rPr>
        <w:t>2.3</w:t>
      </w:r>
      <w:r w:rsidRPr="006E287F">
        <w:rPr>
          <w:rFonts w:cs="Times New Roman"/>
          <w:b w:val="0"/>
          <w:szCs w:val="26"/>
          <w:lang w:val="vi-VN"/>
        </w:rPr>
        <w:t xml:space="preserve">.1.1. Các công trình, biện pháp </w:t>
      </w:r>
      <w:bookmarkEnd w:id="35"/>
      <w:r w:rsidRPr="006E287F">
        <w:rPr>
          <w:rFonts w:cs="Times New Roman"/>
          <w:b w:val="0"/>
          <w:szCs w:val="26"/>
          <w:lang w:val="vi-VN"/>
        </w:rPr>
        <w:t>quản lý chất thải rắn, chất thải nguy hại</w:t>
      </w:r>
      <w:bookmarkEnd w:id="36"/>
    </w:p>
    <w:p w14:paraId="58AA18C7" w14:textId="77777777" w:rsidR="00CF4A42" w:rsidRPr="006E287F" w:rsidRDefault="00CF4A42" w:rsidP="00CF4A42">
      <w:pPr>
        <w:widowControl w:val="0"/>
        <w:spacing w:before="60" w:after="60" w:line="360" w:lineRule="exact"/>
        <w:ind w:firstLine="720"/>
        <w:jc w:val="both"/>
        <w:rPr>
          <w:rFonts w:ascii="Times New Roman" w:hAnsi="Times New Roman" w:cs="Times New Roman"/>
          <w:spacing w:val="2"/>
          <w:sz w:val="26"/>
          <w:szCs w:val="26"/>
          <w:lang w:val="es-ES"/>
        </w:rPr>
      </w:pPr>
      <w:r w:rsidRPr="006E287F">
        <w:rPr>
          <w:rFonts w:ascii="Times New Roman" w:hAnsi="Times New Roman" w:cs="Times New Roman"/>
          <w:i/>
          <w:spacing w:val="2"/>
          <w:sz w:val="26"/>
          <w:szCs w:val="26"/>
          <w:lang w:val="nl-NL"/>
        </w:rPr>
        <w:t>a) Công trình, biện pháp thu gom, lưu giữ, quản lý, xử lý chất thải rắn thông thường</w:t>
      </w:r>
    </w:p>
    <w:p w14:paraId="10856496" w14:textId="77777777" w:rsidR="00CF4A42" w:rsidRPr="006E287F" w:rsidRDefault="00CF4A42" w:rsidP="00CF4A42">
      <w:pPr>
        <w:widowControl w:val="0"/>
        <w:spacing w:before="60" w:after="60" w:line="360" w:lineRule="exact"/>
        <w:ind w:firstLine="720"/>
        <w:jc w:val="both"/>
        <w:rPr>
          <w:rFonts w:ascii="Times New Roman" w:hAnsi="Times New Roman" w:cs="Times New Roman"/>
          <w:i/>
          <w:spacing w:val="-4"/>
          <w:sz w:val="26"/>
          <w:szCs w:val="26"/>
          <w:lang w:val="es-ES"/>
        </w:rPr>
      </w:pPr>
      <w:r w:rsidRPr="006E287F">
        <w:rPr>
          <w:rFonts w:ascii="Times New Roman" w:hAnsi="Times New Roman" w:cs="Times New Roman"/>
          <w:i/>
          <w:sz w:val="26"/>
          <w:szCs w:val="26"/>
          <w:lang w:val="nl-NL"/>
        </w:rPr>
        <w:t>* Chất thải rắn sinh hoạt</w:t>
      </w:r>
    </w:p>
    <w:p w14:paraId="68707D3F" w14:textId="77777777" w:rsidR="00CF4A42" w:rsidRPr="006E287F" w:rsidRDefault="00CF4A42" w:rsidP="00CF4A42">
      <w:pPr>
        <w:widowControl w:val="0"/>
        <w:spacing w:before="60" w:after="60" w:line="360" w:lineRule="exact"/>
        <w:ind w:firstLine="720"/>
        <w:jc w:val="both"/>
        <w:rPr>
          <w:rFonts w:ascii="Times New Roman" w:eastAsia="Calibri" w:hAnsi="Times New Roman" w:cs="Times New Roman"/>
          <w:spacing w:val="-6"/>
          <w:sz w:val="26"/>
          <w:szCs w:val="26"/>
          <w:lang w:val="es-ES"/>
        </w:rPr>
      </w:pPr>
      <w:r w:rsidRPr="006E287F">
        <w:rPr>
          <w:rFonts w:ascii="Times New Roman" w:eastAsia="Calibri" w:hAnsi="Times New Roman" w:cs="Times New Roman"/>
          <w:spacing w:val="-6"/>
          <w:sz w:val="26"/>
          <w:szCs w:val="26"/>
          <w:lang w:val="es-ES"/>
        </w:rPr>
        <w:t>- Ưu tiên sử dụng lao động địa phương có điều kiện ăn ở tại nhà nhằm hạn chế lượng chất thải sinh hoạt phát sinh.</w:t>
      </w:r>
    </w:p>
    <w:p w14:paraId="3E81C0EA" w14:textId="77777777" w:rsidR="00CF4A42" w:rsidRPr="006E287F" w:rsidRDefault="00CF4A42" w:rsidP="00CF4A42">
      <w:pPr>
        <w:widowControl w:val="0"/>
        <w:autoSpaceDE w:val="0"/>
        <w:autoSpaceDN w:val="0"/>
        <w:adjustRightInd w:val="0"/>
        <w:spacing w:before="60" w:after="60" w:line="360" w:lineRule="exact"/>
        <w:ind w:right="-23" w:firstLine="720"/>
        <w:jc w:val="both"/>
        <w:rPr>
          <w:rFonts w:ascii="Times New Roman" w:hAnsi="Times New Roman" w:cs="Times New Roman"/>
          <w:sz w:val="26"/>
          <w:szCs w:val="26"/>
          <w:lang w:val="es-ES"/>
        </w:rPr>
      </w:pPr>
      <w:r w:rsidRPr="006E287F">
        <w:rPr>
          <w:rFonts w:ascii="Times New Roman" w:eastAsia="Calibri" w:hAnsi="Times New Roman" w:cs="Times New Roman"/>
          <w:spacing w:val="-6"/>
          <w:sz w:val="26"/>
          <w:szCs w:val="26"/>
          <w:lang w:val="es-ES"/>
        </w:rPr>
        <w:t xml:space="preserve">- </w:t>
      </w:r>
      <w:r w:rsidRPr="006E287F">
        <w:rPr>
          <w:rFonts w:ascii="Times New Roman" w:hAnsi="Times New Roman" w:cs="Times New Roman"/>
          <w:sz w:val="26"/>
          <w:szCs w:val="26"/>
          <w:lang w:val="es-ES"/>
        </w:rPr>
        <w:t>Các nhà thầu chịu trách nhiệm quản lý và thu gom chất thải sinh hoạt trên công trường. Công tác phân loại, thu gom phải tuân thủ theo hướng dẫn trong Đề án phân loại chất thải đã được UBND tỉnh Cao Bằng ban hành theo Quyết định số 623/QĐ-UBND ngày 25/5/2022.</w:t>
      </w:r>
    </w:p>
    <w:p w14:paraId="12D2A17C" w14:textId="77777777" w:rsidR="00CF4A42" w:rsidRPr="006E287F" w:rsidRDefault="00CF4A42" w:rsidP="00CF4A42">
      <w:pPr>
        <w:widowControl w:val="0"/>
        <w:spacing w:before="60" w:after="60" w:line="360" w:lineRule="exact"/>
        <w:ind w:firstLine="720"/>
        <w:jc w:val="both"/>
        <w:rPr>
          <w:rFonts w:ascii="Times New Roman" w:eastAsia="Calibri" w:hAnsi="Times New Roman" w:cs="Times New Roman"/>
          <w:spacing w:val="-6"/>
          <w:sz w:val="26"/>
          <w:szCs w:val="26"/>
          <w:lang w:val="es-ES"/>
        </w:rPr>
      </w:pPr>
      <w:r w:rsidRPr="006E287F">
        <w:rPr>
          <w:rFonts w:ascii="Times New Roman" w:eastAsia="Calibri" w:hAnsi="Times New Roman" w:cs="Times New Roman"/>
          <w:spacing w:val="-6"/>
          <w:sz w:val="26"/>
          <w:szCs w:val="26"/>
          <w:lang w:val="es-ES"/>
        </w:rPr>
        <w:t>- Thực hiện phân loại, thu gom, tái chế, tái sử dụng, xử lý tại nguồn phát sinh:</w:t>
      </w:r>
    </w:p>
    <w:p w14:paraId="3589C8AC" w14:textId="77777777" w:rsidR="00CF4A42" w:rsidRPr="006E287F" w:rsidRDefault="00CF4A42" w:rsidP="00CF4A42">
      <w:pPr>
        <w:widowControl w:val="0"/>
        <w:spacing w:before="60" w:after="60" w:line="360" w:lineRule="exact"/>
        <w:ind w:firstLine="720"/>
        <w:jc w:val="both"/>
        <w:rPr>
          <w:rFonts w:ascii="Times New Roman" w:eastAsia="Calibri" w:hAnsi="Times New Roman" w:cs="Times New Roman"/>
          <w:sz w:val="26"/>
          <w:szCs w:val="26"/>
          <w:lang w:val="es-ES"/>
        </w:rPr>
      </w:pPr>
      <w:r w:rsidRPr="006E287F">
        <w:rPr>
          <w:rFonts w:ascii="Times New Roman" w:eastAsia="Calibri" w:hAnsi="Times New Roman" w:cs="Times New Roman"/>
          <w:sz w:val="26"/>
          <w:szCs w:val="26"/>
          <w:lang w:val="es-ES"/>
        </w:rPr>
        <w:t>+ Chất thải rắn có khả năng tái chế, tái sử dụng (chai lọ, sắt vụn, vỏ lon, vỏ bao xi măng...) được thu gom vào bao tải đặt tại các khu vực lán trại; sau đó bán cho cơ sở, cá nhân thu mua phế liệu để tái chế, tái sử dụng.</w:t>
      </w:r>
    </w:p>
    <w:p w14:paraId="01E431ED" w14:textId="77777777" w:rsidR="00CF4A42" w:rsidRPr="006E287F" w:rsidRDefault="00CF4A42" w:rsidP="00CF4A42">
      <w:pPr>
        <w:widowControl w:val="0"/>
        <w:spacing w:before="60" w:after="60" w:line="360" w:lineRule="exact"/>
        <w:ind w:firstLine="720"/>
        <w:jc w:val="both"/>
        <w:rPr>
          <w:rFonts w:ascii="Times New Roman" w:eastAsia="Calibri" w:hAnsi="Times New Roman" w:cs="Times New Roman"/>
          <w:sz w:val="26"/>
          <w:szCs w:val="26"/>
          <w:lang w:val="es-ES"/>
        </w:rPr>
      </w:pPr>
      <w:r w:rsidRPr="006E287F">
        <w:rPr>
          <w:rFonts w:ascii="Times New Roman" w:eastAsia="Calibri" w:hAnsi="Times New Roman" w:cs="Times New Roman"/>
          <w:sz w:val="26"/>
          <w:szCs w:val="26"/>
          <w:lang w:val="es-ES"/>
        </w:rPr>
        <w:t>+ Chất thải thực</w:t>
      </w:r>
      <w:r w:rsidRPr="006E287F">
        <w:rPr>
          <w:rFonts w:ascii="Times New Roman" w:eastAsia="Calibri" w:hAnsi="Times New Roman" w:cs="Times New Roman"/>
          <w:sz w:val="26"/>
          <w:szCs w:val="26"/>
          <w:lang w:val="vi-VN"/>
        </w:rPr>
        <w:t xml:space="preserve"> phẩm </w:t>
      </w:r>
      <w:r w:rsidRPr="006E287F">
        <w:rPr>
          <w:rFonts w:ascii="Times New Roman" w:eastAsia="Calibri" w:hAnsi="Times New Roman" w:cs="Times New Roman"/>
          <w:sz w:val="26"/>
          <w:szCs w:val="26"/>
          <w:lang w:val="es-ES"/>
        </w:rPr>
        <w:t xml:space="preserve">(thức ăn thừa, rau củ quả thừa...) được thu gom vào 02 thùng nhựa, thể tích 20 lít/thùng đặt tại mỗi khu vực lán trại; sau đó, tự tận dụng hoặc cho người dân xung quanh để làm thức ăn chăn nuôi. </w:t>
      </w:r>
    </w:p>
    <w:p w14:paraId="2A5BF07F" w14:textId="77777777" w:rsidR="00CF4A42" w:rsidRPr="006E287F" w:rsidRDefault="00CF4A42" w:rsidP="00CF4A42">
      <w:pPr>
        <w:widowControl w:val="0"/>
        <w:spacing w:before="60" w:after="60" w:line="360" w:lineRule="exact"/>
        <w:ind w:firstLine="720"/>
        <w:jc w:val="both"/>
        <w:rPr>
          <w:rFonts w:ascii="Times New Roman" w:hAnsi="Times New Roman" w:cs="Times New Roman"/>
          <w:sz w:val="26"/>
          <w:szCs w:val="26"/>
          <w:lang w:val="es-ES"/>
        </w:rPr>
      </w:pPr>
      <w:r w:rsidRPr="006E287F">
        <w:rPr>
          <w:rFonts w:ascii="Times New Roman" w:eastAsia="Calibri" w:hAnsi="Times New Roman" w:cs="Times New Roman"/>
          <w:sz w:val="26"/>
          <w:szCs w:val="26"/>
          <w:lang w:val="es-ES"/>
        </w:rPr>
        <w:t>+ Chất thải rắn còn lại: Được thu gom, tập kết vào 02 thùng rác, có nắp đậy, dung tích 120 lít/thùng, đặt tại các khu vực lán trại</w:t>
      </w:r>
      <w:r w:rsidRPr="006E287F">
        <w:rPr>
          <w:rFonts w:ascii="Times New Roman" w:eastAsia="Calibri" w:hAnsi="Times New Roman" w:cs="Times New Roman"/>
          <w:sz w:val="26"/>
          <w:szCs w:val="26"/>
          <w:lang w:val="vi-VN"/>
        </w:rPr>
        <w:t>,</w:t>
      </w:r>
      <w:r w:rsidRPr="006E287F">
        <w:rPr>
          <w:rFonts w:ascii="Times New Roman" w:hAnsi="Times New Roman" w:cs="Times New Roman"/>
          <w:sz w:val="26"/>
          <w:szCs w:val="26"/>
          <w:lang w:val="vi-VN"/>
        </w:rPr>
        <w:t xml:space="preserve"> sau đó chất thải</w:t>
      </w:r>
      <w:r w:rsidRPr="006E287F">
        <w:rPr>
          <w:rFonts w:ascii="Times New Roman" w:hAnsi="Times New Roman" w:cs="Times New Roman"/>
          <w:sz w:val="26"/>
          <w:szCs w:val="26"/>
          <w:lang w:val="es-ES"/>
        </w:rPr>
        <w:t xml:space="preserve"> được thu gom, tập kết vào hố chôn lấp 2 m</w:t>
      </w:r>
      <w:r w:rsidRPr="006E287F">
        <w:rPr>
          <w:rFonts w:ascii="Times New Roman" w:hAnsi="Times New Roman" w:cs="Times New Roman"/>
          <w:sz w:val="26"/>
          <w:szCs w:val="26"/>
          <w:vertAlign w:val="superscript"/>
          <w:lang w:val="es-ES"/>
        </w:rPr>
        <w:t>3</w:t>
      </w:r>
      <w:r w:rsidRPr="006E287F">
        <w:rPr>
          <w:rFonts w:ascii="Times New Roman" w:hAnsi="Times New Roman" w:cs="Times New Roman"/>
          <w:sz w:val="26"/>
          <w:szCs w:val="26"/>
          <w:lang w:val="es-ES"/>
        </w:rPr>
        <w:t>, kích thước (dài x rộng x sâu) là</w:t>
      </w:r>
      <w:r w:rsidRPr="006E287F">
        <w:rPr>
          <w:rFonts w:ascii="Times New Roman" w:hAnsi="Times New Roman" w:cs="Times New Roman"/>
          <w:sz w:val="26"/>
          <w:szCs w:val="26"/>
          <w:lang w:val="vi-VN"/>
        </w:rPr>
        <w:t xml:space="preserve"> (2</w:t>
      </w:r>
      <w:r w:rsidRPr="006E287F">
        <w:rPr>
          <w:rFonts w:ascii="Times New Roman" w:hAnsi="Times New Roman" w:cs="Times New Roman"/>
          <w:sz w:val="26"/>
          <w:szCs w:val="26"/>
          <w:lang w:val="es-ES"/>
        </w:rPr>
        <w:t>x</w:t>
      </w:r>
      <w:r w:rsidRPr="006E287F">
        <w:rPr>
          <w:rFonts w:ascii="Times New Roman" w:hAnsi="Times New Roman" w:cs="Times New Roman"/>
          <w:sz w:val="26"/>
          <w:szCs w:val="26"/>
          <w:lang w:val="vi-VN"/>
        </w:rPr>
        <w:t>1</w:t>
      </w:r>
      <w:r w:rsidRPr="006E287F">
        <w:rPr>
          <w:rFonts w:ascii="Times New Roman" w:hAnsi="Times New Roman" w:cs="Times New Roman"/>
          <w:sz w:val="26"/>
          <w:szCs w:val="26"/>
          <w:lang w:val="es-ES"/>
        </w:rPr>
        <w:t>x</w:t>
      </w:r>
      <w:r w:rsidRPr="006E287F">
        <w:rPr>
          <w:rFonts w:ascii="Times New Roman" w:hAnsi="Times New Roman" w:cs="Times New Roman"/>
          <w:sz w:val="26"/>
          <w:szCs w:val="26"/>
          <w:lang w:val="vi-VN"/>
        </w:rPr>
        <w:t>1)</w:t>
      </w:r>
      <w:r w:rsidRPr="006E287F">
        <w:rPr>
          <w:rFonts w:ascii="Times New Roman" w:hAnsi="Times New Roman" w:cs="Times New Roman"/>
          <w:sz w:val="26"/>
          <w:szCs w:val="26"/>
          <w:lang w:val="es-ES"/>
        </w:rPr>
        <w:t xml:space="preserve"> </w:t>
      </w:r>
      <w:r w:rsidRPr="006E287F">
        <w:rPr>
          <w:rFonts w:ascii="Times New Roman" w:hAnsi="Times New Roman" w:cs="Times New Roman"/>
          <w:sz w:val="26"/>
          <w:szCs w:val="26"/>
          <w:lang w:val="vi-VN"/>
        </w:rPr>
        <w:t>m</w:t>
      </w:r>
      <w:r w:rsidRPr="006E287F">
        <w:rPr>
          <w:rFonts w:ascii="Times New Roman" w:hAnsi="Times New Roman" w:cs="Times New Roman"/>
          <w:sz w:val="26"/>
          <w:szCs w:val="26"/>
          <w:lang w:val="es-ES"/>
        </w:rPr>
        <w:t xml:space="preserve">, gần khu vực lán </w:t>
      </w:r>
      <w:r w:rsidRPr="006E287F">
        <w:rPr>
          <w:rFonts w:ascii="Times New Roman" w:hAnsi="Times New Roman" w:cs="Times New Roman"/>
          <w:sz w:val="26"/>
          <w:szCs w:val="26"/>
          <w:lang w:val="es-ES"/>
        </w:rPr>
        <w:lastRenderedPageBreak/>
        <w:t xml:space="preserve">trại và định kỳ sau 2-3 ngày tiến hành phủ một lớp đất khoảng 10 - 20 cm. </w:t>
      </w:r>
      <w:r w:rsidRPr="006E287F">
        <w:rPr>
          <w:rFonts w:ascii="Times New Roman" w:hAnsi="Times New Roman" w:cs="Times New Roman"/>
          <w:sz w:val="26"/>
          <w:szCs w:val="26"/>
          <w:lang w:val="vi-VN"/>
        </w:rPr>
        <w:t>Chủ dự án tiến hành chôn lấp cuốn chiếu khi hố đầy, được lấp phủ đất, tiếp tục tiến hành đào hố tiếp theo.</w:t>
      </w:r>
    </w:p>
    <w:p w14:paraId="2425EFBD" w14:textId="77777777" w:rsidR="00CF4A42" w:rsidRPr="006E287F" w:rsidRDefault="00CF4A42" w:rsidP="00CF4A42">
      <w:pPr>
        <w:widowControl w:val="0"/>
        <w:spacing w:before="60" w:after="60" w:line="360" w:lineRule="exact"/>
        <w:ind w:firstLine="720"/>
        <w:jc w:val="both"/>
        <w:rPr>
          <w:rFonts w:ascii="Times New Roman" w:hAnsi="Times New Roman" w:cs="Times New Roman"/>
          <w:sz w:val="26"/>
          <w:szCs w:val="26"/>
          <w:lang w:val="nl-NL"/>
        </w:rPr>
      </w:pPr>
      <w:r w:rsidRPr="006E287F">
        <w:rPr>
          <w:rFonts w:ascii="Times New Roman" w:hAnsi="Times New Roman" w:cs="Times New Roman"/>
          <w:i/>
          <w:sz w:val="26"/>
          <w:szCs w:val="26"/>
          <w:lang w:val="es-ES"/>
        </w:rPr>
        <w:t>*</w:t>
      </w:r>
      <w:r w:rsidRPr="006E287F">
        <w:rPr>
          <w:rFonts w:ascii="Times New Roman" w:hAnsi="Times New Roman" w:cs="Times New Roman"/>
          <w:i/>
          <w:sz w:val="26"/>
          <w:szCs w:val="26"/>
          <w:lang w:val="vi-VN"/>
        </w:rPr>
        <w:t xml:space="preserve"> </w:t>
      </w:r>
      <w:r w:rsidRPr="006E287F">
        <w:rPr>
          <w:rFonts w:ascii="Times New Roman" w:hAnsi="Times New Roman" w:cs="Times New Roman"/>
          <w:i/>
          <w:spacing w:val="4"/>
          <w:sz w:val="26"/>
          <w:szCs w:val="26"/>
          <w:lang w:val="vi-VN"/>
        </w:rPr>
        <w:t>Chất thải rắn</w:t>
      </w:r>
      <w:r w:rsidRPr="006E287F">
        <w:rPr>
          <w:rFonts w:ascii="Times New Roman" w:hAnsi="Times New Roman" w:cs="Times New Roman"/>
          <w:i/>
          <w:spacing w:val="4"/>
          <w:sz w:val="26"/>
          <w:szCs w:val="26"/>
          <w:lang w:val="es-ES"/>
        </w:rPr>
        <w:t xml:space="preserve"> thi công, xây dựng</w:t>
      </w:r>
    </w:p>
    <w:p w14:paraId="5E6AE798" w14:textId="77777777" w:rsidR="00CF4A42" w:rsidRPr="006E287F" w:rsidRDefault="00CF4A42" w:rsidP="00CF4A42">
      <w:pPr>
        <w:widowControl w:val="0"/>
        <w:tabs>
          <w:tab w:val="left" w:pos="2294"/>
        </w:tabs>
        <w:spacing w:before="60" w:after="60" w:line="360" w:lineRule="exact"/>
        <w:ind w:firstLine="720"/>
        <w:jc w:val="both"/>
        <w:rPr>
          <w:rFonts w:ascii="Times New Roman" w:eastAsia="Calibri" w:hAnsi="Times New Roman" w:cs="Times New Roman"/>
          <w:iCs/>
          <w:sz w:val="26"/>
          <w:szCs w:val="26"/>
          <w:lang w:val="nl-NL"/>
        </w:rPr>
      </w:pPr>
      <w:r w:rsidRPr="006E287F">
        <w:rPr>
          <w:rFonts w:ascii="Times New Roman" w:eastAsia="Calibri" w:hAnsi="Times New Roman" w:cs="Times New Roman"/>
          <w:iCs/>
          <w:sz w:val="26"/>
          <w:szCs w:val="26"/>
          <w:lang w:val="nl-NL"/>
        </w:rPr>
        <w:t>- Chất thải là sinh khối dọn dẹp, phát quang mặt bằng: Việc tận dụng, tận thu lâm sản trong khu vực thực hiện Dự án được thực hiện theo quy định pháp luật về lâm nghiệp; tiến hành thu dọn cây bụi, cây nhỏ cho người dân tận dụng nếu có nhu cầu, phần còn lại được thu gom, tập kết vào vị trí chứa chất thải rắn của Dự án.</w:t>
      </w:r>
    </w:p>
    <w:p w14:paraId="4643AC6D" w14:textId="77777777" w:rsidR="00CF4A42" w:rsidRPr="006E287F" w:rsidRDefault="00CF4A42" w:rsidP="00CF4A42">
      <w:pPr>
        <w:widowControl w:val="0"/>
        <w:spacing w:before="60" w:after="60" w:line="360" w:lineRule="exact"/>
        <w:ind w:firstLine="720"/>
        <w:jc w:val="both"/>
        <w:rPr>
          <w:rFonts w:ascii="Times New Roman" w:hAnsi="Times New Roman" w:cs="Times New Roman"/>
          <w:sz w:val="26"/>
          <w:szCs w:val="26"/>
          <w:lang w:val="nl-NL"/>
        </w:rPr>
      </w:pPr>
      <w:r w:rsidRPr="006E287F">
        <w:rPr>
          <w:rFonts w:ascii="Times New Roman" w:eastAsia="Calibri" w:hAnsi="Times New Roman" w:cs="Times New Roman"/>
          <w:iCs/>
          <w:sz w:val="26"/>
          <w:szCs w:val="26"/>
          <w:lang w:val="nl-NL"/>
        </w:rPr>
        <w:t xml:space="preserve">- </w:t>
      </w:r>
      <w:r w:rsidRPr="006E287F">
        <w:rPr>
          <w:rFonts w:ascii="Times New Roman" w:hAnsi="Times New Roman" w:cs="Times New Roman"/>
          <w:sz w:val="26"/>
          <w:szCs w:val="26"/>
          <w:lang w:val="id-ID"/>
        </w:rPr>
        <w:t>Chất thải rắn thi công, xây dựng: Phân loại chất thải rắn xây dựng để có biện pháp xử lý phù hợp, cụ thể: Sắt thép vụn, bao bì xi măng được thu gom, lưu, bán cho đơn vị thu mua phế liệu; gỗ cốp pha được tái sử dụng; đất, đá, gạch vỡ, bê tông xi măng thải được tận dụng triệt để trong thi công; thu gom toàn bộ khối lượng đất cát, chất thải thực bì, cây cỏ phát sinh vận chuyển đi đổ thải tại các vị trí bãi chứa chất thải rắn của dự án</w:t>
      </w:r>
      <w:r w:rsidRPr="006E287F">
        <w:rPr>
          <w:rFonts w:ascii="Times New Roman" w:hAnsi="Times New Roman" w:cs="Times New Roman"/>
          <w:sz w:val="26"/>
          <w:szCs w:val="26"/>
          <w:lang w:val="nl-NL"/>
        </w:rPr>
        <w:t xml:space="preserve">. </w:t>
      </w:r>
    </w:p>
    <w:p w14:paraId="2D3AB541" w14:textId="77777777" w:rsidR="00CF4A42" w:rsidRPr="006E287F" w:rsidRDefault="00CF4A42" w:rsidP="00CF4A42">
      <w:pPr>
        <w:widowControl w:val="0"/>
        <w:spacing w:before="60" w:after="60" w:line="360" w:lineRule="exact"/>
        <w:ind w:firstLine="720"/>
        <w:jc w:val="both"/>
        <w:rPr>
          <w:rFonts w:ascii="Times New Roman" w:hAnsi="Times New Roman" w:cs="Times New Roman"/>
          <w:sz w:val="26"/>
          <w:szCs w:val="26"/>
          <w:lang w:val="nl-NL"/>
        </w:rPr>
      </w:pPr>
      <w:r w:rsidRPr="006E287F">
        <w:rPr>
          <w:rFonts w:ascii="Times New Roman" w:eastAsia="Calibri" w:hAnsi="Times New Roman" w:cs="Times New Roman"/>
          <w:iCs/>
          <w:sz w:val="26"/>
          <w:szCs w:val="26"/>
          <w:lang w:val="nl-NL"/>
        </w:rPr>
        <w:t xml:space="preserve">- Chất thải rắn phát sinh trong quá trình đào: </w:t>
      </w:r>
      <w:r w:rsidRPr="006E287F">
        <w:rPr>
          <w:rFonts w:ascii="Times New Roman" w:hAnsi="Times New Roman" w:cs="Times New Roman"/>
          <w:sz w:val="26"/>
          <w:szCs w:val="26"/>
          <w:lang w:val="pt-BR"/>
        </w:rPr>
        <w:t>Tổng khối lượng chất thải rắn phát sinh khoảng</w:t>
      </w:r>
      <w:r w:rsidRPr="006E287F">
        <w:rPr>
          <w:rFonts w:ascii="Times New Roman" w:hAnsi="Times New Roman" w:cs="Times New Roman"/>
          <w:sz w:val="26"/>
          <w:szCs w:val="26"/>
          <w:lang w:val="vi-VN"/>
        </w:rPr>
        <w:t xml:space="preserve"> </w:t>
      </w:r>
      <w:r w:rsidRPr="006E287F">
        <w:rPr>
          <w:rFonts w:ascii="Times New Roman" w:eastAsia="Calibri" w:hAnsi="Times New Roman" w:cs="Times New Roman"/>
          <w:iCs/>
          <w:sz w:val="26"/>
          <w:szCs w:val="26"/>
          <w:lang w:val="nl-NL"/>
        </w:rPr>
        <w:t xml:space="preserve">1.163.452 </w:t>
      </w:r>
      <w:r w:rsidRPr="006E287F">
        <w:rPr>
          <w:rFonts w:ascii="Times New Roman" w:hAnsi="Times New Roman" w:cs="Times New Roman"/>
          <w:sz w:val="26"/>
          <w:szCs w:val="26"/>
          <w:lang w:val="vi-VN"/>
        </w:rPr>
        <w:t>m</w:t>
      </w:r>
      <w:r w:rsidRPr="006E287F">
        <w:rPr>
          <w:rFonts w:ascii="Times New Roman" w:hAnsi="Times New Roman" w:cs="Times New Roman"/>
          <w:sz w:val="26"/>
          <w:szCs w:val="26"/>
          <w:vertAlign w:val="superscript"/>
          <w:lang w:val="vi-VN"/>
        </w:rPr>
        <w:t>3</w:t>
      </w:r>
      <w:r w:rsidRPr="006E287F">
        <w:rPr>
          <w:rFonts w:ascii="Times New Roman" w:eastAsia="Calibri" w:hAnsi="Times New Roman" w:cs="Times New Roman"/>
          <w:iCs/>
          <w:sz w:val="26"/>
          <w:szCs w:val="26"/>
          <w:lang w:val="nl-NL"/>
        </w:rPr>
        <w:t>, trong đó: Chủ dự án tận dụng khoảng 198.991 m</w:t>
      </w:r>
      <w:r w:rsidRPr="006E287F">
        <w:rPr>
          <w:rFonts w:ascii="Times New Roman" w:eastAsia="Calibri" w:hAnsi="Times New Roman" w:cs="Times New Roman"/>
          <w:iCs/>
          <w:sz w:val="26"/>
          <w:szCs w:val="26"/>
          <w:vertAlign w:val="superscript"/>
          <w:lang w:val="nl-NL"/>
        </w:rPr>
        <w:t>3</w:t>
      </w:r>
      <w:r w:rsidRPr="006E287F">
        <w:rPr>
          <w:rFonts w:ascii="Times New Roman" w:eastAsia="Calibri" w:hAnsi="Times New Roman" w:cs="Times New Roman"/>
          <w:iCs/>
          <w:sz w:val="26"/>
          <w:szCs w:val="26"/>
          <w:lang w:val="nl-NL"/>
        </w:rPr>
        <w:t xml:space="preserve"> đất cho quá trình đắp nền, tái sử dụng 33 m</w:t>
      </w:r>
      <w:r w:rsidRPr="006E287F">
        <w:rPr>
          <w:rFonts w:ascii="Times New Roman" w:eastAsia="Calibri" w:hAnsi="Times New Roman" w:cs="Times New Roman"/>
          <w:iCs/>
          <w:sz w:val="26"/>
          <w:szCs w:val="26"/>
          <w:vertAlign w:val="superscript"/>
          <w:lang w:val="nl-NL"/>
        </w:rPr>
        <w:t>3</w:t>
      </w:r>
      <w:r w:rsidRPr="006E287F">
        <w:rPr>
          <w:rFonts w:ascii="Times New Roman" w:eastAsia="Calibri" w:hAnsi="Times New Roman" w:cs="Times New Roman"/>
          <w:iCs/>
          <w:sz w:val="26"/>
          <w:szCs w:val="26"/>
          <w:lang w:val="nl-NL"/>
        </w:rPr>
        <w:t xml:space="preserve"> đất màu bóc từ đất lúa 2 vụ cho mục đích nông nghiệp; phần còn lại khoảng 969.336 m</w:t>
      </w:r>
      <w:r w:rsidRPr="006E287F">
        <w:rPr>
          <w:rFonts w:ascii="Times New Roman" w:eastAsia="Calibri" w:hAnsi="Times New Roman" w:cs="Times New Roman"/>
          <w:iCs/>
          <w:sz w:val="26"/>
          <w:szCs w:val="26"/>
          <w:vertAlign w:val="superscript"/>
          <w:lang w:val="nl-NL"/>
        </w:rPr>
        <w:t>3</w:t>
      </w:r>
      <w:r w:rsidRPr="006E287F">
        <w:rPr>
          <w:rFonts w:ascii="Times New Roman" w:eastAsia="Calibri" w:hAnsi="Times New Roman" w:cs="Times New Roman"/>
          <w:iCs/>
          <w:sz w:val="26"/>
          <w:szCs w:val="26"/>
          <w:lang w:val="nl-NL"/>
        </w:rPr>
        <w:t xml:space="preserve"> được tập kết </w:t>
      </w:r>
      <w:r w:rsidRPr="006E287F">
        <w:rPr>
          <w:rFonts w:ascii="Times New Roman" w:hAnsi="Times New Roman" w:cs="Times New Roman"/>
          <w:sz w:val="26"/>
          <w:szCs w:val="26"/>
          <w:lang w:val="vi-VN"/>
        </w:rPr>
        <w:t>tại</w:t>
      </w:r>
      <w:r w:rsidRPr="006E287F">
        <w:rPr>
          <w:rFonts w:ascii="Times New Roman" w:hAnsi="Times New Roman" w:cs="Times New Roman"/>
          <w:sz w:val="26"/>
          <w:szCs w:val="26"/>
          <w:lang w:val="nl-NL"/>
        </w:rPr>
        <w:t xml:space="preserve"> 03</w:t>
      </w:r>
      <w:r w:rsidRPr="006E287F">
        <w:rPr>
          <w:rFonts w:ascii="Times New Roman" w:hAnsi="Times New Roman" w:cs="Times New Roman"/>
          <w:sz w:val="26"/>
          <w:szCs w:val="26"/>
          <w:lang w:val="vi-VN"/>
        </w:rPr>
        <w:t xml:space="preserve"> bãi </w:t>
      </w:r>
      <w:r w:rsidRPr="006E287F">
        <w:rPr>
          <w:rFonts w:ascii="Times New Roman" w:hAnsi="Times New Roman" w:cs="Times New Roman"/>
          <w:sz w:val="26"/>
          <w:szCs w:val="26"/>
          <w:lang w:val="nl-NL"/>
        </w:rPr>
        <w:t>chứa chất thải rắn</w:t>
      </w:r>
      <w:r w:rsidRPr="006E287F">
        <w:rPr>
          <w:rFonts w:ascii="Times New Roman" w:hAnsi="Times New Roman" w:cs="Times New Roman"/>
          <w:sz w:val="26"/>
          <w:szCs w:val="26"/>
          <w:lang w:val="vi-VN"/>
        </w:rPr>
        <w:t xml:space="preserve"> </w:t>
      </w:r>
      <w:r w:rsidRPr="006E287F">
        <w:rPr>
          <w:rFonts w:ascii="Times New Roman" w:hAnsi="Times New Roman" w:cs="Times New Roman"/>
          <w:sz w:val="26"/>
          <w:szCs w:val="26"/>
          <w:lang w:val="nl-NL"/>
        </w:rPr>
        <w:t>đối với đoạn 1; 01 bãi chứa đối với đoạn 2 và 01 bãi chứa đối với đoạn 3 với tổng diện tích chứa các bãi thải khoảng 17 ha.</w:t>
      </w:r>
    </w:p>
    <w:p w14:paraId="4048486B" w14:textId="77777777" w:rsidR="00CF4A42" w:rsidRPr="006E287F" w:rsidRDefault="00CF4A42" w:rsidP="00CF4A42">
      <w:pPr>
        <w:spacing w:before="60" w:after="60" w:line="360" w:lineRule="exact"/>
        <w:ind w:firstLine="720"/>
        <w:jc w:val="both"/>
        <w:rPr>
          <w:rFonts w:ascii="Times New Roman" w:hAnsi="Times New Roman"/>
          <w:sz w:val="26"/>
          <w:szCs w:val="26"/>
          <w:lang w:val="pt-BR"/>
        </w:rPr>
      </w:pPr>
      <w:r w:rsidRPr="006E287F">
        <w:rPr>
          <w:rFonts w:ascii="Times New Roman" w:hAnsi="Times New Roman"/>
          <w:sz w:val="26"/>
          <w:szCs w:val="26"/>
          <w:lang w:val="vi-VN"/>
        </w:rPr>
        <w:t>*</w:t>
      </w:r>
      <w:r w:rsidRPr="006E287F">
        <w:rPr>
          <w:rFonts w:ascii="Times New Roman" w:hAnsi="Times New Roman"/>
          <w:sz w:val="26"/>
          <w:szCs w:val="26"/>
          <w:lang w:val="pt-BR"/>
        </w:rPr>
        <w:t xml:space="preserve"> Đoạn tuyến 1 từ mốc 795 đến mốc 817 (Đồn BP Ngọc Côn và đồn BP Đàm Thủy):</w:t>
      </w:r>
    </w:p>
    <w:p w14:paraId="300F077D" w14:textId="77777777" w:rsidR="00CF4A42" w:rsidRPr="006E287F" w:rsidRDefault="00CF4A42" w:rsidP="00CF4A42">
      <w:pPr>
        <w:spacing w:before="60" w:after="60" w:line="360" w:lineRule="exact"/>
        <w:ind w:firstLine="720"/>
        <w:jc w:val="both"/>
        <w:rPr>
          <w:rFonts w:ascii="Times New Roman" w:hAnsi="Times New Roman"/>
          <w:sz w:val="26"/>
          <w:szCs w:val="26"/>
          <w:lang w:val="vi-VN"/>
        </w:rPr>
      </w:pPr>
      <w:r w:rsidRPr="006E287F">
        <w:rPr>
          <w:rFonts w:ascii="Times New Roman" w:hAnsi="Times New Roman"/>
          <w:sz w:val="26"/>
          <w:szCs w:val="26"/>
          <w:lang w:val="vi-VN"/>
        </w:rPr>
        <w:t xml:space="preserve">- </w:t>
      </w:r>
      <w:r w:rsidRPr="006E287F">
        <w:rPr>
          <w:rFonts w:ascii="Times New Roman" w:hAnsi="Times New Roman"/>
          <w:sz w:val="26"/>
          <w:szCs w:val="26"/>
          <w:lang w:val="pt-BR"/>
        </w:rPr>
        <w:t>Bố trí 02 bãi đổ thải tại Km3+500 và Km12+400 để</w:t>
      </w:r>
      <w:r w:rsidRPr="006E287F">
        <w:rPr>
          <w:rFonts w:ascii="Times New Roman" w:hAnsi="Times New Roman"/>
          <w:sz w:val="26"/>
          <w:szCs w:val="26"/>
          <w:lang w:val="vi-VN"/>
        </w:rPr>
        <w:t xml:space="preserve"> chứa đất thải của phân đoạn 1 và phân đoạn 2</w:t>
      </w:r>
      <w:r w:rsidRPr="006E287F">
        <w:rPr>
          <w:rFonts w:ascii="Times New Roman" w:hAnsi="Times New Roman"/>
          <w:sz w:val="26"/>
          <w:szCs w:val="26"/>
          <w:lang w:val="pt-BR"/>
        </w:rPr>
        <w:t>. Các bãi đổ thải này có diện tích khoảng 4 ha/bãi thải</w:t>
      </w:r>
    </w:p>
    <w:p w14:paraId="4B9F1F5A" w14:textId="77777777" w:rsidR="00CF4A42" w:rsidRPr="006E287F" w:rsidRDefault="00CF4A42" w:rsidP="00CF4A42">
      <w:pPr>
        <w:spacing w:before="60" w:after="60" w:line="360" w:lineRule="exact"/>
        <w:ind w:firstLine="720"/>
        <w:jc w:val="both"/>
        <w:rPr>
          <w:rFonts w:ascii="Times New Roman" w:hAnsi="Times New Roman"/>
          <w:sz w:val="26"/>
          <w:szCs w:val="26"/>
          <w:lang w:val="vi-VN"/>
        </w:rPr>
      </w:pPr>
      <w:r w:rsidRPr="006E287F">
        <w:rPr>
          <w:rFonts w:ascii="Times New Roman" w:hAnsi="Times New Roman"/>
          <w:sz w:val="26"/>
          <w:szCs w:val="26"/>
          <w:lang w:val="vi-VN"/>
        </w:rPr>
        <w:t>- Bố trí 01 bãi đổ thải tại Km5+250 (cuối phân đoạn 3) để chứa đất thải của phân đoạn 3 và phân đoạn 4. Bãi đổ thải này có diện tích khoảng 2 ha.</w:t>
      </w:r>
    </w:p>
    <w:p w14:paraId="32828A7A" w14:textId="77777777" w:rsidR="00CF4A42" w:rsidRPr="006E287F" w:rsidRDefault="00CF4A42" w:rsidP="00CF4A42">
      <w:pPr>
        <w:spacing w:before="60" w:after="60" w:line="360" w:lineRule="exact"/>
        <w:ind w:firstLine="720"/>
        <w:jc w:val="both"/>
        <w:rPr>
          <w:rFonts w:ascii="Times New Roman" w:hAnsi="Times New Roman"/>
          <w:sz w:val="26"/>
          <w:szCs w:val="26"/>
          <w:lang w:val="pt-BR"/>
        </w:rPr>
      </w:pPr>
      <w:r w:rsidRPr="006E287F">
        <w:rPr>
          <w:rFonts w:ascii="Times New Roman" w:hAnsi="Times New Roman"/>
          <w:sz w:val="26"/>
          <w:szCs w:val="26"/>
          <w:lang w:val="vi-VN"/>
        </w:rPr>
        <w:t>*</w:t>
      </w:r>
      <w:r w:rsidRPr="006E287F">
        <w:rPr>
          <w:rFonts w:ascii="Times New Roman" w:hAnsi="Times New Roman"/>
          <w:sz w:val="26"/>
          <w:szCs w:val="26"/>
          <w:lang w:val="pt-BR"/>
        </w:rPr>
        <w:t xml:space="preserve"> Đoạn tuyến 2 từ mốc 902 đến mốc 920 (đồn BP Thị Hoa):</w:t>
      </w:r>
    </w:p>
    <w:p w14:paraId="5507286F" w14:textId="77777777" w:rsidR="00CF4A42" w:rsidRPr="006E287F" w:rsidRDefault="00CF4A42" w:rsidP="00CF4A42">
      <w:pPr>
        <w:spacing w:before="60" w:after="60" w:line="360" w:lineRule="exact"/>
        <w:ind w:firstLine="720"/>
        <w:jc w:val="both"/>
        <w:rPr>
          <w:rFonts w:ascii="Times New Roman" w:hAnsi="Times New Roman"/>
          <w:sz w:val="26"/>
          <w:szCs w:val="26"/>
          <w:lang w:val="pt-BR"/>
        </w:rPr>
      </w:pPr>
      <w:r w:rsidRPr="006E287F">
        <w:rPr>
          <w:rFonts w:ascii="Times New Roman" w:hAnsi="Times New Roman"/>
          <w:sz w:val="26"/>
          <w:szCs w:val="26"/>
          <w:lang w:val="pt-BR"/>
        </w:rPr>
        <w:t>Bãi đổ thải trùng với quy hoạc bãi thải của xã Hạ Lạng tại khu vực Thị Hoa. Diện tích bãi thải khoảng hơn 4 ha.</w:t>
      </w:r>
    </w:p>
    <w:p w14:paraId="0EA71A6C" w14:textId="77777777" w:rsidR="00CF4A42" w:rsidRPr="006E287F" w:rsidRDefault="00CF4A42" w:rsidP="00CF4A42">
      <w:pPr>
        <w:spacing w:before="60" w:after="60" w:line="360" w:lineRule="exact"/>
        <w:ind w:firstLine="720"/>
        <w:jc w:val="both"/>
        <w:rPr>
          <w:rFonts w:ascii="Times New Roman" w:hAnsi="Times New Roman"/>
          <w:sz w:val="26"/>
          <w:szCs w:val="26"/>
          <w:lang w:val="pt-BR"/>
        </w:rPr>
      </w:pPr>
      <w:r w:rsidRPr="006E287F">
        <w:rPr>
          <w:rFonts w:ascii="Times New Roman" w:hAnsi="Times New Roman"/>
          <w:sz w:val="26"/>
          <w:szCs w:val="26"/>
          <w:lang w:val="vi-VN"/>
        </w:rPr>
        <w:t>*</w:t>
      </w:r>
      <w:r w:rsidRPr="006E287F">
        <w:rPr>
          <w:rFonts w:ascii="Times New Roman" w:hAnsi="Times New Roman"/>
          <w:sz w:val="26"/>
          <w:szCs w:val="26"/>
          <w:lang w:val="pt-BR"/>
        </w:rPr>
        <w:t xml:space="preserve"> Đoạn tuyến 3 từ mốc 958 đến mốc 962 (đồn BP Đức Long):</w:t>
      </w:r>
    </w:p>
    <w:p w14:paraId="3BAD4A85" w14:textId="77777777" w:rsidR="00CF4A42" w:rsidRPr="006E287F" w:rsidRDefault="00CF4A42" w:rsidP="00CF4A42">
      <w:pPr>
        <w:spacing w:before="60" w:after="60" w:line="360" w:lineRule="exact"/>
        <w:ind w:firstLine="720"/>
        <w:jc w:val="both"/>
        <w:rPr>
          <w:rFonts w:ascii="Times New Roman" w:hAnsi="Times New Roman"/>
          <w:sz w:val="26"/>
          <w:szCs w:val="26"/>
          <w:lang w:val="pt-BR"/>
        </w:rPr>
      </w:pPr>
      <w:r w:rsidRPr="006E287F">
        <w:rPr>
          <w:rFonts w:ascii="Times New Roman" w:hAnsi="Times New Roman"/>
          <w:sz w:val="26"/>
          <w:szCs w:val="26"/>
          <w:lang w:val="pt-BR"/>
        </w:rPr>
        <w:t>Bãi đổ thải trùng với quy hoạch bãi thải của xã Đức Long. Diện tích bãi thải khoảng hơn 3 ha.</w:t>
      </w:r>
    </w:p>
    <w:p w14:paraId="0210AD62" w14:textId="77777777" w:rsidR="00CF4A42" w:rsidRPr="006E287F" w:rsidRDefault="00CF4A42" w:rsidP="00CF4A42">
      <w:pPr>
        <w:widowControl w:val="0"/>
        <w:spacing w:before="60" w:after="60" w:line="360" w:lineRule="exact"/>
        <w:ind w:firstLine="720"/>
        <w:jc w:val="both"/>
        <w:rPr>
          <w:rFonts w:ascii="Times New Roman" w:hAnsi="Times New Roman" w:cs="Times New Roman"/>
          <w:sz w:val="26"/>
          <w:szCs w:val="26"/>
          <w:lang w:val="nl-NL"/>
        </w:rPr>
      </w:pPr>
      <w:r w:rsidRPr="006E287F">
        <w:rPr>
          <w:rFonts w:ascii="Times New Roman" w:eastAsia="Calibri" w:hAnsi="Times New Roman" w:cs="Times New Roman"/>
          <w:iCs/>
          <w:sz w:val="26"/>
          <w:szCs w:val="26"/>
          <w:lang w:val="nl-NL"/>
        </w:rPr>
        <w:t>Trước khi đổ thải, tiến hành cắm mốc xác định ranh giới vị trí tập kết thải và phát quang cây cối</w:t>
      </w:r>
      <w:r w:rsidRPr="006E287F">
        <w:rPr>
          <w:rFonts w:ascii="Times New Roman" w:hAnsi="Times New Roman" w:cs="Times New Roman"/>
          <w:iCs/>
          <w:sz w:val="26"/>
          <w:szCs w:val="26"/>
          <w:lang w:val="nl-NL"/>
        </w:rPr>
        <w:t>; t</w:t>
      </w:r>
      <w:r w:rsidRPr="006E287F">
        <w:rPr>
          <w:rFonts w:ascii="Times New Roman" w:hAnsi="Times New Roman" w:cs="Times New Roman"/>
          <w:sz w:val="26"/>
          <w:szCs w:val="26"/>
          <w:lang w:val="vi-VN"/>
        </w:rPr>
        <w:t>ạo gờ chắn ngăn cản đất đá tràn ra ngoài ranh giới bãi thải</w:t>
      </w:r>
      <w:r w:rsidRPr="006E287F">
        <w:rPr>
          <w:rFonts w:ascii="Times New Roman" w:hAnsi="Times New Roman" w:cs="Times New Roman"/>
          <w:iCs/>
          <w:sz w:val="26"/>
          <w:szCs w:val="26"/>
          <w:lang w:val="nl-NL"/>
        </w:rPr>
        <w:t>; đặt b</w:t>
      </w:r>
      <w:r w:rsidRPr="006E287F">
        <w:rPr>
          <w:rFonts w:ascii="Times New Roman" w:hAnsi="Times New Roman" w:cs="Times New Roman"/>
          <w:iCs/>
          <w:sz w:val="26"/>
          <w:szCs w:val="26"/>
          <w:lang w:val="vi-VN"/>
        </w:rPr>
        <w:t>iển báo, cảnh báo</w:t>
      </w:r>
      <w:r w:rsidRPr="006E287F">
        <w:rPr>
          <w:rFonts w:ascii="Times New Roman" w:hAnsi="Times New Roman" w:cs="Times New Roman"/>
          <w:iCs/>
          <w:sz w:val="26"/>
          <w:szCs w:val="26"/>
          <w:lang w:val="nl-NL"/>
        </w:rPr>
        <w:t xml:space="preserve"> trước, sau khu vực bãi đổ thải nhằm cảnh báo cho các phương tiện tham gia giao thông trên tuyến đường giảm tốc độ, an toàn giao thông. Sau khi kết thúc đổ thải, chủ dự án bàn giao lại cho người dân tiếp tục sử dụng theo thoả thuận.</w:t>
      </w:r>
    </w:p>
    <w:p w14:paraId="54D82CA4" w14:textId="77777777" w:rsidR="00CF4A42" w:rsidRPr="006E287F" w:rsidRDefault="00CF4A42" w:rsidP="00CF4A42">
      <w:pPr>
        <w:pStyle w:val="C4"/>
        <w:spacing w:before="60" w:after="60" w:line="360" w:lineRule="exact"/>
        <w:ind w:firstLine="720"/>
        <w:jc w:val="both"/>
        <w:rPr>
          <w:rFonts w:cs="Times New Roman"/>
          <w:szCs w:val="26"/>
          <w:lang w:val="nl-NL"/>
        </w:rPr>
      </w:pPr>
      <w:bookmarkStart w:id="37" w:name="_Toc159669062"/>
      <w:r w:rsidRPr="006E287F">
        <w:rPr>
          <w:rFonts w:eastAsia="Times New Roman" w:cs="Times New Roman"/>
          <w:b w:val="0"/>
          <w:i w:val="0"/>
          <w:szCs w:val="26"/>
          <w:lang w:val="nl-NL" w:eastAsia="en-US"/>
        </w:rPr>
        <w:lastRenderedPageBreak/>
        <w:t xml:space="preserve">- </w:t>
      </w:r>
      <w:r w:rsidRPr="006E287F">
        <w:rPr>
          <w:rFonts w:eastAsia="Times New Roman" w:cs="Times New Roman"/>
          <w:b w:val="0"/>
          <w:i w:val="0"/>
          <w:szCs w:val="26"/>
          <w:lang w:val="vi-VN" w:eastAsia="en-US"/>
        </w:rPr>
        <w:t xml:space="preserve">Không đổ chất thải rắn ra ngoài phạm vi khu vực bãi thải đã đề xuất; </w:t>
      </w:r>
      <w:bookmarkStart w:id="38" w:name="_Hlk214745155"/>
      <w:r w:rsidRPr="006E287F">
        <w:rPr>
          <w:rFonts w:eastAsia="Times New Roman" w:cs="Times New Roman"/>
          <w:b w:val="0"/>
          <w:i w:val="0"/>
          <w:szCs w:val="26"/>
          <w:lang w:val="vi-VN" w:eastAsia="en-US"/>
        </w:rPr>
        <w:t xml:space="preserve">nghiêm cấm đổ thải xuống sông </w:t>
      </w:r>
      <w:r w:rsidRPr="006E287F">
        <w:rPr>
          <w:rFonts w:eastAsia="Times New Roman" w:cs="Times New Roman"/>
          <w:b w:val="0"/>
          <w:i w:val="0"/>
          <w:szCs w:val="26"/>
          <w:lang w:val="nl-NL" w:eastAsia="en-US"/>
        </w:rPr>
        <w:t>suối</w:t>
      </w:r>
      <w:r w:rsidRPr="006E287F">
        <w:rPr>
          <w:rFonts w:eastAsia="Times New Roman" w:cs="Times New Roman"/>
          <w:b w:val="0"/>
          <w:i w:val="0"/>
          <w:szCs w:val="26"/>
          <w:lang w:val="vi-VN" w:eastAsia="en-US"/>
        </w:rPr>
        <w:t>, ngoài phạm vi ranh giới khu vực xung quanh Dự án và chịu trách nhiệm trước pháp luật nếu để xảy ra vi phạm</w:t>
      </w:r>
      <w:bookmarkEnd w:id="38"/>
      <w:r w:rsidRPr="006E287F">
        <w:rPr>
          <w:rFonts w:eastAsia="Times New Roman" w:cs="Times New Roman"/>
          <w:b w:val="0"/>
          <w:i w:val="0"/>
          <w:szCs w:val="26"/>
          <w:lang w:val="vi-VN" w:eastAsia="en-US"/>
        </w:rPr>
        <w:t>.</w:t>
      </w:r>
      <w:bookmarkEnd w:id="37"/>
    </w:p>
    <w:p w14:paraId="04357796" w14:textId="77777777" w:rsidR="00CF4A42" w:rsidRPr="006E287F" w:rsidRDefault="00CF4A42" w:rsidP="00CF4A42">
      <w:pPr>
        <w:widowControl w:val="0"/>
        <w:spacing w:before="60" w:after="60" w:line="360" w:lineRule="exact"/>
        <w:ind w:firstLine="720"/>
        <w:jc w:val="both"/>
        <w:rPr>
          <w:rFonts w:ascii="Times New Roman" w:hAnsi="Times New Roman" w:cs="Times New Roman"/>
          <w:sz w:val="26"/>
          <w:szCs w:val="26"/>
          <w:lang w:val="nl-NL"/>
        </w:rPr>
      </w:pPr>
      <w:r w:rsidRPr="006E287F">
        <w:rPr>
          <w:rFonts w:ascii="Times New Roman" w:hAnsi="Times New Roman" w:cs="Times New Roman"/>
          <w:i/>
          <w:sz w:val="26"/>
          <w:szCs w:val="26"/>
          <w:lang w:val="nl-NL"/>
        </w:rPr>
        <w:t>b) Công trình, biện pháp thu gom, lưu giữ, quản lý, xử lý chất thải nguy hại</w:t>
      </w:r>
    </w:p>
    <w:p w14:paraId="12395E1B" w14:textId="77777777" w:rsidR="00CF4A42" w:rsidRPr="006E287F" w:rsidRDefault="00CF4A42" w:rsidP="00CF4A42">
      <w:pPr>
        <w:widowControl w:val="0"/>
        <w:spacing w:before="60" w:after="60" w:line="360" w:lineRule="exact"/>
        <w:ind w:firstLine="720"/>
        <w:jc w:val="both"/>
        <w:rPr>
          <w:rFonts w:ascii="Times New Roman" w:hAnsi="Times New Roman" w:cs="Times New Roman"/>
          <w:sz w:val="26"/>
          <w:szCs w:val="26"/>
          <w:lang w:val="nl-NL"/>
        </w:rPr>
      </w:pPr>
      <w:r w:rsidRPr="006E287F">
        <w:rPr>
          <w:rFonts w:ascii="Times New Roman" w:hAnsi="Times New Roman" w:cs="Times New Roman"/>
          <w:sz w:val="26"/>
          <w:szCs w:val="26"/>
          <w:lang w:val="nl-NL"/>
        </w:rPr>
        <w:t>- Phân loại, thu gom, lưu giữ chất thải nguy hại bằng 02 thùng, thể tích 100 lít/thùng và các can nhựa thể tích 20 lít/can; can, thùng được dán nhãn mã chất thải nguy hại theo quy định, lưu giữ tạm thời trong kho lưu giữ chất thải nguy hại tại khu vực lán trại công nhân, có mái che với diện tích khoảng 5 m</w:t>
      </w:r>
      <w:r w:rsidRPr="006E287F">
        <w:rPr>
          <w:rFonts w:ascii="Times New Roman" w:hAnsi="Times New Roman" w:cs="Times New Roman"/>
          <w:sz w:val="26"/>
          <w:szCs w:val="26"/>
          <w:vertAlign w:val="superscript"/>
          <w:lang w:val="nl-NL"/>
        </w:rPr>
        <w:t>2</w:t>
      </w:r>
      <w:r w:rsidRPr="006E287F">
        <w:rPr>
          <w:rFonts w:ascii="Times New Roman" w:hAnsi="Times New Roman" w:cs="Times New Roman"/>
          <w:sz w:val="26"/>
          <w:szCs w:val="26"/>
          <w:lang w:val="nl-NL"/>
        </w:rPr>
        <w:t>, có biển cảnh báo. Kết cấu: kho được quây bằng tôn, mái lợp tôn, nền xi măng chống thấm không bị thẩm thấu.</w:t>
      </w:r>
    </w:p>
    <w:p w14:paraId="3DDBF685" w14:textId="77777777" w:rsidR="00CF4A42" w:rsidRPr="006E287F" w:rsidRDefault="00CF4A42" w:rsidP="00CF4A42">
      <w:pPr>
        <w:widowControl w:val="0"/>
        <w:spacing w:before="60" w:after="60" w:line="360" w:lineRule="exact"/>
        <w:ind w:firstLine="720"/>
        <w:jc w:val="both"/>
        <w:rPr>
          <w:rFonts w:ascii="Times New Roman" w:hAnsi="Times New Roman" w:cs="Times New Roman"/>
          <w:sz w:val="26"/>
          <w:szCs w:val="26"/>
          <w:lang w:val="nl-NL"/>
        </w:rPr>
      </w:pPr>
      <w:r w:rsidRPr="006E287F">
        <w:rPr>
          <w:rFonts w:ascii="Times New Roman" w:hAnsi="Times New Roman" w:cs="Times New Roman"/>
          <w:sz w:val="26"/>
          <w:szCs w:val="26"/>
          <w:lang w:val="nl-NL"/>
        </w:rPr>
        <w:t xml:space="preserve">- Bố trí đầy đủ thiết bị, dụng cụ phòng cháy chữa cháy theo quy định của pháp luật về phòng cháy chữa cháy; có vật liệu hấp thụ (như cát khô hoặc mùn cưa) và xẻng để sử dụng trong trường hợp rò rỉ, rơi vãi, đổ tràn chất thải nguy hại ở thể lỏng; có biển dấu hiệu cảnh báo, phòng ngừa phù hợp với loại chất thải nguy hại được lưu giữ theo Tiêu chuẩn Việt Nam về dấu hiệu cảnh báo liên quan đến chất thải nguy hại, biển có kích thước tối thiểu 30 cm mỗi chiều. </w:t>
      </w:r>
    </w:p>
    <w:p w14:paraId="3A8D1572" w14:textId="77777777" w:rsidR="00CF4A42" w:rsidRPr="006E287F" w:rsidRDefault="00CF4A42" w:rsidP="00CF4A42">
      <w:pPr>
        <w:pStyle w:val="C4"/>
        <w:spacing w:before="60" w:after="60" w:line="360" w:lineRule="exact"/>
        <w:ind w:firstLine="720"/>
        <w:jc w:val="both"/>
        <w:rPr>
          <w:rFonts w:cs="Times New Roman"/>
          <w:b w:val="0"/>
          <w:i w:val="0"/>
          <w:szCs w:val="26"/>
          <w:lang w:val="nl-NL"/>
        </w:rPr>
      </w:pPr>
      <w:bookmarkStart w:id="39" w:name="_Toc159669063"/>
      <w:r w:rsidRPr="006E287F">
        <w:rPr>
          <w:rFonts w:cs="Times New Roman"/>
          <w:b w:val="0"/>
          <w:i w:val="0"/>
          <w:szCs w:val="26"/>
          <w:lang w:val="nl-NL"/>
        </w:rPr>
        <w:t>- Hợp đồng với đơn vị có chức năng thu gom, vận chuyển, xử lý để xử lý chất thải nguy hại sau khi kết thúc hoạt động thi công theo quy định tại điểm c khoản 1 và khoản 3 Điều 71 Nghị định số 08/2022/NĐ-CP ngày 10/01/2022 của Chính phủ.</w:t>
      </w:r>
      <w:bookmarkEnd w:id="39"/>
    </w:p>
    <w:p w14:paraId="517C9B0B" w14:textId="2A0D7452" w:rsidR="00CF4A42" w:rsidRPr="006E287F" w:rsidRDefault="00CF4A42" w:rsidP="00CF4A42">
      <w:pPr>
        <w:spacing w:before="60" w:after="60" w:line="360" w:lineRule="exact"/>
        <w:jc w:val="both"/>
        <w:rPr>
          <w:rFonts w:ascii="Times New Roman" w:hAnsi="Times New Roman" w:cs="Times New Roman"/>
          <w:i/>
          <w:noProof/>
          <w:sz w:val="26"/>
          <w:szCs w:val="26"/>
          <w:lang w:val="nl-NL"/>
        </w:rPr>
      </w:pPr>
      <w:r>
        <w:rPr>
          <w:rFonts w:ascii="Times New Roman" w:hAnsi="Times New Roman" w:cs="Times New Roman"/>
          <w:i/>
          <w:noProof/>
          <w:sz w:val="26"/>
          <w:szCs w:val="26"/>
          <w:lang w:val="vi-VN"/>
        </w:rPr>
        <w:t>2.3</w:t>
      </w:r>
      <w:r w:rsidRPr="006E287F">
        <w:rPr>
          <w:rFonts w:ascii="Times New Roman" w:hAnsi="Times New Roman" w:cs="Times New Roman"/>
          <w:i/>
          <w:noProof/>
          <w:sz w:val="26"/>
          <w:szCs w:val="26"/>
          <w:lang w:val="vi-VN"/>
        </w:rPr>
        <w:t>.</w:t>
      </w:r>
      <w:r w:rsidRPr="006E287F">
        <w:rPr>
          <w:rFonts w:ascii="Times New Roman" w:hAnsi="Times New Roman" w:cs="Times New Roman"/>
          <w:i/>
          <w:noProof/>
          <w:sz w:val="26"/>
          <w:szCs w:val="26"/>
          <w:lang w:val="nl-NL"/>
        </w:rPr>
        <w:t>1.2</w:t>
      </w:r>
      <w:r w:rsidRPr="006E287F">
        <w:rPr>
          <w:rFonts w:ascii="Times New Roman" w:hAnsi="Times New Roman" w:cs="Times New Roman"/>
          <w:i/>
          <w:noProof/>
          <w:sz w:val="26"/>
          <w:szCs w:val="26"/>
          <w:lang w:val="vi-VN"/>
        </w:rPr>
        <w:t xml:space="preserve">. Các công trình và biện pháp thu gom, xử lý bụi, khí thải, nước thải, nước </w:t>
      </w:r>
      <w:bookmarkStart w:id="40" w:name="_Toc156374021"/>
      <w:r w:rsidRPr="006E287F">
        <w:rPr>
          <w:rFonts w:ascii="Times New Roman" w:hAnsi="Times New Roman" w:cs="Times New Roman"/>
          <w:i/>
          <w:noProof/>
          <w:sz w:val="26"/>
          <w:szCs w:val="26"/>
          <w:lang w:val="nl-NL"/>
        </w:rPr>
        <w:t>mưa chảy tràn</w:t>
      </w:r>
    </w:p>
    <w:p w14:paraId="3454CCAA" w14:textId="77777777" w:rsidR="00CF4A42" w:rsidRPr="006E287F" w:rsidRDefault="00CF4A42" w:rsidP="00CF4A42">
      <w:pPr>
        <w:spacing w:before="60" w:after="60" w:line="360" w:lineRule="exact"/>
        <w:ind w:firstLine="720"/>
        <w:jc w:val="both"/>
        <w:rPr>
          <w:rFonts w:ascii="Times New Roman" w:hAnsi="Times New Roman" w:cs="Times New Roman"/>
          <w:bCs/>
          <w:i/>
          <w:iCs/>
          <w:sz w:val="26"/>
          <w:szCs w:val="26"/>
          <w:lang w:val="nl-NL"/>
        </w:rPr>
      </w:pPr>
      <w:r w:rsidRPr="006E287F">
        <w:rPr>
          <w:rFonts w:ascii="Times New Roman" w:hAnsi="Times New Roman" w:cs="Times New Roman"/>
          <w:bCs/>
          <w:i/>
          <w:iCs/>
          <w:sz w:val="26"/>
          <w:szCs w:val="26"/>
          <w:lang w:val="vi-VN"/>
        </w:rPr>
        <w:t>a) Đối với bụi, khí thải</w:t>
      </w:r>
    </w:p>
    <w:p w14:paraId="343C5D2A" w14:textId="77777777" w:rsidR="00CF4A42" w:rsidRPr="006E287F" w:rsidRDefault="00CF4A42" w:rsidP="00CF4A42">
      <w:pPr>
        <w:spacing w:before="60" w:after="60" w:line="360" w:lineRule="exact"/>
        <w:ind w:firstLine="720"/>
        <w:jc w:val="both"/>
        <w:rPr>
          <w:rFonts w:ascii="Times New Roman" w:hAnsi="Times New Roman" w:cs="Times New Roman"/>
          <w:bCs/>
          <w:iCs/>
          <w:sz w:val="26"/>
          <w:szCs w:val="26"/>
          <w:lang w:val="nl-NL"/>
        </w:rPr>
      </w:pPr>
      <w:r w:rsidRPr="006E287F">
        <w:rPr>
          <w:rFonts w:ascii="Times New Roman" w:hAnsi="Times New Roman" w:cs="Times New Roman"/>
          <w:bCs/>
          <w:iCs/>
          <w:sz w:val="26"/>
          <w:szCs w:val="26"/>
          <w:lang w:val="vi-VN"/>
        </w:rPr>
        <w:t>- Sử dụng các phương tiện, máy móc được đăng kiểm; che phủ bạt đối với tất cả các phương tiện chuyên chở nguyên vật liệu, đất thải, phế thải; phương tiện chở đúng trọng tải quy định; kiểm soát vận tốc của các phương tiện thi công.</w:t>
      </w:r>
    </w:p>
    <w:p w14:paraId="0ACEF212" w14:textId="77777777" w:rsidR="00CF4A42" w:rsidRPr="006E287F" w:rsidRDefault="00CF4A42" w:rsidP="00CF4A42">
      <w:pPr>
        <w:spacing w:before="60" w:after="60" w:line="360" w:lineRule="exact"/>
        <w:ind w:firstLine="720"/>
        <w:jc w:val="both"/>
        <w:rPr>
          <w:rFonts w:ascii="Times New Roman" w:hAnsi="Times New Roman" w:cs="Times New Roman"/>
          <w:bCs/>
          <w:iCs/>
          <w:sz w:val="26"/>
          <w:szCs w:val="26"/>
          <w:lang w:val="nl-NL"/>
        </w:rPr>
      </w:pPr>
      <w:r w:rsidRPr="006E287F">
        <w:rPr>
          <w:rFonts w:ascii="Times New Roman" w:hAnsi="Times New Roman" w:cs="Times New Roman"/>
          <w:bCs/>
          <w:iCs/>
          <w:sz w:val="26"/>
          <w:szCs w:val="26"/>
          <w:lang w:val="vi-VN"/>
        </w:rPr>
        <w:t xml:space="preserve">- Bố trí kho bãi tập kết nguyên vật liệu tại khu vực xa khu dân cư; quản lý chặt chẽ khu vực chứa tạm thời vật liệu thi công và phương tiện thi công, tránh việc rò rỉ hay rơi vãi vật liệu, xây dựng nhà kho tạm nếu cần thiết để tránh bụi phát tán. </w:t>
      </w:r>
    </w:p>
    <w:p w14:paraId="40295FE6" w14:textId="77777777" w:rsidR="00CF4A42" w:rsidRPr="006E287F" w:rsidRDefault="00CF4A42" w:rsidP="00CF4A42">
      <w:pPr>
        <w:spacing w:before="60" w:after="60" w:line="360" w:lineRule="exact"/>
        <w:ind w:firstLine="720"/>
        <w:jc w:val="both"/>
        <w:rPr>
          <w:rFonts w:ascii="Times New Roman" w:hAnsi="Times New Roman" w:cs="Times New Roman"/>
          <w:bCs/>
          <w:iCs/>
          <w:sz w:val="26"/>
          <w:szCs w:val="26"/>
          <w:lang w:val="nl-NL"/>
        </w:rPr>
      </w:pPr>
      <w:r w:rsidRPr="006E287F">
        <w:rPr>
          <w:rFonts w:ascii="Times New Roman" w:hAnsi="Times New Roman" w:cs="Times New Roman"/>
          <w:bCs/>
          <w:iCs/>
          <w:sz w:val="26"/>
          <w:szCs w:val="26"/>
          <w:lang w:val="vi-VN"/>
        </w:rPr>
        <w:t xml:space="preserve">- Thường xuyên thu dọn đất, cát, vật liệu rơi vãi tại khu vực thi công và đường tiếp cận; trang bị đầy đủ bảo hộ lao động cho công nhân theo quy định,… </w:t>
      </w:r>
    </w:p>
    <w:p w14:paraId="0E50DFB6" w14:textId="77777777" w:rsidR="00CF4A42" w:rsidRPr="008F2CE8" w:rsidRDefault="00CF4A42" w:rsidP="00CF4A42">
      <w:pPr>
        <w:spacing w:before="60" w:after="60" w:line="360" w:lineRule="exact"/>
        <w:ind w:firstLine="720"/>
        <w:jc w:val="both"/>
        <w:rPr>
          <w:rFonts w:ascii="Times New Roman" w:hAnsi="Times New Roman" w:cs="Times New Roman"/>
          <w:bCs/>
          <w:iCs/>
          <w:spacing w:val="-2"/>
          <w:sz w:val="26"/>
          <w:szCs w:val="26"/>
          <w:lang w:val="nl-NL"/>
        </w:rPr>
      </w:pPr>
      <w:r w:rsidRPr="008F2CE8">
        <w:rPr>
          <w:rFonts w:ascii="Times New Roman" w:hAnsi="Times New Roman" w:cs="Times New Roman"/>
          <w:bCs/>
          <w:iCs/>
          <w:spacing w:val="-2"/>
          <w:sz w:val="26"/>
          <w:szCs w:val="26"/>
          <w:lang w:val="vi-VN"/>
        </w:rPr>
        <w:t>- Áp dụng biện pháp phun nước, tưới ẩm trong những ngày không có mưa khu vực thi công dự án và các tuyến đường vận chuyển nội bộ; tần suất ngày tưới ít nhất ngày 1 - 2 lần và tăng cường tưới nước 3-5 lần/ngày vào những ngày nắng nóng, khô hanh.</w:t>
      </w:r>
    </w:p>
    <w:p w14:paraId="4FA304D6" w14:textId="77777777" w:rsidR="00CF4A42" w:rsidRPr="006E287F" w:rsidRDefault="00CF4A42" w:rsidP="00CF4A42">
      <w:pPr>
        <w:spacing w:before="60" w:after="60" w:line="360" w:lineRule="exact"/>
        <w:ind w:firstLine="720"/>
        <w:jc w:val="both"/>
        <w:rPr>
          <w:rFonts w:ascii="Times New Roman" w:hAnsi="Times New Roman" w:cs="Times New Roman"/>
          <w:bCs/>
          <w:iCs/>
          <w:sz w:val="26"/>
          <w:szCs w:val="26"/>
          <w:lang w:val="nl-NL"/>
        </w:rPr>
      </w:pPr>
      <w:r w:rsidRPr="006E287F">
        <w:rPr>
          <w:rFonts w:ascii="Times New Roman" w:hAnsi="Times New Roman" w:cs="Times New Roman"/>
          <w:bCs/>
          <w:iCs/>
          <w:sz w:val="26"/>
          <w:szCs w:val="26"/>
          <w:lang w:val="vi-VN"/>
        </w:rPr>
        <w:t>- Đưa ra lịch trình thi công hợp lý để giảm mật độ các loại phương tiện, máy móc thiết bị thi công trong cùng một thời điểm; đặt biển báo hiệu công trường đang thi công tại 02 đầu khu vực thi công và cử người hướng dẫn các phương tiện tham gia giao thông đi qua khu vực công trường đang thi công đảm bảo an toàn; đảm bảo không ảnh hưởng đến các phương tiện tham gia giao thông trên tuyến.</w:t>
      </w:r>
    </w:p>
    <w:p w14:paraId="3BFD56AA" w14:textId="77777777" w:rsidR="00CF4A42" w:rsidRPr="006E287F" w:rsidRDefault="00CF4A42" w:rsidP="00CF4A42">
      <w:pPr>
        <w:spacing w:before="60" w:after="60" w:line="360" w:lineRule="exact"/>
        <w:ind w:firstLine="720"/>
        <w:jc w:val="both"/>
        <w:rPr>
          <w:rFonts w:ascii="Times New Roman" w:hAnsi="Times New Roman" w:cs="Times New Roman"/>
          <w:bCs/>
          <w:iCs/>
          <w:sz w:val="26"/>
          <w:szCs w:val="26"/>
          <w:lang w:val="nl-NL"/>
        </w:rPr>
      </w:pPr>
      <w:r w:rsidRPr="006E287F">
        <w:rPr>
          <w:rFonts w:ascii="Times New Roman" w:hAnsi="Times New Roman" w:cs="Times New Roman"/>
          <w:bCs/>
          <w:iCs/>
          <w:sz w:val="26"/>
          <w:szCs w:val="26"/>
          <w:lang w:val="vi-VN"/>
        </w:rPr>
        <w:lastRenderedPageBreak/>
        <w:t>- Trang bị đầy đủ bảo hộ lao động như: Cung cấp, trang bị đầy đủ khẩu trang, mặt nạ phòng độc, mũ có trang bị đèn chiếu sáng, quần áo bảo hộ, ủng, giầy...cho cán bộ kỹ thuật và công nhân thi công.</w:t>
      </w:r>
    </w:p>
    <w:p w14:paraId="00F29832" w14:textId="77777777" w:rsidR="00CF4A42" w:rsidRPr="006E287F" w:rsidRDefault="00CF4A42" w:rsidP="00CF4A42">
      <w:pPr>
        <w:spacing w:before="60" w:after="60" w:line="360" w:lineRule="exact"/>
        <w:ind w:firstLine="720"/>
        <w:jc w:val="both"/>
        <w:rPr>
          <w:rFonts w:ascii="Times New Roman" w:hAnsi="Times New Roman" w:cs="Times New Roman"/>
          <w:bCs/>
          <w:i/>
          <w:iCs/>
          <w:sz w:val="26"/>
          <w:szCs w:val="26"/>
          <w:lang w:val="nl-NL"/>
        </w:rPr>
      </w:pPr>
      <w:r w:rsidRPr="006E287F">
        <w:rPr>
          <w:rFonts w:ascii="Times New Roman" w:hAnsi="Times New Roman" w:cs="Times New Roman"/>
          <w:bCs/>
          <w:i/>
          <w:iCs/>
          <w:sz w:val="26"/>
          <w:szCs w:val="26"/>
          <w:lang w:val="vi-VN"/>
        </w:rPr>
        <w:t xml:space="preserve">b) Công trình thu gom và xử lý nước thải </w:t>
      </w:r>
    </w:p>
    <w:p w14:paraId="75C560DF" w14:textId="77777777" w:rsidR="00CF4A42" w:rsidRPr="006E287F" w:rsidRDefault="00CF4A42" w:rsidP="00CF4A42">
      <w:pPr>
        <w:spacing w:before="60" w:after="60" w:line="360" w:lineRule="exact"/>
        <w:ind w:firstLine="720"/>
        <w:jc w:val="both"/>
        <w:rPr>
          <w:rFonts w:ascii="Times New Roman" w:hAnsi="Times New Roman" w:cs="Times New Roman"/>
          <w:bCs/>
          <w:i/>
          <w:iCs/>
          <w:sz w:val="26"/>
          <w:szCs w:val="26"/>
          <w:lang w:val="nl-NL"/>
        </w:rPr>
      </w:pPr>
      <w:r w:rsidRPr="006E287F">
        <w:rPr>
          <w:rFonts w:ascii="Times New Roman" w:hAnsi="Times New Roman" w:cs="Times New Roman"/>
          <w:bCs/>
          <w:i/>
          <w:iCs/>
          <w:sz w:val="26"/>
          <w:szCs w:val="26"/>
          <w:lang w:val="vi-VN"/>
        </w:rPr>
        <w:t>* Nước thải sinh hoạt</w:t>
      </w:r>
    </w:p>
    <w:p w14:paraId="30223962" w14:textId="77777777" w:rsidR="00CF4A42" w:rsidRPr="00594708" w:rsidRDefault="00CF4A42" w:rsidP="00CF4A42">
      <w:pPr>
        <w:spacing w:before="60" w:after="60" w:line="360" w:lineRule="exact"/>
        <w:ind w:firstLine="720"/>
        <w:jc w:val="both"/>
        <w:rPr>
          <w:rFonts w:ascii="Times New Roman" w:hAnsi="Times New Roman" w:cs="Times New Roman"/>
          <w:bCs/>
          <w:iCs/>
          <w:spacing w:val="-6"/>
          <w:sz w:val="26"/>
          <w:szCs w:val="26"/>
          <w:lang w:val="nl-NL"/>
        </w:rPr>
      </w:pPr>
      <w:r w:rsidRPr="00594708">
        <w:rPr>
          <w:rFonts w:ascii="Times New Roman" w:hAnsi="Times New Roman" w:cs="Times New Roman"/>
          <w:bCs/>
          <w:iCs/>
          <w:spacing w:val="-6"/>
          <w:sz w:val="26"/>
          <w:szCs w:val="26"/>
          <w:lang w:val="vi-VN"/>
        </w:rPr>
        <w:t>- Ưu tiên sử dụng công nhân tại địa phương để hạn chế phát sinh nước thải sinh hoạt.</w:t>
      </w:r>
    </w:p>
    <w:p w14:paraId="2C00390C" w14:textId="77777777" w:rsidR="00CF4A42" w:rsidRPr="006E287F" w:rsidRDefault="00CF4A42" w:rsidP="00CF4A42">
      <w:pPr>
        <w:spacing w:before="60" w:after="60" w:line="360" w:lineRule="exact"/>
        <w:ind w:firstLine="720"/>
        <w:jc w:val="both"/>
        <w:rPr>
          <w:rFonts w:ascii="Times New Roman" w:hAnsi="Times New Roman" w:cs="Times New Roman"/>
          <w:bCs/>
          <w:iCs/>
          <w:sz w:val="26"/>
          <w:szCs w:val="26"/>
          <w:lang w:val="vi-VN"/>
        </w:rPr>
      </w:pPr>
      <w:r w:rsidRPr="006E287F">
        <w:rPr>
          <w:rFonts w:ascii="Times New Roman" w:hAnsi="Times New Roman" w:cs="Times New Roman"/>
          <w:bCs/>
          <w:iCs/>
          <w:sz w:val="26"/>
          <w:szCs w:val="26"/>
          <w:lang w:val="vi-VN"/>
        </w:rPr>
        <w:t>- Nước thải vệ sinh: Tại mỗi công trường thi công, xây dựng 02 nhà vệ sinh có bể tự hoại cấu tạo 03 ngăn, kích thước (dài x rộng x cao) khoảng (3 x 4 x 2) m, dung tích 24 m</w:t>
      </w:r>
      <w:r w:rsidRPr="006E287F">
        <w:rPr>
          <w:rFonts w:ascii="Times New Roman" w:hAnsi="Times New Roman" w:cs="Times New Roman"/>
          <w:bCs/>
          <w:iCs/>
          <w:sz w:val="26"/>
          <w:szCs w:val="26"/>
          <w:vertAlign w:val="superscript"/>
          <w:lang w:val="vi-VN"/>
        </w:rPr>
        <w:t>3</w:t>
      </w:r>
      <w:r w:rsidRPr="006E287F">
        <w:rPr>
          <w:rFonts w:ascii="Times New Roman" w:hAnsi="Times New Roman" w:cs="Times New Roman"/>
          <w:bCs/>
          <w:iCs/>
          <w:sz w:val="26"/>
          <w:szCs w:val="26"/>
          <w:lang w:val="vi-VN"/>
        </w:rPr>
        <w:t>; kết cấu: Bể xây gạch, trát vữa xi măng và nền đổ bê tông để thu gom, xử lý toàn bộ nước thải sinh hoạt phát sinh trước khi thoát ra môi trường. Sau khi kết thúc thi công, phá dỡ các nhà vệ sinh và thực hiện rải vôi chôn lấp hợp vệ sinh, hoàn trả mặt bằng. Quy trình xử lý: Nước thải sinh hoạt → bể tự hoại 03 ngăn → khe tụ thủy khu vực Dự án.</w:t>
      </w:r>
    </w:p>
    <w:p w14:paraId="1F995009" w14:textId="77777777" w:rsidR="00CF4A42" w:rsidRPr="006E287F" w:rsidRDefault="00CF4A42" w:rsidP="00CF4A42">
      <w:pPr>
        <w:spacing w:before="60" w:after="60" w:line="360" w:lineRule="exact"/>
        <w:ind w:firstLine="720"/>
        <w:jc w:val="both"/>
        <w:rPr>
          <w:rFonts w:ascii="Times New Roman" w:hAnsi="Times New Roman" w:cs="Times New Roman"/>
          <w:bCs/>
          <w:iCs/>
          <w:sz w:val="26"/>
          <w:szCs w:val="26"/>
          <w:lang w:val="vi-VN"/>
        </w:rPr>
      </w:pPr>
      <w:r w:rsidRPr="006E287F">
        <w:rPr>
          <w:rFonts w:ascii="Times New Roman" w:hAnsi="Times New Roman" w:cs="Times New Roman"/>
          <w:bCs/>
          <w:iCs/>
          <w:sz w:val="26"/>
          <w:szCs w:val="26"/>
          <w:lang w:val="vi-VN"/>
        </w:rPr>
        <w:t>- Nước thải tắm giặt, nhà bếp: Bố trí tại mỗi công trường thi công 01 hố lắng, gồm 02 ngăn, kích thước mỗi hố lắng (dài x rộng x cao) là (2 x 1 x 1) m, có bẫy dầu mỡ để thu gom, xử lý nước thải từ hoạt động tắm giặt, nấu ăn trước khi thoát ra xung quanh; kết cấu bể xây gạch, trát vữa xi măng. Quy trình xử lý: Nước thải từ hoạt động tắm giặt, nhà bếp → hố lắng → bẫy dầu mỡ → Môi trường tiếp nhận.</w:t>
      </w:r>
    </w:p>
    <w:p w14:paraId="57A03878" w14:textId="77777777" w:rsidR="00CF4A42" w:rsidRPr="006E287F" w:rsidRDefault="00CF4A42" w:rsidP="00CF4A42">
      <w:pPr>
        <w:pStyle w:val="C4"/>
        <w:spacing w:before="60" w:after="60" w:line="360" w:lineRule="exact"/>
        <w:ind w:firstLine="720"/>
        <w:jc w:val="both"/>
        <w:rPr>
          <w:rFonts w:cs="Times New Roman"/>
          <w:b w:val="0"/>
          <w:bCs/>
          <w:szCs w:val="26"/>
          <w:lang w:val="vi-VN" w:eastAsia="en-US"/>
        </w:rPr>
      </w:pPr>
      <w:bookmarkStart w:id="41" w:name="_Hlk214745319"/>
      <w:r w:rsidRPr="006E287F">
        <w:rPr>
          <w:rFonts w:cs="Times New Roman"/>
          <w:b w:val="0"/>
          <w:bCs/>
          <w:szCs w:val="26"/>
          <w:lang w:val="vi-VN" w:eastAsia="en-US"/>
        </w:rPr>
        <w:t>* Nước thải thi công:</w:t>
      </w:r>
    </w:p>
    <w:p w14:paraId="38A32D35" w14:textId="77777777" w:rsidR="00CF4A42" w:rsidRPr="006E287F" w:rsidRDefault="00CF4A42" w:rsidP="00CF4A42">
      <w:pPr>
        <w:pStyle w:val="C4"/>
        <w:spacing w:before="60" w:after="60" w:line="360" w:lineRule="exact"/>
        <w:ind w:firstLine="720"/>
        <w:jc w:val="both"/>
        <w:rPr>
          <w:rFonts w:cs="Times New Roman"/>
          <w:b w:val="0"/>
          <w:bCs/>
          <w:i w:val="0"/>
          <w:iCs/>
          <w:szCs w:val="26"/>
          <w:lang w:val="vi-VN" w:eastAsia="en-US"/>
        </w:rPr>
      </w:pPr>
      <w:r w:rsidRPr="006E287F">
        <w:rPr>
          <w:rFonts w:cs="Times New Roman"/>
          <w:b w:val="0"/>
          <w:bCs/>
          <w:i w:val="0"/>
          <w:iCs/>
          <w:szCs w:val="26"/>
          <w:lang w:val="vi-VN" w:eastAsia="en-US"/>
        </w:rPr>
        <w:t>Bố trí rãnh thu gom nước xung quanh khu vực đúc cấu kiện bê tông để gom nước dưỡng bê tông vào hố lắng, tái sử dụng nước hố lắng để dưỡng bê tông.</w:t>
      </w:r>
    </w:p>
    <w:bookmarkEnd w:id="41"/>
    <w:p w14:paraId="670A2D62" w14:textId="77777777" w:rsidR="00CF4A42" w:rsidRPr="006E287F" w:rsidRDefault="00CF4A42" w:rsidP="00CF4A42">
      <w:pPr>
        <w:spacing w:before="60" w:after="60" w:line="360" w:lineRule="exact"/>
        <w:ind w:firstLine="720"/>
        <w:jc w:val="both"/>
        <w:rPr>
          <w:rFonts w:ascii="Times New Roman" w:hAnsi="Times New Roman" w:cs="Times New Roman"/>
          <w:bCs/>
          <w:i/>
          <w:iCs/>
          <w:sz w:val="26"/>
          <w:szCs w:val="26"/>
          <w:lang w:val="vi-VN"/>
        </w:rPr>
      </w:pPr>
      <w:r w:rsidRPr="006E287F">
        <w:rPr>
          <w:rFonts w:ascii="Times New Roman" w:hAnsi="Times New Roman" w:cs="Times New Roman"/>
          <w:bCs/>
          <w:i/>
          <w:iCs/>
          <w:sz w:val="26"/>
          <w:szCs w:val="26"/>
          <w:lang w:val="vi-VN"/>
        </w:rPr>
        <w:t>* Nước mưa chảy tràn</w:t>
      </w:r>
    </w:p>
    <w:p w14:paraId="0C7BEE5C" w14:textId="77777777" w:rsidR="00CF4A42" w:rsidRDefault="00CF4A42" w:rsidP="00CF4A42">
      <w:pPr>
        <w:spacing w:before="60" w:after="60" w:line="360" w:lineRule="exact"/>
        <w:ind w:firstLine="720"/>
        <w:jc w:val="both"/>
        <w:rPr>
          <w:rFonts w:ascii="Times New Roman" w:hAnsi="Times New Roman" w:cs="Times New Roman"/>
          <w:bCs/>
          <w:iCs/>
          <w:sz w:val="26"/>
          <w:szCs w:val="26"/>
          <w:lang w:val="vi-VN"/>
        </w:rPr>
      </w:pPr>
      <w:r w:rsidRPr="006E287F">
        <w:rPr>
          <w:rFonts w:ascii="Times New Roman" w:hAnsi="Times New Roman" w:cs="Times New Roman"/>
          <w:bCs/>
          <w:iCs/>
          <w:sz w:val="26"/>
          <w:szCs w:val="26"/>
          <w:lang w:val="vi-VN"/>
        </w:rPr>
        <w:t>- Xây dựng kế hoạch thi công phù hợp để công tác đào, đắp đất diễn ra chủ yếu trong mùa khô nhằm hạn chế xói mòn, bồi lắng đất; công tác đào đắp tạo mặt bằng được thực hiện hoàn thành dứt điểm theo từng đoạn, tại các khu vực sau khi san gạt, sử dụng máy lu lèn chặt nền đất vừa đảm bảo độ nén chặt của các lớp đất theo yêu cầu xây dựng công trình, đầm chặt trước khi mưa và không thi công đào, đắp vào ngày mưa. Tuỳ theo hiện trạng mặt bằng, đào định hướng các rãnh thoát nước xung quanh, thoát nước ngang, thường xuyên khơi thông dòng chảy theo địa hình tự nhiên nhằm hạn chế tình trạng ứ đọng, ngập úng, sình lầy…., thực hiện bố trí các hố gas hạn chế nước mưa chảy tràn kéo theo chất thải rắn ra ngoài khu vực dự án; tăng cường vệ sinh công trường, che phủ các bãi nguyên vật liệu, tránh không cho thẩm thấu theo nước mưa xuống các tầng nước dưới đất và hạn chế làm rơi vãi nhiên liệu, dầu, mỡ và hóa chất ra môi trường xung quanh để tránh làm ô nhiễm nước mưa chảy tràn.</w:t>
      </w:r>
    </w:p>
    <w:p w14:paraId="410528CA" w14:textId="77777777" w:rsidR="00BE78A7" w:rsidRPr="006E287F" w:rsidRDefault="00BE78A7" w:rsidP="00BE78A7">
      <w:pPr>
        <w:pStyle w:val="C4"/>
        <w:spacing w:before="60" w:after="60" w:line="360" w:lineRule="exact"/>
        <w:rPr>
          <w:rFonts w:cs="Times New Roman"/>
          <w:b w:val="0"/>
          <w:szCs w:val="26"/>
          <w:lang w:val="vi-VN"/>
        </w:rPr>
      </w:pPr>
      <w:bookmarkStart w:id="42" w:name="_Toc97479272"/>
      <w:bookmarkStart w:id="43" w:name="_Toc101128297"/>
      <w:bookmarkStart w:id="44" w:name="_Toc156374022"/>
      <w:bookmarkStart w:id="45" w:name="_Toc159669065"/>
      <w:bookmarkEnd w:id="40"/>
      <w:r>
        <w:rPr>
          <w:rFonts w:cs="Times New Roman"/>
          <w:b w:val="0"/>
          <w:szCs w:val="26"/>
          <w:lang w:val="vi-VN"/>
        </w:rPr>
        <w:lastRenderedPageBreak/>
        <w:t>2.3</w:t>
      </w:r>
      <w:r w:rsidRPr="006E287F">
        <w:rPr>
          <w:rFonts w:cs="Times New Roman"/>
          <w:b w:val="0"/>
          <w:szCs w:val="26"/>
          <w:lang w:val="vi-VN"/>
        </w:rPr>
        <w:t xml:space="preserve">.1.3. </w:t>
      </w:r>
      <w:bookmarkEnd w:id="44"/>
      <w:r w:rsidRPr="006E287F">
        <w:rPr>
          <w:b w:val="0"/>
          <w:lang w:val="nl-NL"/>
        </w:rPr>
        <w:t>Công trình, biện pháp giảm thiểu tác động do tiếng ồn, độ rung</w:t>
      </w:r>
      <w:bookmarkEnd w:id="45"/>
    </w:p>
    <w:p w14:paraId="7DFA9862" w14:textId="77777777" w:rsidR="00BE78A7" w:rsidRPr="006E287F" w:rsidRDefault="00BE78A7" w:rsidP="00BE78A7">
      <w:pPr>
        <w:spacing w:before="60" w:after="60" w:line="360" w:lineRule="exact"/>
        <w:ind w:firstLine="720"/>
        <w:jc w:val="both"/>
        <w:rPr>
          <w:rFonts w:ascii="Times New Roman" w:hAnsi="Times New Roman" w:cs="Times New Roman"/>
          <w:noProof/>
          <w:sz w:val="26"/>
          <w:szCs w:val="26"/>
          <w:lang w:val="vi-VN"/>
        </w:rPr>
      </w:pPr>
      <w:r w:rsidRPr="006E287F">
        <w:rPr>
          <w:rFonts w:ascii="Times New Roman" w:hAnsi="Times New Roman" w:cs="Times New Roman"/>
          <w:noProof/>
          <w:sz w:val="26"/>
          <w:szCs w:val="26"/>
          <w:lang w:val="vi-VN"/>
        </w:rPr>
        <w:t>- Thi công theo từng phân đoạn, không tập trung các phương tiện và thiết bị thi công cơ giới hoạt động cùng một thời điểm; bảo đảm các phương tiện vận chuyển luôn chở đúng tải trọng cho phép.</w:t>
      </w:r>
    </w:p>
    <w:p w14:paraId="5909C00C" w14:textId="1CC0A6BE" w:rsidR="00CF4A42" w:rsidRPr="006E287F" w:rsidRDefault="00CF4A42" w:rsidP="00CF4A42">
      <w:pPr>
        <w:spacing w:before="60" w:after="60" w:line="360" w:lineRule="exact"/>
        <w:ind w:firstLine="720"/>
        <w:jc w:val="both"/>
        <w:rPr>
          <w:rFonts w:ascii="Times New Roman" w:hAnsi="Times New Roman" w:cs="Times New Roman"/>
          <w:noProof/>
          <w:sz w:val="26"/>
          <w:szCs w:val="26"/>
          <w:lang w:val="vi-VN"/>
        </w:rPr>
      </w:pPr>
      <w:r w:rsidRPr="006E287F">
        <w:rPr>
          <w:rFonts w:ascii="Times New Roman" w:hAnsi="Times New Roman" w:cs="Times New Roman"/>
          <w:noProof/>
          <w:sz w:val="26"/>
          <w:szCs w:val="26"/>
          <w:lang w:val="vi-VN"/>
        </w:rPr>
        <w:t>- Kiểm tra, bảo dưỡng thường xuyên các thiết bị giảm thanh của các máy móc gây ra tiếng ồn cao như máy xúc, phương tiện vận chuyển...</w:t>
      </w:r>
    </w:p>
    <w:p w14:paraId="6619679F" w14:textId="77777777" w:rsidR="00CF4A42" w:rsidRPr="006E287F" w:rsidRDefault="00CF4A42" w:rsidP="00CF4A42">
      <w:pPr>
        <w:spacing w:before="60" w:after="60" w:line="360" w:lineRule="exact"/>
        <w:ind w:firstLine="720"/>
        <w:jc w:val="both"/>
        <w:rPr>
          <w:rFonts w:ascii="Times New Roman" w:hAnsi="Times New Roman" w:cs="Times New Roman"/>
          <w:noProof/>
          <w:spacing w:val="-8"/>
          <w:sz w:val="26"/>
          <w:szCs w:val="26"/>
          <w:lang w:val="vi-VN"/>
        </w:rPr>
      </w:pPr>
      <w:bookmarkStart w:id="46" w:name="_Hlk214745382"/>
      <w:r w:rsidRPr="006E287F">
        <w:rPr>
          <w:rFonts w:ascii="Times New Roman" w:hAnsi="Times New Roman" w:cs="Times New Roman"/>
          <w:noProof/>
          <w:sz w:val="26"/>
          <w:szCs w:val="26"/>
          <w:lang w:val="vi-VN"/>
        </w:rPr>
        <w:t>- Không tập trung các phương tiện và thiết bị thi công cơ giới hoạt động cùng một thời điểm; hạn chế quá trình thi công và vận chuyển trong thời gian buổi trưa từ 11 giờ đến 13 giờ, ban đêm từ 22 giờ đến 6 giờ sáng hôm sau tại các vị trí gần khu dân cư</w:t>
      </w:r>
      <w:r w:rsidRPr="006E287F">
        <w:rPr>
          <w:rFonts w:ascii="Times New Roman" w:hAnsi="Times New Roman" w:cs="Times New Roman"/>
          <w:noProof/>
          <w:spacing w:val="-8"/>
          <w:sz w:val="26"/>
          <w:szCs w:val="26"/>
          <w:lang w:val="vi-VN"/>
        </w:rPr>
        <w:t xml:space="preserve">. </w:t>
      </w:r>
    </w:p>
    <w:bookmarkEnd w:id="46"/>
    <w:p w14:paraId="77A921BD" w14:textId="77777777" w:rsidR="00CF4A42" w:rsidRPr="006E287F" w:rsidRDefault="00CF4A42" w:rsidP="00CF4A42">
      <w:pPr>
        <w:spacing w:before="60" w:after="60" w:line="360" w:lineRule="exact"/>
        <w:ind w:firstLine="720"/>
        <w:jc w:val="both"/>
        <w:rPr>
          <w:rFonts w:ascii="Times New Roman" w:eastAsia="Arial" w:hAnsi="Times New Roman" w:cs="Times New Roman"/>
          <w:sz w:val="26"/>
          <w:szCs w:val="26"/>
          <w:lang w:val="vi-VN"/>
        </w:rPr>
      </w:pPr>
      <w:r w:rsidRPr="006E287F">
        <w:rPr>
          <w:rFonts w:ascii="Times New Roman" w:hAnsi="Times New Roman" w:cs="Times New Roman"/>
          <w:noProof/>
          <w:spacing w:val="-8"/>
          <w:sz w:val="26"/>
          <w:szCs w:val="26"/>
          <w:lang w:val="vi-VN"/>
        </w:rPr>
        <w:t xml:space="preserve">- </w:t>
      </w:r>
      <w:r w:rsidRPr="006E287F">
        <w:rPr>
          <w:rFonts w:ascii="Times New Roman" w:hAnsi="Times New Roman" w:cs="Times New Roman"/>
          <w:noProof/>
          <w:sz w:val="26"/>
          <w:szCs w:val="26"/>
          <w:lang w:val="vi-VN"/>
        </w:rPr>
        <w:t>Quy chuẩn kỹ thuật áp dụng đối với tiếng ồn, độ rung: QCVN 26:2025/BTNMT - Quy chuẩn kỹ thuật quốc gia về tiếng ồn; QCVN 27:2025/BTNMT - Quy chuẩn kỹ thuật quốc gia về độ rung</w:t>
      </w:r>
      <w:r w:rsidRPr="006E287F">
        <w:rPr>
          <w:rFonts w:ascii="Times New Roman" w:hAnsi="Times New Roman" w:cs="Times New Roman"/>
          <w:sz w:val="26"/>
          <w:szCs w:val="26"/>
          <w:lang w:val="vi-VN"/>
        </w:rPr>
        <w:t>.</w:t>
      </w:r>
    </w:p>
    <w:p w14:paraId="2E804DD7" w14:textId="7E4198CC" w:rsidR="00CF4A42" w:rsidRPr="006E287F" w:rsidRDefault="00CF4A42" w:rsidP="00CF4A42">
      <w:pPr>
        <w:pStyle w:val="C4"/>
        <w:spacing w:before="60" w:after="60" w:line="360" w:lineRule="exact"/>
        <w:rPr>
          <w:rFonts w:cs="Times New Roman"/>
          <w:b w:val="0"/>
          <w:szCs w:val="26"/>
          <w:lang w:val="vi-VN"/>
        </w:rPr>
      </w:pPr>
      <w:bookmarkStart w:id="47" w:name="_Toc156374023"/>
      <w:bookmarkStart w:id="48" w:name="_Toc159669066"/>
      <w:r>
        <w:rPr>
          <w:rFonts w:cs="Times New Roman"/>
          <w:b w:val="0"/>
          <w:szCs w:val="26"/>
          <w:lang w:val="vi-VN"/>
        </w:rPr>
        <w:t>2.3</w:t>
      </w:r>
      <w:r w:rsidRPr="006E287F">
        <w:rPr>
          <w:rFonts w:cs="Times New Roman"/>
          <w:b w:val="0"/>
          <w:szCs w:val="26"/>
          <w:lang w:val="vi-VN"/>
        </w:rPr>
        <w:t xml:space="preserve">.1.4. </w:t>
      </w:r>
      <w:bookmarkEnd w:id="47"/>
      <w:r w:rsidRPr="006E287F">
        <w:rPr>
          <w:b w:val="0"/>
          <w:lang w:val="nl-NL"/>
        </w:rPr>
        <w:t>Công trình, biện pháp khác</w:t>
      </w:r>
      <w:bookmarkEnd w:id="48"/>
    </w:p>
    <w:bookmarkEnd w:id="42"/>
    <w:bookmarkEnd w:id="43"/>
    <w:p w14:paraId="0B370674" w14:textId="77777777" w:rsidR="00CF4A42" w:rsidRPr="006E287F" w:rsidRDefault="00CF4A42" w:rsidP="00CF4A42">
      <w:pPr>
        <w:widowControl w:val="0"/>
        <w:spacing w:before="60" w:after="60" w:line="360" w:lineRule="exact"/>
        <w:ind w:firstLine="720"/>
        <w:jc w:val="both"/>
        <w:rPr>
          <w:rFonts w:ascii="Times New Roman" w:eastAsia="Arial" w:hAnsi="Times New Roman" w:cs="Times New Roman"/>
          <w:sz w:val="26"/>
          <w:szCs w:val="26"/>
          <w:lang w:val="vi-VN"/>
        </w:rPr>
      </w:pPr>
      <w:r w:rsidRPr="006E287F">
        <w:rPr>
          <w:rFonts w:ascii="Times New Roman" w:hAnsi="Times New Roman" w:cs="Times New Roman"/>
          <w:sz w:val="26"/>
          <w:szCs w:val="26"/>
          <w:lang w:val="nl-NL"/>
        </w:rPr>
        <w:t xml:space="preserve">- Biện pháp phòng ngừa, giảm thiểu </w:t>
      </w:r>
      <w:r w:rsidRPr="006E287F">
        <w:rPr>
          <w:rFonts w:ascii="Times New Roman" w:hAnsi="Times New Roman" w:cs="Times New Roman"/>
          <w:sz w:val="26"/>
          <w:szCs w:val="26"/>
          <w:lang w:val="pt-BR"/>
        </w:rPr>
        <w:t>tác động tới cảnh quan và hệ sinh thái: K</w:t>
      </w:r>
      <w:r w:rsidRPr="006E287F">
        <w:rPr>
          <w:rFonts w:ascii="Times New Roman" w:eastAsia="Arial" w:hAnsi="Times New Roman" w:cs="Times New Roman"/>
          <w:spacing w:val="-2"/>
          <w:sz w:val="26"/>
          <w:szCs w:val="26"/>
          <w:lang w:val="vi-VN"/>
        </w:rPr>
        <w:t xml:space="preserve">hông phát quang thảm thực vật ngoài ranh giới Dự án, hạn chế tối đa ảnh hưởng tới hệ sinh thái động - thực vật ngoài phạm vi Dự án; duy trì và không chặt bỏ cây nằm trong hành lang an toàn tuyến và cây </w:t>
      </w:r>
      <w:r w:rsidRPr="006E287F">
        <w:rPr>
          <w:rFonts w:ascii="Times New Roman" w:eastAsia="Arial" w:hAnsi="Times New Roman" w:cs="Times New Roman"/>
          <w:spacing w:val="-2"/>
          <w:sz w:val="26"/>
          <w:szCs w:val="26"/>
          <w:lang w:val="id-ID"/>
        </w:rPr>
        <w:t>hai</w:t>
      </w:r>
      <w:r w:rsidRPr="006E287F">
        <w:rPr>
          <w:rFonts w:ascii="Times New Roman" w:eastAsia="Arial" w:hAnsi="Times New Roman" w:cs="Times New Roman"/>
          <w:spacing w:val="-2"/>
          <w:sz w:val="26"/>
          <w:szCs w:val="26"/>
          <w:lang w:val="vi-VN"/>
        </w:rPr>
        <w:t xml:space="preserve"> bên đường</w:t>
      </w:r>
      <w:r w:rsidRPr="006E287F">
        <w:rPr>
          <w:rFonts w:ascii="Times New Roman" w:eastAsia="Arial" w:hAnsi="Times New Roman" w:cs="Times New Roman"/>
          <w:sz w:val="26"/>
          <w:szCs w:val="26"/>
          <w:lang w:val="id-ID"/>
        </w:rPr>
        <w:t>.</w:t>
      </w:r>
      <w:r w:rsidRPr="006E287F">
        <w:rPr>
          <w:rFonts w:ascii="Times New Roman" w:eastAsia="Arial" w:hAnsi="Times New Roman" w:cs="Times New Roman"/>
          <w:sz w:val="26"/>
          <w:szCs w:val="26"/>
          <w:lang w:val="pt-BR"/>
        </w:rPr>
        <w:t xml:space="preserve"> </w:t>
      </w:r>
      <w:r w:rsidRPr="006E287F">
        <w:rPr>
          <w:rFonts w:ascii="Times New Roman" w:eastAsia="Arial" w:hAnsi="Times New Roman" w:cs="Times New Roman"/>
          <w:spacing w:val="-2"/>
          <w:sz w:val="26"/>
          <w:szCs w:val="26"/>
          <w:lang w:val="pt-BR"/>
        </w:rPr>
        <w:t>T</w:t>
      </w:r>
      <w:r w:rsidRPr="006E287F">
        <w:rPr>
          <w:rFonts w:ascii="Times New Roman" w:eastAsia="Arial" w:hAnsi="Times New Roman" w:cs="Times New Roman"/>
          <w:spacing w:val="-2"/>
          <w:sz w:val="26"/>
          <w:szCs w:val="26"/>
          <w:lang w:val="vi-VN"/>
        </w:rPr>
        <w:t>hực hiện nghiêm túc các quy định của pháp luật hiện hành về phòng cháy, chữa cháy rừng, bảo tồn đa dạng sinh học, bảo vệ và phát triển rừng, bảo vệ hệ sinh thái và các loài động, thực vật và các quy định khác của pháp luật hiện hành</w:t>
      </w:r>
      <w:r w:rsidRPr="006E287F">
        <w:rPr>
          <w:rFonts w:ascii="Times New Roman" w:eastAsia="Arial" w:hAnsi="Times New Roman" w:cs="Times New Roman"/>
          <w:sz w:val="26"/>
          <w:szCs w:val="26"/>
          <w:lang w:val="vi-VN"/>
        </w:rPr>
        <w:t>.</w:t>
      </w:r>
    </w:p>
    <w:p w14:paraId="58FF3F58" w14:textId="77777777" w:rsidR="00CF4A42" w:rsidRPr="006E287F" w:rsidRDefault="00CF4A42" w:rsidP="00CF4A42">
      <w:pPr>
        <w:widowControl w:val="0"/>
        <w:spacing w:before="60" w:after="60" w:line="360" w:lineRule="exact"/>
        <w:ind w:firstLine="720"/>
        <w:jc w:val="both"/>
        <w:rPr>
          <w:rFonts w:ascii="Times New Roman" w:hAnsi="Times New Roman" w:cs="Times New Roman"/>
          <w:sz w:val="26"/>
          <w:szCs w:val="26"/>
          <w:lang w:val="vi-VN"/>
        </w:rPr>
      </w:pPr>
      <w:r w:rsidRPr="006E287F">
        <w:rPr>
          <w:rFonts w:ascii="Times New Roman" w:eastAsia="Arial" w:hAnsi="Times New Roman" w:cs="Times New Roman"/>
          <w:sz w:val="26"/>
          <w:szCs w:val="26"/>
          <w:lang w:val="vi-VN"/>
        </w:rPr>
        <w:t>- Biện pháp n</w:t>
      </w:r>
      <w:r w:rsidRPr="006E287F">
        <w:rPr>
          <w:rFonts w:ascii="Times New Roman" w:hAnsi="Times New Roman" w:cs="Times New Roman"/>
          <w:sz w:val="26"/>
          <w:szCs w:val="26"/>
          <w:lang w:val="vi-VN"/>
        </w:rPr>
        <w:t xml:space="preserve">găn ngừa các tác động tiêu cực đến kinh tế - xã hội: </w:t>
      </w:r>
      <w:r w:rsidRPr="006E287F">
        <w:rPr>
          <w:rFonts w:ascii="Times New Roman" w:hAnsi="Times New Roman" w:cs="Times New Roman"/>
          <w:sz w:val="26"/>
          <w:szCs w:val="26"/>
          <w:lang w:val="it-IT"/>
        </w:rPr>
        <w:t>Công khai thông tin thông báo cho phía Trung Quốc biết thông tin về dự án để hai bên cùng phối hợp giám sát việc triển khai dự án trên cơ sở tuân thủ các điều khoản trong Hiệp định về Quy chế quản lý biên giới trên đất liền Trung Quốc - Việt Nam; p</w:t>
      </w:r>
      <w:r w:rsidRPr="006E287F">
        <w:rPr>
          <w:rFonts w:ascii="Times New Roman" w:eastAsia="Arial" w:hAnsi="Times New Roman" w:cs="Times New Roman"/>
          <w:sz w:val="26"/>
          <w:szCs w:val="26"/>
          <w:lang w:val="vi-VN"/>
        </w:rPr>
        <w:t>hối hợp với các đơn vị liên quan để lập và thực hiện tốt phương án đền bù được phê duyệt; ưu tiên các giải pháp hỗ trợ đất và tài sản gắn liền với đất, hỗ trợ đầy đủ theo quy định của nhà nước; kịp thời đưa ra các giải pháp hỗ trợ, tránh gây khiếu nại, khiếu kiện, mâu thuẫn trong cộng đồng.</w:t>
      </w:r>
    </w:p>
    <w:p w14:paraId="532DFD71" w14:textId="77777777" w:rsidR="00CF4A42" w:rsidRPr="006E287F" w:rsidRDefault="00CF4A42" w:rsidP="00CF4A42">
      <w:pPr>
        <w:widowControl w:val="0"/>
        <w:spacing w:before="60" w:after="60" w:line="360" w:lineRule="exact"/>
        <w:ind w:firstLine="720"/>
        <w:jc w:val="both"/>
        <w:rPr>
          <w:rFonts w:ascii="Times New Roman" w:hAnsi="Times New Roman" w:cs="Times New Roman"/>
          <w:bCs/>
          <w:iCs/>
          <w:spacing w:val="-2"/>
          <w:sz w:val="26"/>
          <w:szCs w:val="26"/>
          <w:lang w:val="id-ID"/>
        </w:rPr>
      </w:pPr>
      <w:r w:rsidRPr="006E287F">
        <w:rPr>
          <w:rFonts w:ascii="Times New Roman" w:eastAsia="Arial" w:hAnsi="Times New Roman" w:cs="Times New Roman"/>
          <w:sz w:val="26"/>
          <w:szCs w:val="26"/>
          <w:lang w:val="vi-VN"/>
        </w:rPr>
        <w:t>- Biện pháp phòng ngừa, giảm thiểu tác động đến giao thông: Không để cho máy móc thi công che khuất tầm nhìn của người điều khiển các phương tiện trên đường bộ đang khai thác; không để các vật liệu tràn lan gây cản trở giao thông hoặc chảy ra mặt đường gây trơn trượt mất an toàn giao thông và ô nhiễm môi trường; hướng dẫn giao thông để đảm bảo phân luồng giao thông hợp lý và bố trí đèn chiếu sáng và đèn cảnh báo về ban đêm đối với những đoạn thi công chưa hoàn thiện. Việc thi công không làm ảnh hưởng việc tham gia giao thông cho người dân khu vực.</w:t>
      </w:r>
    </w:p>
    <w:p w14:paraId="0341A1BB" w14:textId="2B1FD81F" w:rsidR="00CF4A42" w:rsidRPr="00CF4A42" w:rsidRDefault="00CF4A42" w:rsidP="00CF4A42">
      <w:pPr>
        <w:pStyle w:val="Normal20"/>
        <w:spacing w:before="60" w:after="60" w:line="360" w:lineRule="exact"/>
        <w:rPr>
          <w:bCs/>
          <w:i/>
          <w:noProof/>
          <w:spacing w:val="-4"/>
          <w:lang w:val="da-DK"/>
        </w:rPr>
      </w:pPr>
      <w:r w:rsidRPr="00CF4A42">
        <w:rPr>
          <w:bCs/>
          <w:i/>
          <w:noProof/>
          <w:spacing w:val="-4"/>
          <w:lang w:val="da-DK"/>
        </w:rPr>
        <w:t>2</w:t>
      </w:r>
      <w:r w:rsidRPr="00CF4A42">
        <w:rPr>
          <w:bCs/>
          <w:i/>
          <w:noProof/>
          <w:spacing w:val="-4"/>
          <w:lang w:val="vi-VN"/>
        </w:rPr>
        <w:t>.3.</w:t>
      </w:r>
      <w:r w:rsidRPr="00CF4A42">
        <w:rPr>
          <w:bCs/>
          <w:i/>
          <w:noProof/>
          <w:spacing w:val="-4"/>
          <w:lang w:val="da-DK"/>
        </w:rPr>
        <w:t>2. Giai đoạn Dự án đi vào hoạt động</w:t>
      </w:r>
    </w:p>
    <w:p w14:paraId="77968F63" w14:textId="11BCFD09" w:rsidR="007114EF" w:rsidRPr="00CF4A42" w:rsidRDefault="00CF4A42" w:rsidP="00CF4A42">
      <w:pPr>
        <w:widowControl w:val="0"/>
        <w:spacing w:before="60" w:after="60" w:line="340" w:lineRule="exact"/>
        <w:ind w:firstLine="709"/>
        <w:jc w:val="both"/>
        <w:rPr>
          <w:rFonts w:ascii="Times New Roman" w:hAnsi="Times New Roman" w:cs="Times New Roman"/>
          <w:sz w:val="26"/>
          <w:szCs w:val="26"/>
          <w:lang w:val="pt-BR"/>
        </w:rPr>
      </w:pPr>
      <w:r w:rsidRPr="00594708">
        <w:rPr>
          <w:rFonts w:ascii="Times New Roman" w:hAnsi="Times New Roman" w:cs="Times New Roman"/>
          <w:noProof/>
          <w:spacing w:val="-2"/>
          <w:sz w:val="26"/>
          <w:szCs w:val="26"/>
          <w:lang w:val="da-DK"/>
        </w:rPr>
        <w:t xml:space="preserve"> </w:t>
      </w:r>
      <w:r w:rsidRPr="00594708">
        <w:rPr>
          <w:rFonts w:ascii="Times New Roman" w:hAnsi="Times New Roman" w:cs="Times New Roman"/>
          <w:spacing w:val="-2"/>
          <w:sz w:val="26"/>
          <w:szCs w:val="26"/>
          <w:lang w:val="vi-VN"/>
        </w:rPr>
        <w:t xml:space="preserve">Trong giai đoạn vận hành, tuyến đường sẽ được bàn giao cho đơn vị chức năng </w:t>
      </w:r>
      <w:r w:rsidRPr="00594708">
        <w:rPr>
          <w:rFonts w:ascii="Times New Roman" w:hAnsi="Times New Roman" w:cs="Times New Roman"/>
          <w:spacing w:val="-2"/>
          <w:sz w:val="26"/>
          <w:szCs w:val="26"/>
          <w:lang w:val="vi-VN"/>
        </w:rPr>
        <w:lastRenderedPageBreak/>
        <w:t>thực hiện duy tu, bảo dưỡng và vận hành công trình. Do tính chất của Dự án là xây đường giao thông phục vụ hoạt động tuần tra biên giới và đi lại của bà con vùng biên nên tác động chính trong giai đoạn này là tác động tới đời sống kinh tế - xã hội của địa phương, hầu như không phát sinh các vấn đề liên quan đến chất thải ảnh hưởng đến môi trường. Vì vậy, không có công trình bảo vệ môi trường trong giai đoạn vận hành của dự án</w:t>
      </w:r>
      <w:r w:rsidRPr="00CF4A42">
        <w:rPr>
          <w:rFonts w:ascii="Times New Roman" w:eastAsia="Arial" w:hAnsi="Times New Roman" w:cs="Times New Roman"/>
          <w:spacing w:val="-2"/>
          <w:sz w:val="26"/>
          <w:szCs w:val="26"/>
          <w:lang w:val="sq-AL"/>
        </w:rPr>
        <w:t>.</w:t>
      </w:r>
    </w:p>
    <w:p w14:paraId="6607BA67" w14:textId="77777777" w:rsidR="007114EF" w:rsidRPr="005D0F4E" w:rsidRDefault="008D0A7C" w:rsidP="00AD1F91">
      <w:pPr>
        <w:pStyle w:val="02"/>
        <w:keepNext w:val="0"/>
        <w:widowControl w:val="0"/>
        <w:spacing w:before="60" w:line="340" w:lineRule="exact"/>
        <w:rPr>
          <w:rFonts w:asciiTheme="majorHAnsi" w:hAnsiTheme="majorHAnsi" w:cstheme="majorHAnsi"/>
          <w:i/>
          <w:lang w:val="pt-BR"/>
        </w:rPr>
      </w:pPr>
      <w:r w:rsidRPr="005D0F4E">
        <w:rPr>
          <w:rFonts w:asciiTheme="majorHAnsi" w:hAnsiTheme="majorHAnsi" w:cstheme="majorHAnsi"/>
          <w:i/>
          <w:lang w:val="pt-BR"/>
        </w:rPr>
        <w:t>2.4. Chương trình quản lý và giám sát môi trường; phương án phòng ngừa, ứng phó sự cố</w:t>
      </w:r>
    </w:p>
    <w:p w14:paraId="518701EB" w14:textId="77777777" w:rsidR="008D0A7C" w:rsidRPr="005D0F4E" w:rsidRDefault="008D0A7C" w:rsidP="00AD1F91">
      <w:pPr>
        <w:pStyle w:val="02"/>
        <w:keepNext w:val="0"/>
        <w:widowControl w:val="0"/>
        <w:spacing w:before="60" w:line="340" w:lineRule="exact"/>
        <w:rPr>
          <w:rFonts w:asciiTheme="majorHAnsi" w:hAnsiTheme="majorHAnsi" w:cstheme="majorHAnsi"/>
          <w:b w:val="0"/>
          <w:i/>
          <w:lang w:val="pt-BR"/>
        </w:rPr>
      </w:pPr>
      <w:r w:rsidRPr="005D0F4E">
        <w:rPr>
          <w:rFonts w:asciiTheme="majorHAnsi" w:hAnsiTheme="majorHAnsi" w:cstheme="majorHAnsi"/>
          <w:b w:val="0"/>
          <w:i/>
          <w:lang w:val="pt-BR"/>
        </w:rPr>
        <w:t>2.4.1. Chương trình quản lý môi trường</w:t>
      </w:r>
    </w:p>
    <w:p w14:paraId="436181EB" w14:textId="77777777" w:rsidR="005D0F4E" w:rsidRDefault="00B65E1B" w:rsidP="00B65E1B">
      <w:pPr>
        <w:pStyle w:val="02"/>
        <w:keepNext w:val="0"/>
        <w:widowControl w:val="0"/>
        <w:tabs>
          <w:tab w:val="left" w:pos="2235"/>
        </w:tabs>
        <w:spacing w:before="60" w:line="340" w:lineRule="exact"/>
        <w:rPr>
          <w:rFonts w:asciiTheme="majorHAnsi" w:hAnsiTheme="majorHAnsi" w:cstheme="majorHAnsi"/>
        </w:rPr>
      </w:pPr>
      <w:r>
        <w:rPr>
          <w:rFonts w:asciiTheme="majorHAnsi" w:hAnsiTheme="majorHAnsi" w:cstheme="majorHAnsi"/>
          <w:b w:val="0"/>
          <w:i/>
          <w:lang w:val="pt-BR"/>
        </w:rPr>
        <w:tab/>
      </w:r>
      <w:r w:rsidR="005D0F4E" w:rsidRPr="005D0F4E">
        <w:rPr>
          <w:rFonts w:asciiTheme="majorHAnsi" w:hAnsiTheme="majorHAnsi" w:cstheme="majorHAnsi"/>
          <w:lang w:val="pt-BR"/>
        </w:rPr>
        <w:t>Bảng 5. Chương trình quản lý môi trường</w:t>
      </w:r>
    </w:p>
    <w:tbl>
      <w:tblPr>
        <w:tblW w:w="50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
        <w:gridCol w:w="850"/>
        <w:gridCol w:w="1043"/>
        <w:gridCol w:w="2431"/>
        <w:gridCol w:w="3531"/>
        <w:gridCol w:w="1247"/>
      </w:tblGrid>
      <w:tr w:rsidR="005B5F7F" w:rsidRPr="00FC5F03" w14:paraId="64E45CAF" w14:textId="77777777" w:rsidTr="00640845">
        <w:trPr>
          <w:tblHeader/>
          <w:jc w:val="center"/>
        </w:trPr>
        <w:tc>
          <w:tcPr>
            <w:tcW w:w="506" w:type="pct"/>
            <w:gridSpan w:val="2"/>
            <w:vAlign w:val="center"/>
          </w:tcPr>
          <w:p w14:paraId="2A62EB84" w14:textId="77777777" w:rsidR="00A60E0E" w:rsidRPr="005B5F7F" w:rsidRDefault="00A60E0E" w:rsidP="00146D1B">
            <w:pPr>
              <w:widowControl w:val="0"/>
              <w:ind w:left="-57" w:right="-94"/>
              <w:jc w:val="center"/>
              <w:rPr>
                <w:rFonts w:ascii="Times New Roman" w:hAnsi="Times New Roman" w:cs="Times New Roman"/>
                <w:b/>
                <w:spacing w:val="-6"/>
                <w:lang w:val="vi-VN"/>
              </w:rPr>
            </w:pPr>
            <w:r w:rsidRPr="005B5F7F">
              <w:rPr>
                <w:rFonts w:ascii="Times New Roman" w:hAnsi="Times New Roman" w:cs="Times New Roman"/>
                <w:b/>
                <w:spacing w:val="-6"/>
                <w:lang w:val="vi-VN"/>
              </w:rPr>
              <w:t>Các giai đoạn của Dự án</w:t>
            </w:r>
          </w:p>
        </w:tc>
        <w:tc>
          <w:tcPr>
            <w:tcW w:w="573" w:type="pct"/>
            <w:vAlign w:val="center"/>
          </w:tcPr>
          <w:p w14:paraId="2FF1F8C7" w14:textId="77777777" w:rsidR="00A60E0E" w:rsidRPr="005B5F7F" w:rsidRDefault="00A60E0E" w:rsidP="00146D1B">
            <w:pPr>
              <w:widowControl w:val="0"/>
              <w:ind w:left="-57" w:right="-94"/>
              <w:jc w:val="center"/>
              <w:rPr>
                <w:rFonts w:ascii="Times New Roman" w:hAnsi="Times New Roman" w:cs="Times New Roman"/>
                <w:b/>
                <w:spacing w:val="-6"/>
                <w:lang w:val="id-ID"/>
              </w:rPr>
            </w:pPr>
            <w:r w:rsidRPr="005B5F7F">
              <w:rPr>
                <w:rFonts w:ascii="Times New Roman" w:hAnsi="Times New Roman" w:cs="Times New Roman"/>
                <w:b/>
                <w:spacing w:val="-6"/>
                <w:lang w:val="vi-VN"/>
              </w:rPr>
              <w:t>Các h</w:t>
            </w:r>
            <w:r w:rsidRPr="005B5F7F">
              <w:rPr>
                <w:rFonts w:ascii="Times New Roman" w:hAnsi="Times New Roman" w:cs="Times New Roman"/>
                <w:b/>
                <w:spacing w:val="-6"/>
                <w:lang w:val="id-ID"/>
              </w:rPr>
              <w:t>oạt động của Dự án</w:t>
            </w:r>
          </w:p>
        </w:tc>
        <w:tc>
          <w:tcPr>
            <w:tcW w:w="1192" w:type="pct"/>
            <w:vAlign w:val="center"/>
          </w:tcPr>
          <w:p w14:paraId="70E1AB41" w14:textId="77777777" w:rsidR="00A60E0E" w:rsidRPr="005B5F7F" w:rsidRDefault="00A60E0E" w:rsidP="00146D1B">
            <w:pPr>
              <w:widowControl w:val="0"/>
              <w:ind w:left="-57" w:right="-94"/>
              <w:jc w:val="center"/>
              <w:rPr>
                <w:rFonts w:ascii="Times New Roman" w:hAnsi="Times New Roman" w:cs="Times New Roman"/>
                <w:b/>
                <w:spacing w:val="-6"/>
                <w:lang w:val="id-ID"/>
              </w:rPr>
            </w:pPr>
            <w:r w:rsidRPr="005B5F7F">
              <w:rPr>
                <w:rFonts w:ascii="Times New Roman" w:hAnsi="Times New Roman" w:cs="Times New Roman"/>
                <w:b/>
                <w:spacing w:val="-6"/>
                <w:lang w:val="id-ID"/>
              </w:rPr>
              <w:t>Các tác động môi trường</w:t>
            </w:r>
          </w:p>
        </w:tc>
        <w:tc>
          <w:tcPr>
            <w:tcW w:w="2009" w:type="pct"/>
            <w:vAlign w:val="center"/>
          </w:tcPr>
          <w:p w14:paraId="1C73C8F6" w14:textId="77777777" w:rsidR="00A60E0E" w:rsidRPr="005B5F7F" w:rsidRDefault="00A60E0E" w:rsidP="00146D1B">
            <w:pPr>
              <w:widowControl w:val="0"/>
              <w:ind w:left="-57" w:right="-94"/>
              <w:jc w:val="center"/>
              <w:rPr>
                <w:rFonts w:ascii="Times New Roman" w:hAnsi="Times New Roman" w:cs="Times New Roman"/>
                <w:b/>
                <w:spacing w:val="-6"/>
                <w:lang w:val="id-ID"/>
              </w:rPr>
            </w:pPr>
            <w:r w:rsidRPr="005B5F7F">
              <w:rPr>
                <w:rFonts w:ascii="Times New Roman" w:hAnsi="Times New Roman" w:cs="Times New Roman"/>
                <w:b/>
                <w:spacing w:val="-6"/>
                <w:lang w:val="id-ID"/>
              </w:rPr>
              <w:t>Các công trình, biện pháp bảo vệ môi trường</w:t>
            </w:r>
          </w:p>
        </w:tc>
        <w:tc>
          <w:tcPr>
            <w:tcW w:w="721" w:type="pct"/>
            <w:vAlign w:val="center"/>
          </w:tcPr>
          <w:p w14:paraId="20F15205" w14:textId="77777777" w:rsidR="00A60E0E" w:rsidRPr="005B5F7F" w:rsidRDefault="00A60E0E" w:rsidP="00146D1B">
            <w:pPr>
              <w:widowControl w:val="0"/>
              <w:ind w:left="-57" w:right="-94"/>
              <w:jc w:val="center"/>
              <w:rPr>
                <w:rFonts w:ascii="Times New Roman" w:hAnsi="Times New Roman" w:cs="Times New Roman"/>
                <w:b/>
                <w:spacing w:val="-6"/>
                <w:lang w:val="id-ID"/>
              </w:rPr>
            </w:pPr>
            <w:r w:rsidRPr="005B5F7F">
              <w:rPr>
                <w:rFonts w:ascii="Times New Roman" w:hAnsi="Times New Roman" w:cs="Times New Roman"/>
                <w:b/>
                <w:spacing w:val="-6"/>
                <w:lang w:val="id-ID"/>
              </w:rPr>
              <w:t>Thời gian thực hiện và hoàn thành</w:t>
            </w:r>
          </w:p>
        </w:tc>
      </w:tr>
      <w:tr w:rsidR="005B5F7F" w:rsidRPr="005B5F7F" w14:paraId="06D7754B" w14:textId="77777777" w:rsidTr="00640845">
        <w:trPr>
          <w:trHeight w:val="255"/>
          <w:jc w:val="center"/>
        </w:trPr>
        <w:tc>
          <w:tcPr>
            <w:tcW w:w="506" w:type="pct"/>
            <w:gridSpan w:val="2"/>
          </w:tcPr>
          <w:p w14:paraId="27C4A1BB" w14:textId="77777777" w:rsidR="00A60E0E" w:rsidRPr="005B5F7F" w:rsidRDefault="00A60E0E" w:rsidP="00146D1B">
            <w:pPr>
              <w:widowControl w:val="0"/>
              <w:tabs>
                <w:tab w:val="left" w:pos="-5880"/>
              </w:tabs>
              <w:ind w:left="-57" w:right="-94"/>
              <w:jc w:val="center"/>
              <w:rPr>
                <w:rFonts w:ascii="Times New Roman" w:hAnsi="Times New Roman" w:cs="Times New Roman"/>
                <w:spacing w:val="-6"/>
              </w:rPr>
            </w:pPr>
            <w:r w:rsidRPr="005B5F7F">
              <w:rPr>
                <w:rFonts w:ascii="Times New Roman" w:hAnsi="Times New Roman" w:cs="Times New Roman"/>
                <w:spacing w:val="-6"/>
              </w:rPr>
              <w:t>1</w:t>
            </w:r>
          </w:p>
        </w:tc>
        <w:tc>
          <w:tcPr>
            <w:tcW w:w="573" w:type="pct"/>
            <w:vAlign w:val="center"/>
          </w:tcPr>
          <w:p w14:paraId="3D7D5BF3" w14:textId="77777777" w:rsidR="00A60E0E" w:rsidRPr="005B5F7F" w:rsidRDefault="00A60E0E" w:rsidP="00146D1B">
            <w:pPr>
              <w:widowControl w:val="0"/>
              <w:tabs>
                <w:tab w:val="left" w:pos="-5880"/>
              </w:tabs>
              <w:ind w:left="-57" w:right="-94"/>
              <w:jc w:val="center"/>
              <w:rPr>
                <w:rFonts w:ascii="Times New Roman" w:hAnsi="Times New Roman" w:cs="Times New Roman"/>
                <w:spacing w:val="-6"/>
              </w:rPr>
            </w:pPr>
            <w:r w:rsidRPr="005B5F7F">
              <w:rPr>
                <w:rFonts w:ascii="Times New Roman" w:hAnsi="Times New Roman" w:cs="Times New Roman"/>
                <w:spacing w:val="-6"/>
              </w:rPr>
              <w:t>2</w:t>
            </w:r>
          </w:p>
        </w:tc>
        <w:tc>
          <w:tcPr>
            <w:tcW w:w="1192" w:type="pct"/>
            <w:vAlign w:val="center"/>
          </w:tcPr>
          <w:p w14:paraId="0D3D4B07" w14:textId="77777777" w:rsidR="00A60E0E" w:rsidRPr="005B5F7F" w:rsidRDefault="00A60E0E" w:rsidP="00146D1B">
            <w:pPr>
              <w:widowControl w:val="0"/>
              <w:tabs>
                <w:tab w:val="left" w:pos="-5880"/>
              </w:tabs>
              <w:ind w:left="-57" w:right="-94"/>
              <w:jc w:val="center"/>
              <w:rPr>
                <w:rFonts w:ascii="Times New Roman" w:hAnsi="Times New Roman" w:cs="Times New Roman"/>
                <w:spacing w:val="-6"/>
              </w:rPr>
            </w:pPr>
            <w:r w:rsidRPr="005B5F7F">
              <w:rPr>
                <w:rFonts w:ascii="Times New Roman" w:hAnsi="Times New Roman" w:cs="Times New Roman"/>
                <w:spacing w:val="-6"/>
              </w:rPr>
              <w:t>3</w:t>
            </w:r>
          </w:p>
        </w:tc>
        <w:tc>
          <w:tcPr>
            <w:tcW w:w="2009" w:type="pct"/>
            <w:vAlign w:val="center"/>
          </w:tcPr>
          <w:p w14:paraId="0374058B" w14:textId="77777777" w:rsidR="00A60E0E" w:rsidRPr="005B5F7F" w:rsidRDefault="00A60E0E" w:rsidP="00146D1B">
            <w:pPr>
              <w:widowControl w:val="0"/>
              <w:tabs>
                <w:tab w:val="left" w:pos="-5880"/>
              </w:tabs>
              <w:ind w:left="-57" w:right="-94"/>
              <w:jc w:val="center"/>
              <w:rPr>
                <w:rFonts w:ascii="Times New Roman" w:hAnsi="Times New Roman" w:cs="Times New Roman"/>
                <w:spacing w:val="-6"/>
              </w:rPr>
            </w:pPr>
            <w:r w:rsidRPr="005B5F7F">
              <w:rPr>
                <w:rFonts w:ascii="Times New Roman" w:hAnsi="Times New Roman" w:cs="Times New Roman"/>
                <w:spacing w:val="-6"/>
              </w:rPr>
              <w:t>4</w:t>
            </w:r>
          </w:p>
        </w:tc>
        <w:tc>
          <w:tcPr>
            <w:tcW w:w="721" w:type="pct"/>
            <w:vAlign w:val="center"/>
          </w:tcPr>
          <w:p w14:paraId="1505493D" w14:textId="77777777" w:rsidR="00A60E0E" w:rsidRPr="005B5F7F" w:rsidRDefault="00A60E0E" w:rsidP="00146D1B">
            <w:pPr>
              <w:widowControl w:val="0"/>
              <w:tabs>
                <w:tab w:val="left" w:pos="-5880"/>
              </w:tabs>
              <w:ind w:left="-57" w:right="-94"/>
              <w:jc w:val="center"/>
              <w:rPr>
                <w:rFonts w:ascii="Times New Roman" w:hAnsi="Times New Roman" w:cs="Times New Roman"/>
                <w:spacing w:val="-6"/>
              </w:rPr>
            </w:pPr>
            <w:r w:rsidRPr="005B5F7F">
              <w:rPr>
                <w:rFonts w:ascii="Times New Roman" w:hAnsi="Times New Roman" w:cs="Times New Roman"/>
                <w:spacing w:val="-6"/>
              </w:rPr>
              <w:t>5</w:t>
            </w:r>
          </w:p>
        </w:tc>
      </w:tr>
      <w:tr w:rsidR="005B5F7F" w:rsidRPr="005B5F7F" w14:paraId="42D64F7A" w14:textId="77777777" w:rsidTr="00640845">
        <w:trPr>
          <w:trHeight w:val="602"/>
          <w:jc w:val="center"/>
        </w:trPr>
        <w:tc>
          <w:tcPr>
            <w:tcW w:w="506" w:type="pct"/>
            <w:gridSpan w:val="2"/>
            <w:vMerge w:val="restart"/>
          </w:tcPr>
          <w:p w14:paraId="12BB6057" w14:textId="19F5C326" w:rsidR="00A60E0E" w:rsidRPr="005B5F7F" w:rsidRDefault="00A60E0E" w:rsidP="00146D1B">
            <w:pPr>
              <w:widowControl w:val="0"/>
              <w:tabs>
                <w:tab w:val="left" w:pos="-5880"/>
              </w:tabs>
              <w:ind w:left="-57" w:right="-94"/>
              <w:jc w:val="both"/>
              <w:rPr>
                <w:rFonts w:ascii="Times New Roman" w:hAnsi="Times New Roman" w:cs="Times New Roman"/>
                <w:b/>
                <w:spacing w:val="-6"/>
                <w:lang w:val="vi-VN"/>
              </w:rPr>
            </w:pPr>
            <w:r w:rsidRPr="005B5F7F">
              <w:rPr>
                <w:rFonts w:ascii="Times New Roman" w:hAnsi="Times New Roman" w:cs="Times New Roman"/>
                <w:b/>
                <w:spacing w:val="-6"/>
                <w:lang w:val="vi-VN"/>
              </w:rPr>
              <w:t>Giai đoạn thi công xây dựng</w:t>
            </w:r>
          </w:p>
          <w:p w14:paraId="396BB5E2" w14:textId="77777777" w:rsidR="00A60E0E" w:rsidRPr="005B5F7F" w:rsidRDefault="00A60E0E" w:rsidP="00146D1B">
            <w:pPr>
              <w:widowControl w:val="0"/>
              <w:ind w:left="-57" w:right="-94"/>
              <w:jc w:val="both"/>
              <w:rPr>
                <w:rFonts w:ascii="Times New Roman" w:hAnsi="Times New Roman" w:cs="Times New Roman"/>
                <w:b/>
                <w:spacing w:val="-6"/>
                <w:lang w:val="sv-SE"/>
              </w:rPr>
            </w:pPr>
          </w:p>
        </w:tc>
        <w:tc>
          <w:tcPr>
            <w:tcW w:w="573" w:type="pct"/>
            <w:vMerge w:val="restart"/>
          </w:tcPr>
          <w:p w14:paraId="742D757E" w14:textId="77777777" w:rsidR="00A60E0E" w:rsidRPr="005B5F7F" w:rsidRDefault="00A60E0E" w:rsidP="00146D1B">
            <w:pPr>
              <w:widowControl w:val="0"/>
              <w:tabs>
                <w:tab w:val="left" w:pos="-5880"/>
              </w:tabs>
              <w:ind w:left="-57"/>
              <w:jc w:val="both"/>
              <w:rPr>
                <w:rFonts w:ascii="Times New Roman" w:hAnsi="Times New Roman" w:cs="Times New Roman"/>
                <w:spacing w:val="-6"/>
                <w:lang w:val="sv-SE"/>
              </w:rPr>
            </w:pPr>
            <w:r w:rsidRPr="005B5F7F">
              <w:rPr>
                <w:rFonts w:ascii="Times New Roman" w:hAnsi="Times New Roman" w:cs="Times New Roman"/>
                <w:spacing w:val="-6"/>
                <w:lang w:val="sv-SE"/>
              </w:rPr>
              <w:t>San ủi tạo mặt bằng, phát quang</w:t>
            </w:r>
          </w:p>
        </w:tc>
        <w:tc>
          <w:tcPr>
            <w:tcW w:w="1192" w:type="pct"/>
          </w:tcPr>
          <w:p w14:paraId="0F014D2D" w14:textId="77777777" w:rsidR="00A60E0E" w:rsidRPr="005B5F7F" w:rsidRDefault="00A60E0E" w:rsidP="00146D1B">
            <w:pPr>
              <w:widowControl w:val="0"/>
              <w:tabs>
                <w:tab w:val="left" w:pos="-5880"/>
              </w:tabs>
              <w:ind w:left="-57"/>
              <w:rPr>
                <w:rFonts w:ascii="Times New Roman" w:hAnsi="Times New Roman" w:cs="Times New Roman"/>
                <w:lang w:val="sv-SE"/>
              </w:rPr>
            </w:pPr>
            <w:r w:rsidRPr="005B5F7F">
              <w:rPr>
                <w:rFonts w:ascii="Times New Roman" w:hAnsi="Times New Roman" w:cs="Times New Roman"/>
                <w:spacing w:val="-6"/>
                <w:lang w:val="sv-SE"/>
              </w:rPr>
              <w:t>Phát sinh bụi do hoạt động san ủi tạo mặt bằng</w:t>
            </w:r>
          </w:p>
        </w:tc>
        <w:tc>
          <w:tcPr>
            <w:tcW w:w="2009" w:type="pct"/>
          </w:tcPr>
          <w:p w14:paraId="3FFA6820" w14:textId="77777777" w:rsidR="00A60E0E" w:rsidRPr="005B5F7F" w:rsidRDefault="00A60E0E" w:rsidP="00146D1B">
            <w:pPr>
              <w:widowControl w:val="0"/>
              <w:tabs>
                <w:tab w:val="left" w:pos="-5880"/>
              </w:tabs>
              <w:ind w:left="-57"/>
              <w:rPr>
                <w:rFonts w:ascii="Times New Roman" w:hAnsi="Times New Roman" w:cs="Times New Roman"/>
                <w:lang w:val="vi-VN"/>
              </w:rPr>
            </w:pPr>
            <w:r w:rsidRPr="005B5F7F">
              <w:rPr>
                <w:rFonts w:ascii="Times New Roman" w:hAnsi="Times New Roman" w:cs="Times New Roman"/>
                <w:spacing w:val="-6"/>
                <w:lang w:val="id-ID"/>
              </w:rPr>
              <w:t>- Các chất thải phát sinh trong quá trình phá dỡ, san ủi tạo mặt bằng cần được thu dọn và vận chuyển tới nơi đổ thải.</w:t>
            </w:r>
          </w:p>
        </w:tc>
        <w:tc>
          <w:tcPr>
            <w:tcW w:w="721" w:type="pct"/>
            <w:vAlign w:val="center"/>
          </w:tcPr>
          <w:p w14:paraId="047976FC" w14:textId="77777777" w:rsidR="00A60E0E" w:rsidRPr="005B5F7F" w:rsidRDefault="00A60E0E" w:rsidP="00146D1B">
            <w:pPr>
              <w:widowControl w:val="0"/>
              <w:tabs>
                <w:tab w:val="left" w:pos="-5880"/>
              </w:tabs>
              <w:ind w:left="-57"/>
              <w:jc w:val="center"/>
              <w:rPr>
                <w:rFonts w:ascii="Times New Roman" w:hAnsi="Times New Roman" w:cs="Times New Roman"/>
                <w:spacing w:val="-6"/>
              </w:rPr>
            </w:pPr>
            <w:r w:rsidRPr="005B5F7F">
              <w:rPr>
                <w:rFonts w:ascii="Times New Roman" w:hAnsi="Times New Roman" w:cs="Times New Roman"/>
                <w:spacing w:val="-6"/>
              </w:rPr>
              <w:t>Trong thời gian 15 ngày san ủi mặt bằng công trường</w:t>
            </w:r>
          </w:p>
        </w:tc>
      </w:tr>
      <w:tr w:rsidR="005B5F7F" w:rsidRPr="005B5F7F" w14:paraId="2E806E7B" w14:textId="77777777" w:rsidTr="00640845">
        <w:trPr>
          <w:jc w:val="center"/>
        </w:trPr>
        <w:tc>
          <w:tcPr>
            <w:tcW w:w="506" w:type="pct"/>
            <w:gridSpan w:val="2"/>
            <w:vMerge/>
          </w:tcPr>
          <w:p w14:paraId="32B3E26C" w14:textId="77777777" w:rsidR="00A60E0E" w:rsidRPr="005B5F7F" w:rsidRDefault="00A60E0E" w:rsidP="00146D1B">
            <w:pPr>
              <w:widowControl w:val="0"/>
              <w:ind w:left="-57" w:right="-94"/>
              <w:jc w:val="both"/>
              <w:rPr>
                <w:rFonts w:ascii="Times New Roman" w:hAnsi="Times New Roman" w:cs="Times New Roman"/>
                <w:spacing w:val="-6"/>
              </w:rPr>
            </w:pPr>
          </w:p>
        </w:tc>
        <w:tc>
          <w:tcPr>
            <w:tcW w:w="573" w:type="pct"/>
            <w:vMerge/>
          </w:tcPr>
          <w:p w14:paraId="3A0220AD" w14:textId="77777777" w:rsidR="00A60E0E" w:rsidRPr="005B5F7F" w:rsidRDefault="00A60E0E" w:rsidP="00146D1B">
            <w:pPr>
              <w:widowControl w:val="0"/>
              <w:tabs>
                <w:tab w:val="left" w:pos="-5880"/>
              </w:tabs>
              <w:ind w:left="-57"/>
              <w:jc w:val="both"/>
              <w:rPr>
                <w:rFonts w:ascii="Times New Roman" w:hAnsi="Times New Roman" w:cs="Times New Roman"/>
                <w:spacing w:val="-6"/>
              </w:rPr>
            </w:pPr>
          </w:p>
        </w:tc>
        <w:tc>
          <w:tcPr>
            <w:tcW w:w="1192" w:type="pct"/>
          </w:tcPr>
          <w:p w14:paraId="7EAC65B6" w14:textId="77777777" w:rsidR="00A60E0E" w:rsidRPr="005B5F7F" w:rsidRDefault="00A60E0E" w:rsidP="00A60E0E">
            <w:pPr>
              <w:widowControl w:val="0"/>
              <w:numPr>
                <w:ilvl w:val="0"/>
                <w:numId w:val="67"/>
              </w:numPr>
              <w:tabs>
                <w:tab w:val="left" w:pos="-5880"/>
                <w:tab w:val="left" w:pos="185"/>
              </w:tabs>
              <w:ind w:left="-99" w:firstLine="65"/>
              <w:jc w:val="both"/>
              <w:rPr>
                <w:rFonts w:ascii="Times New Roman" w:hAnsi="Times New Roman" w:cs="Times New Roman"/>
                <w:spacing w:val="-6"/>
                <w:lang w:val="sv-SE"/>
              </w:rPr>
            </w:pPr>
            <w:r w:rsidRPr="005B5F7F">
              <w:rPr>
                <w:rFonts w:ascii="Times New Roman" w:hAnsi="Times New Roman" w:cs="Times New Roman"/>
                <w:spacing w:val="-6"/>
                <w:lang w:val="sv-SE"/>
              </w:rPr>
              <w:t>Ô nhiễm ồn ảnh hưởng đến công nhân trên công trường</w:t>
            </w:r>
          </w:p>
        </w:tc>
        <w:tc>
          <w:tcPr>
            <w:tcW w:w="2009" w:type="pct"/>
          </w:tcPr>
          <w:p w14:paraId="36C6E14B" w14:textId="77777777" w:rsidR="00A60E0E" w:rsidRPr="005B5F7F" w:rsidRDefault="00A60E0E" w:rsidP="00146D1B">
            <w:pPr>
              <w:widowControl w:val="0"/>
              <w:tabs>
                <w:tab w:val="left" w:pos="-5880"/>
              </w:tabs>
              <w:jc w:val="both"/>
              <w:rPr>
                <w:rFonts w:ascii="Times New Roman" w:hAnsi="Times New Roman" w:cs="Times New Roman"/>
                <w:spacing w:val="-6"/>
                <w:lang w:val="sv-SE"/>
              </w:rPr>
            </w:pPr>
            <w:r w:rsidRPr="005B5F7F">
              <w:rPr>
                <w:rFonts w:ascii="Times New Roman" w:hAnsi="Times New Roman" w:cs="Times New Roman"/>
                <w:spacing w:val="-6"/>
                <w:lang w:val="sv-SE"/>
              </w:rPr>
              <w:t>- Hạn chế vận hành đồng thời nhiều thiết bị.</w:t>
            </w:r>
          </w:p>
          <w:p w14:paraId="06BDBC90" w14:textId="77777777" w:rsidR="00A60E0E" w:rsidRPr="005B5F7F" w:rsidRDefault="00A60E0E" w:rsidP="00146D1B">
            <w:pPr>
              <w:widowControl w:val="0"/>
              <w:tabs>
                <w:tab w:val="left" w:pos="-5880"/>
              </w:tabs>
              <w:ind w:left="-57"/>
              <w:jc w:val="both"/>
              <w:rPr>
                <w:rFonts w:ascii="Times New Roman" w:hAnsi="Times New Roman" w:cs="Times New Roman"/>
                <w:spacing w:val="-6"/>
                <w:lang w:val="sv-SE"/>
              </w:rPr>
            </w:pPr>
            <w:r w:rsidRPr="005B5F7F">
              <w:rPr>
                <w:rFonts w:ascii="Times New Roman" w:hAnsi="Times New Roman" w:cs="Times New Roman"/>
                <w:spacing w:val="-6"/>
                <w:lang w:val="sv-SE"/>
              </w:rPr>
              <w:t>- Các máy móc và trang thiết bị sử dụng trong quá trình phá dỡ, san ủi tạo mặt bằng là những thiết bị, máy móc mới, có mức phát ồn thấp nhất có thể.</w:t>
            </w:r>
          </w:p>
        </w:tc>
        <w:tc>
          <w:tcPr>
            <w:tcW w:w="721" w:type="pct"/>
            <w:vAlign w:val="center"/>
          </w:tcPr>
          <w:p w14:paraId="37F78A46" w14:textId="77777777" w:rsidR="00A60E0E" w:rsidRPr="005B5F7F" w:rsidRDefault="00A60E0E" w:rsidP="00146D1B">
            <w:pPr>
              <w:widowControl w:val="0"/>
              <w:tabs>
                <w:tab w:val="left" w:pos="-5880"/>
              </w:tabs>
              <w:ind w:left="-57"/>
              <w:jc w:val="center"/>
              <w:rPr>
                <w:rFonts w:ascii="Times New Roman" w:hAnsi="Times New Roman" w:cs="Times New Roman"/>
                <w:spacing w:val="-6"/>
              </w:rPr>
            </w:pPr>
            <w:r w:rsidRPr="005B5F7F">
              <w:rPr>
                <w:rFonts w:ascii="Times New Roman" w:hAnsi="Times New Roman" w:cs="Times New Roman"/>
                <w:spacing w:val="-6"/>
              </w:rPr>
              <w:t>-nt-</w:t>
            </w:r>
          </w:p>
        </w:tc>
      </w:tr>
      <w:tr w:rsidR="005B5F7F" w:rsidRPr="00FC5F03" w14:paraId="34DB902E" w14:textId="77777777" w:rsidTr="00640845">
        <w:trPr>
          <w:trHeight w:val="737"/>
          <w:jc w:val="center"/>
        </w:trPr>
        <w:tc>
          <w:tcPr>
            <w:tcW w:w="506" w:type="pct"/>
            <w:gridSpan w:val="2"/>
            <w:vMerge/>
          </w:tcPr>
          <w:p w14:paraId="101B305D" w14:textId="77777777" w:rsidR="00A60E0E" w:rsidRPr="005B5F7F" w:rsidRDefault="00A60E0E" w:rsidP="00146D1B">
            <w:pPr>
              <w:widowControl w:val="0"/>
              <w:ind w:left="-57" w:right="-94"/>
              <w:jc w:val="both"/>
              <w:rPr>
                <w:rFonts w:ascii="Times New Roman" w:hAnsi="Times New Roman" w:cs="Times New Roman"/>
                <w:spacing w:val="-6"/>
              </w:rPr>
            </w:pPr>
          </w:p>
        </w:tc>
        <w:tc>
          <w:tcPr>
            <w:tcW w:w="573" w:type="pct"/>
            <w:vMerge/>
          </w:tcPr>
          <w:p w14:paraId="7E1B24CA" w14:textId="77777777" w:rsidR="00A60E0E" w:rsidRPr="005B5F7F" w:rsidRDefault="00A60E0E" w:rsidP="00146D1B">
            <w:pPr>
              <w:widowControl w:val="0"/>
              <w:tabs>
                <w:tab w:val="left" w:pos="-5880"/>
              </w:tabs>
              <w:ind w:left="-57"/>
              <w:jc w:val="both"/>
              <w:rPr>
                <w:rFonts w:ascii="Times New Roman" w:hAnsi="Times New Roman" w:cs="Times New Roman"/>
                <w:spacing w:val="-6"/>
              </w:rPr>
            </w:pPr>
          </w:p>
        </w:tc>
        <w:tc>
          <w:tcPr>
            <w:tcW w:w="1192" w:type="pct"/>
          </w:tcPr>
          <w:p w14:paraId="725F64BF" w14:textId="77777777" w:rsidR="00A60E0E" w:rsidRPr="005B5F7F" w:rsidRDefault="00A60E0E" w:rsidP="00640845">
            <w:pPr>
              <w:widowControl w:val="0"/>
              <w:numPr>
                <w:ilvl w:val="0"/>
                <w:numId w:val="67"/>
              </w:numPr>
              <w:tabs>
                <w:tab w:val="left" w:pos="-5880"/>
                <w:tab w:val="left" w:pos="185"/>
              </w:tabs>
              <w:ind w:left="-99" w:firstLine="65"/>
              <w:jc w:val="both"/>
              <w:rPr>
                <w:rFonts w:ascii="Times New Roman" w:hAnsi="Times New Roman" w:cs="Times New Roman"/>
                <w:spacing w:val="-6"/>
                <w:lang w:val="sv-SE"/>
              </w:rPr>
            </w:pPr>
            <w:r w:rsidRPr="005B5F7F">
              <w:rPr>
                <w:rFonts w:ascii="Times New Roman" w:hAnsi="Times New Roman" w:cs="Times New Roman"/>
                <w:spacing w:val="-6"/>
                <w:lang w:val="sv-SE"/>
              </w:rPr>
              <w:t xml:space="preserve">Tác động đến cảnh quan môi trường, hệ sinh thái do phát sinh phế thải </w:t>
            </w:r>
          </w:p>
        </w:tc>
        <w:tc>
          <w:tcPr>
            <w:tcW w:w="2009" w:type="pct"/>
          </w:tcPr>
          <w:p w14:paraId="50A8EDE5" w14:textId="77777777" w:rsidR="00A60E0E" w:rsidRPr="005B5F7F" w:rsidRDefault="00A60E0E" w:rsidP="00146D1B">
            <w:pPr>
              <w:widowControl w:val="0"/>
              <w:tabs>
                <w:tab w:val="left" w:pos="-5880"/>
              </w:tabs>
              <w:ind w:left="-57"/>
              <w:jc w:val="both"/>
              <w:rPr>
                <w:rFonts w:ascii="Times New Roman" w:hAnsi="Times New Roman" w:cs="Times New Roman"/>
                <w:spacing w:val="-6"/>
                <w:lang w:val="sv-SE"/>
              </w:rPr>
            </w:pPr>
            <w:r w:rsidRPr="005B5F7F">
              <w:rPr>
                <w:rFonts w:ascii="Times New Roman" w:hAnsi="Times New Roman" w:cs="Times New Roman"/>
                <w:spacing w:val="-6"/>
                <w:lang w:val="sv-SE"/>
              </w:rPr>
              <w:t>- Thực hiện thu gom, phân loại và xử lý thích hợp;</w:t>
            </w:r>
          </w:p>
          <w:p w14:paraId="7BBB436D" w14:textId="77777777" w:rsidR="00A60E0E" w:rsidRPr="005B5F7F" w:rsidRDefault="00A60E0E" w:rsidP="00146D1B">
            <w:pPr>
              <w:widowControl w:val="0"/>
              <w:tabs>
                <w:tab w:val="left" w:pos="-5880"/>
              </w:tabs>
              <w:ind w:left="-57"/>
              <w:jc w:val="both"/>
              <w:rPr>
                <w:rFonts w:ascii="Times New Roman" w:hAnsi="Times New Roman" w:cs="Times New Roman"/>
                <w:spacing w:val="-6"/>
                <w:lang w:val="sv-SE"/>
              </w:rPr>
            </w:pPr>
            <w:r w:rsidRPr="005B5F7F">
              <w:rPr>
                <w:rFonts w:ascii="Times New Roman" w:hAnsi="Times New Roman" w:cs="Times New Roman"/>
                <w:spacing w:val="-6"/>
                <w:lang w:val="sv-SE"/>
              </w:rPr>
              <w:t>- Phân loại và tận thu cây gỗ.</w:t>
            </w:r>
          </w:p>
        </w:tc>
        <w:tc>
          <w:tcPr>
            <w:tcW w:w="721" w:type="pct"/>
            <w:vAlign w:val="center"/>
          </w:tcPr>
          <w:p w14:paraId="5A16B99D" w14:textId="77777777" w:rsidR="00A60E0E" w:rsidRPr="005B5F7F" w:rsidRDefault="00A60E0E" w:rsidP="00146D1B">
            <w:pPr>
              <w:widowControl w:val="0"/>
              <w:tabs>
                <w:tab w:val="left" w:pos="-5880"/>
              </w:tabs>
              <w:ind w:left="-57"/>
              <w:jc w:val="center"/>
              <w:rPr>
                <w:rFonts w:ascii="Times New Roman" w:hAnsi="Times New Roman" w:cs="Times New Roman"/>
                <w:spacing w:val="-6"/>
                <w:lang w:val="sv-SE"/>
              </w:rPr>
            </w:pPr>
            <w:r w:rsidRPr="005B5F7F">
              <w:rPr>
                <w:rFonts w:ascii="Times New Roman" w:hAnsi="Times New Roman" w:cs="Times New Roman"/>
                <w:spacing w:val="-6"/>
                <w:lang w:val="sv-SE"/>
              </w:rPr>
              <w:t>Hoàn tất sau 15 ngày tính từ khi kết thúc san ủi.</w:t>
            </w:r>
          </w:p>
        </w:tc>
      </w:tr>
      <w:tr w:rsidR="005B5F7F" w:rsidRPr="00FC5F03" w14:paraId="150998B7" w14:textId="77777777" w:rsidTr="00640845">
        <w:trPr>
          <w:trHeight w:val="352"/>
          <w:jc w:val="center"/>
        </w:trPr>
        <w:tc>
          <w:tcPr>
            <w:tcW w:w="506" w:type="pct"/>
            <w:gridSpan w:val="2"/>
            <w:vMerge/>
          </w:tcPr>
          <w:p w14:paraId="66370DE0" w14:textId="77777777" w:rsidR="00A60E0E" w:rsidRPr="005B5F7F" w:rsidRDefault="00A60E0E" w:rsidP="00146D1B">
            <w:pPr>
              <w:widowControl w:val="0"/>
              <w:ind w:left="-57" w:right="-94"/>
              <w:jc w:val="both"/>
              <w:rPr>
                <w:rFonts w:ascii="Times New Roman" w:hAnsi="Times New Roman" w:cs="Times New Roman"/>
                <w:spacing w:val="-6"/>
                <w:lang w:val="sv-SE"/>
              </w:rPr>
            </w:pPr>
          </w:p>
        </w:tc>
        <w:tc>
          <w:tcPr>
            <w:tcW w:w="573" w:type="pct"/>
          </w:tcPr>
          <w:p w14:paraId="691C2A0E" w14:textId="77777777" w:rsidR="00A60E0E" w:rsidRPr="005B5F7F" w:rsidRDefault="00A60E0E" w:rsidP="00146D1B">
            <w:pPr>
              <w:widowControl w:val="0"/>
              <w:tabs>
                <w:tab w:val="left" w:pos="-5880"/>
              </w:tabs>
              <w:ind w:left="-57"/>
              <w:jc w:val="both"/>
              <w:rPr>
                <w:rFonts w:ascii="Times New Roman" w:hAnsi="Times New Roman" w:cs="Times New Roman"/>
                <w:spacing w:val="-6"/>
                <w:lang w:val="vi-VN"/>
              </w:rPr>
            </w:pPr>
            <w:r w:rsidRPr="005B5F7F">
              <w:rPr>
                <w:rFonts w:ascii="Times New Roman" w:hAnsi="Times New Roman" w:cs="Times New Roman"/>
                <w:spacing w:val="-6"/>
                <w:lang w:val="sv-SE"/>
              </w:rPr>
              <w:t xml:space="preserve">Chiếm dụng vĩnh viễn 66,63ha đất trong đó có 51,203 ha đất rừng phòng hộ, </w:t>
            </w:r>
            <w:r w:rsidRPr="005B5F7F">
              <w:rPr>
                <w:rFonts w:ascii="Times New Roman" w:hAnsi="Times New Roman" w:cs="Times New Roman"/>
                <w:spacing w:val="-6"/>
                <w:lang w:val="vi-VN"/>
              </w:rPr>
              <w:t>6,</w:t>
            </w:r>
            <w:r w:rsidRPr="005B5F7F">
              <w:rPr>
                <w:rFonts w:ascii="Times New Roman" w:hAnsi="Times New Roman" w:cs="Times New Roman"/>
                <w:spacing w:val="-6"/>
                <w:lang w:val="sv-SE"/>
              </w:rPr>
              <w:t>698</w:t>
            </w:r>
            <w:r w:rsidRPr="005B5F7F">
              <w:rPr>
                <w:rFonts w:ascii="Times New Roman" w:hAnsi="Times New Roman" w:cs="Times New Roman"/>
                <w:spacing w:val="-6"/>
                <w:lang w:val="vi-VN"/>
              </w:rPr>
              <w:t>ha đất trồng cây hàng</w:t>
            </w:r>
            <w:r w:rsidRPr="005B5F7F">
              <w:rPr>
                <w:rFonts w:ascii="Times New Roman" w:hAnsi="Times New Roman" w:cs="Times New Roman"/>
                <w:spacing w:val="-6"/>
                <w:lang w:val="sv-SE"/>
              </w:rPr>
              <w:t xml:space="preserve"> hàng năm khác</w:t>
            </w:r>
            <w:r w:rsidRPr="005B5F7F">
              <w:rPr>
                <w:rFonts w:ascii="Times New Roman" w:hAnsi="Times New Roman" w:cs="Times New Roman"/>
                <w:spacing w:val="-6"/>
                <w:lang w:val="vi-VN"/>
              </w:rPr>
              <w:t>, 1,2</w:t>
            </w:r>
            <w:r w:rsidRPr="005B5F7F">
              <w:rPr>
                <w:rFonts w:ascii="Times New Roman" w:hAnsi="Times New Roman" w:cs="Times New Roman"/>
                <w:spacing w:val="-6"/>
                <w:lang w:val="sv-SE"/>
              </w:rPr>
              <w:t>64</w:t>
            </w:r>
            <w:r w:rsidRPr="005B5F7F">
              <w:rPr>
                <w:rFonts w:ascii="Times New Roman" w:hAnsi="Times New Roman" w:cs="Times New Roman"/>
                <w:spacing w:val="-6"/>
                <w:lang w:val="vi-VN"/>
              </w:rPr>
              <w:t xml:space="preserve">ha </w:t>
            </w:r>
            <w:r w:rsidRPr="005B5F7F">
              <w:rPr>
                <w:rFonts w:ascii="Times New Roman" w:hAnsi="Times New Roman" w:cs="Times New Roman"/>
                <w:spacing w:val="-6"/>
                <w:lang w:val="vi-VN"/>
              </w:rPr>
              <w:lastRenderedPageBreak/>
              <w:t>đất trồng lúa các loại</w:t>
            </w:r>
          </w:p>
        </w:tc>
        <w:tc>
          <w:tcPr>
            <w:tcW w:w="1192" w:type="pct"/>
          </w:tcPr>
          <w:p w14:paraId="78865990" w14:textId="77777777" w:rsidR="00A60E0E" w:rsidRPr="005B5F7F" w:rsidRDefault="00A60E0E" w:rsidP="00146D1B">
            <w:pPr>
              <w:widowControl w:val="0"/>
              <w:tabs>
                <w:tab w:val="left" w:pos="-5880"/>
              </w:tabs>
              <w:ind w:left="-57"/>
              <w:jc w:val="both"/>
              <w:rPr>
                <w:rFonts w:ascii="Times New Roman" w:hAnsi="Times New Roman" w:cs="Times New Roman"/>
                <w:spacing w:val="-6"/>
                <w:lang w:val="sv-SE"/>
              </w:rPr>
            </w:pPr>
            <w:r w:rsidRPr="005B5F7F">
              <w:rPr>
                <w:rFonts w:ascii="Times New Roman" w:hAnsi="Times New Roman" w:cs="Times New Roman"/>
                <w:spacing w:val="-6"/>
                <w:lang w:val="sv-SE"/>
              </w:rPr>
              <w:lastRenderedPageBreak/>
              <w:t>- Giảm diện tích đất rừng.</w:t>
            </w:r>
          </w:p>
          <w:p w14:paraId="5526DA87" w14:textId="77777777" w:rsidR="00A60E0E" w:rsidRPr="005B5F7F" w:rsidRDefault="00A60E0E" w:rsidP="00146D1B">
            <w:pPr>
              <w:widowControl w:val="0"/>
              <w:tabs>
                <w:tab w:val="left" w:pos="-5880"/>
              </w:tabs>
              <w:ind w:left="-57"/>
              <w:jc w:val="both"/>
              <w:rPr>
                <w:rFonts w:ascii="Times New Roman" w:hAnsi="Times New Roman" w:cs="Times New Roman"/>
                <w:spacing w:val="-6"/>
                <w:lang w:val="sv-SE"/>
              </w:rPr>
            </w:pPr>
            <w:r w:rsidRPr="005B5F7F">
              <w:rPr>
                <w:rFonts w:ascii="Times New Roman" w:hAnsi="Times New Roman" w:cs="Times New Roman"/>
                <w:spacing w:val="-6"/>
                <w:lang w:val="sv-SE"/>
              </w:rPr>
              <w:t>- Giảm diện tích đất nông nghiệp</w:t>
            </w:r>
          </w:p>
          <w:p w14:paraId="4E9A5891" w14:textId="77777777" w:rsidR="00A60E0E" w:rsidRPr="005B5F7F" w:rsidRDefault="00A60E0E" w:rsidP="00146D1B">
            <w:pPr>
              <w:widowControl w:val="0"/>
              <w:tabs>
                <w:tab w:val="left" w:pos="-5880"/>
                <w:tab w:val="left" w:pos="262"/>
              </w:tabs>
              <w:ind w:left="-57"/>
              <w:jc w:val="both"/>
              <w:rPr>
                <w:rFonts w:ascii="Times New Roman" w:hAnsi="Times New Roman" w:cs="Times New Roman"/>
                <w:spacing w:val="-6"/>
                <w:lang w:val="sv-SE"/>
              </w:rPr>
            </w:pPr>
            <w:r w:rsidRPr="005B5F7F">
              <w:rPr>
                <w:rFonts w:ascii="Times New Roman" w:hAnsi="Times New Roman" w:cs="Times New Roman"/>
                <w:spacing w:val="-6"/>
                <w:lang w:val="sv-SE"/>
              </w:rPr>
              <w:t>- Giảm hoặc mất nguồn thu nhập.</w:t>
            </w:r>
          </w:p>
        </w:tc>
        <w:tc>
          <w:tcPr>
            <w:tcW w:w="2009" w:type="pct"/>
          </w:tcPr>
          <w:p w14:paraId="12447F41" w14:textId="77777777" w:rsidR="00A60E0E" w:rsidRPr="005B5F7F" w:rsidRDefault="00A60E0E" w:rsidP="00146D1B">
            <w:pPr>
              <w:widowControl w:val="0"/>
              <w:tabs>
                <w:tab w:val="left" w:pos="-5880"/>
              </w:tabs>
              <w:ind w:left="-57"/>
              <w:jc w:val="both"/>
              <w:rPr>
                <w:rFonts w:ascii="Times New Roman" w:hAnsi="Times New Roman" w:cs="Times New Roman"/>
                <w:spacing w:val="-6"/>
                <w:lang w:val="sv-SE"/>
              </w:rPr>
            </w:pPr>
            <w:r w:rsidRPr="005B5F7F">
              <w:rPr>
                <w:rFonts w:ascii="Times New Roman" w:hAnsi="Times New Roman" w:cs="Times New Roman"/>
                <w:spacing w:val="-6"/>
                <w:lang w:val="sv-SE"/>
              </w:rPr>
              <w:t>- Căn cứ Thông tư 25/2022/TT-BNNPTNT ngày 30/12/2022 của Bộ trưởng Bộ Nông nghiệp và Phát triển nông thôn về quy định trồng rừng thay thế khi chuyển mục đích sử dụng rừng sang mục đích khác</w:t>
            </w:r>
            <w:r w:rsidRPr="005B5F7F">
              <w:rPr>
                <w:rFonts w:ascii="Times New Roman" w:hAnsi="Times New Roman" w:cs="Times New Roman"/>
                <w:spacing w:val="-6"/>
                <w:lang w:val="vi-VN"/>
              </w:rPr>
              <w:t>;</w:t>
            </w:r>
            <w:r w:rsidRPr="005B5F7F">
              <w:rPr>
                <w:rFonts w:ascii="Times New Roman" w:hAnsi="Times New Roman" w:cs="Times New Roman"/>
                <w:lang w:val="pl-PL" w:eastAsia="ar-SA"/>
              </w:rPr>
              <w:t xml:space="preserve"> Thông tư số 16/2025/TT-BNNMT ngày 19 tháng 6 năm 2025 của</w:t>
            </w:r>
            <w:r w:rsidRPr="005B5F7F">
              <w:rPr>
                <w:rFonts w:ascii="Times New Roman" w:hAnsi="Times New Roman" w:cs="Times New Roman"/>
                <w:lang w:val="vi-VN" w:eastAsia="ar-SA"/>
              </w:rPr>
              <w:t xml:space="preserve"> </w:t>
            </w:r>
            <w:r w:rsidRPr="005B5F7F">
              <w:rPr>
                <w:rFonts w:ascii="Times New Roman" w:hAnsi="Times New Roman" w:cs="Times New Roman"/>
                <w:lang w:val="pl-PL" w:eastAsia="ar-SA"/>
              </w:rPr>
              <w:t>Bộ Nông nghiệp và Môi trường về việc Quy định về phân quyền, phân cấp, phân</w:t>
            </w:r>
            <w:r w:rsidRPr="005B5F7F">
              <w:rPr>
                <w:rFonts w:ascii="Times New Roman" w:hAnsi="Times New Roman" w:cs="Times New Roman"/>
                <w:lang w:val="vi-VN" w:eastAsia="ar-SA"/>
              </w:rPr>
              <w:t xml:space="preserve"> </w:t>
            </w:r>
            <w:r w:rsidRPr="005B5F7F">
              <w:rPr>
                <w:rFonts w:ascii="Times New Roman" w:hAnsi="Times New Roman" w:cs="Times New Roman"/>
                <w:lang w:val="pl-PL" w:eastAsia="ar-SA"/>
              </w:rPr>
              <w:t>định thẩm quyền quản lý nhà nước và một số nội dung trong lĩnh vực lâm nghiệp</w:t>
            </w:r>
            <w:r w:rsidRPr="005B5F7F">
              <w:rPr>
                <w:rFonts w:ascii="Times New Roman" w:hAnsi="Times New Roman" w:cs="Times New Roman"/>
                <w:lang w:val="vi-VN" w:eastAsia="ar-SA"/>
              </w:rPr>
              <w:t xml:space="preserve"> </w:t>
            </w:r>
            <w:r w:rsidRPr="005B5F7F">
              <w:rPr>
                <w:rFonts w:ascii="Times New Roman" w:hAnsi="Times New Roman" w:cs="Times New Roman"/>
                <w:lang w:val="pl-PL" w:eastAsia="ar-SA"/>
              </w:rPr>
              <w:t>và kiểm lâm</w:t>
            </w:r>
            <w:r w:rsidRPr="005B5F7F">
              <w:rPr>
                <w:rFonts w:ascii="Times New Roman" w:hAnsi="Times New Roman" w:cs="Times New Roman"/>
                <w:lang w:val="vi-VN" w:eastAsia="ar-SA"/>
              </w:rPr>
              <w:t>,</w:t>
            </w:r>
            <w:r w:rsidRPr="005B5F7F">
              <w:rPr>
                <w:rFonts w:ascii="Times New Roman" w:hAnsi="Times New Roman" w:cs="Times New Roman"/>
                <w:spacing w:val="-6"/>
                <w:lang w:val="sv-SE"/>
              </w:rPr>
              <w:t xml:space="preserve"> Chủ dự án thực hiện trồng rừng thay thế bằng hình thức nộp tiền vào Quỹ Bảo vệ, phát triển rừng của tỉnh Cao Bằng.</w:t>
            </w:r>
          </w:p>
          <w:p w14:paraId="68D2AC83" w14:textId="77777777" w:rsidR="00A60E0E" w:rsidRPr="005B5F7F" w:rsidRDefault="00A60E0E" w:rsidP="00146D1B">
            <w:pPr>
              <w:widowControl w:val="0"/>
              <w:tabs>
                <w:tab w:val="left" w:pos="-5880"/>
              </w:tabs>
              <w:ind w:left="-57"/>
              <w:jc w:val="both"/>
              <w:rPr>
                <w:rFonts w:ascii="Times New Roman" w:hAnsi="Times New Roman" w:cs="Times New Roman"/>
                <w:spacing w:val="-6"/>
                <w:lang w:val="sv-SE"/>
              </w:rPr>
            </w:pPr>
            <w:r w:rsidRPr="005B5F7F">
              <w:rPr>
                <w:rFonts w:ascii="Times New Roman" w:hAnsi="Times New Roman" w:cs="Times New Roman"/>
                <w:spacing w:val="-6"/>
                <w:lang w:val="sv-SE"/>
              </w:rPr>
              <w:lastRenderedPageBreak/>
              <w:t>- Bồi thường đất đai, đền bù đối với cây trồng, hoa màu trên đất, hỗ trợ ổn định đời sống và ổn định sản xuất.</w:t>
            </w:r>
          </w:p>
          <w:p w14:paraId="75311DDD" w14:textId="77777777" w:rsidR="00A60E0E" w:rsidRPr="005B5F7F" w:rsidRDefault="00A60E0E" w:rsidP="00146D1B">
            <w:pPr>
              <w:widowControl w:val="0"/>
              <w:tabs>
                <w:tab w:val="left" w:pos="-5880"/>
              </w:tabs>
              <w:ind w:left="-57"/>
              <w:jc w:val="both"/>
              <w:rPr>
                <w:rFonts w:ascii="Times New Roman" w:hAnsi="Times New Roman" w:cs="Times New Roman"/>
                <w:spacing w:val="-6"/>
                <w:lang w:val="sv-SE"/>
              </w:rPr>
            </w:pPr>
            <w:r w:rsidRPr="005B5F7F">
              <w:rPr>
                <w:rFonts w:ascii="Times New Roman" w:hAnsi="Times New Roman" w:cs="Times New Roman"/>
                <w:spacing w:val="-6"/>
                <w:lang w:val="sv-SE"/>
              </w:rPr>
              <w:t>- Hoàn trả nguyên trạng đối với diện tích đất sử dụng tạm thời và có kèm theo chi phí cải tạo đất theo đúng phương án bồi thưởng giải phóng mặt bằng và tái định cư đã được phê duyệt</w:t>
            </w:r>
          </w:p>
          <w:p w14:paraId="7853A649" w14:textId="77777777" w:rsidR="00A60E0E" w:rsidRPr="005B5F7F" w:rsidRDefault="00A60E0E" w:rsidP="00146D1B">
            <w:pPr>
              <w:widowControl w:val="0"/>
              <w:tabs>
                <w:tab w:val="left" w:pos="-5880"/>
              </w:tabs>
              <w:ind w:left="-57"/>
              <w:jc w:val="both"/>
              <w:rPr>
                <w:rFonts w:ascii="Times New Roman" w:hAnsi="Times New Roman" w:cs="Times New Roman"/>
                <w:spacing w:val="-6"/>
                <w:lang w:val="id-ID"/>
              </w:rPr>
            </w:pPr>
            <w:r w:rsidRPr="005B5F7F">
              <w:rPr>
                <w:rFonts w:ascii="Times New Roman" w:hAnsi="Times New Roman" w:cs="Times New Roman"/>
                <w:spacing w:val="-6"/>
                <w:lang w:val="sv-SE"/>
              </w:rPr>
              <w:t>- Khi tuyển dụng lao động thực hiện các công việc giản đơn của Dự án, những người mất đất sản xuất sẽ là đối tượng ưu tiên trong tuyển dụng.</w:t>
            </w:r>
          </w:p>
        </w:tc>
        <w:tc>
          <w:tcPr>
            <w:tcW w:w="721" w:type="pct"/>
            <w:vAlign w:val="center"/>
          </w:tcPr>
          <w:p w14:paraId="3C1F3A3A" w14:textId="77777777" w:rsidR="00A60E0E" w:rsidRPr="005B5F7F" w:rsidRDefault="00A60E0E" w:rsidP="00146D1B">
            <w:pPr>
              <w:widowControl w:val="0"/>
              <w:tabs>
                <w:tab w:val="left" w:pos="-5880"/>
              </w:tabs>
              <w:ind w:left="-57"/>
              <w:jc w:val="center"/>
              <w:rPr>
                <w:rFonts w:ascii="Times New Roman" w:hAnsi="Times New Roman" w:cs="Times New Roman"/>
                <w:spacing w:val="-6"/>
                <w:lang w:val="id-ID"/>
              </w:rPr>
            </w:pPr>
            <w:r w:rsidRPr="005B5F7F">
              <w:rPr>
                <w:rFonts w:ascii="Times New Roman" w:hAnsi="Times New Roman" w:cs="Times New Roman"/>
                <w:spacing w:val="-6"/>
                <w:lang w:val="id-ID"/>
              </w:rPr>
              <w:lastRenderedPageBreak/>
              <w:t>Hoàn thành trước khi Dự án đi vào khai thác.</w:t>
            </w:r>
          </w:p>
        </w:tc>
      </w:tr>
      <w:tr w:rsidR="00A60E0E" w:rsidRPr="00FC5F03" w14:paraId="494CC8CC" w14:textId="77777777" w:rsidTr="00640845">
        <w:trPr>
          <w:trHeight w:val="251"/>
          <w:jc w:val="center"/>
        </w:trPr>
        <w:tc>
          <w:tcPr>
            <w:tcW w:w="506" w:type="pct"/>
            <w:gridSpan w:val="2"/>
            <w:vMerge/>
          </w:tcPr>
          <w:p w14:paraId="2C346F8F" w14:textId="77777777" w:rsidR="00A60E0E" w:rsidRPr="005B5F7F" w:rsidRDefault="00A60E0E" w:rsidP="00146D1B">
            <w:pPr>
              <w:widowControl w:val="0"/>
              <w:ind w:left="-57" w:right="-94"/>
              <w:jc w:val="both"/>
              <w:rPr>
                <w:rFonts w:ascii="Times New Roman" w:hAnsi="Times New Roman" w:cs="Times New Roman"/>
                <w:b/>
                <w:spacing w:val="-6"/>
                <w:lang w:val="id-ID"/>
              </w:rPr>
            </w:pPr>
          </w:p>
        </w:tc>
        <w:tc>
          <w:tcPr>
            <w:tcW w:w="4494" w:type="pct"/>
            <w:gridSpan w:val="4"/>
            <w:vAlign w:val="center"/>
          </w:tcPr>
          <w:p w14:paraId="72A89AEF" w14:textId="77777777" w:rsidR="00A60E0E" w:rsidRPr="005B5F7F" w:rsidRDefault="00A60E0E" w:rsidP="00146D1B">
            <w:pPr>
              <w:widowControl w:val="0"/>
              <w:tabs>
                <w:tab w:val="left" w:pos="-5880"/>
              </w:tabs>
              <w:ind w:left="-57"/>
              <w:jc w:val="both"/>
              <w:rPr>
                <w:rFonts w:ascii="Times New Roman" w:hAnsi="Times New Roman" w:cs="Times New Roman"/>
                <w:b/>
                <w:i/>
                <w:spacing w:val="-6"/>
                <w:lang w:val="id-ID"/>
              </w:rPr>
            </w:pPr>
            <w:r w:rsidRPr="005B5F7F">
              <w:rPr>
                <w:rFonts w:ascii="Times New Roman" w:hAnsi="Times New Roman" w:cs="Times New Roman"/>
                <w:b/>
                <w:i/>
                <w:spacing w:val="-6"/>
                <w:lang w:val="id-ID"/>
              </w:rPr>
              <w:t>Tới chất lượng môi trường không khí</w:t>
            </w:r>
          </w:p>
        </w:tc>
      </w:tr>
      <w:tr w:rsidR="005B5F7F" w:rsidRPr="005B5F7F" w14:paraId="515ECDCB" w14:textId="77777777" w:rsidTr="00640845">
        <w:trPr>
          <w:trHeight w:val="354"/>
          <w:jc w:val="center"/>
        </w:trPr>
        <w:tc>
          <w:tcPr>
            <w:tcW w:w="506" w:type="pct"/>
            <w:gridSpan w:val="2"/>
            <w:vMerge/>
          </w:tcPr>
          <w:p w14:paraId="21C00B42" w14:textId="77777777" w:rsidR="00A60E0E" w:rsidRPr="005B5F7F" w:rsidRDefault="00A60E0E" w:rsidP="00146D1B">
            <w:pPr>
              <w:widowControl w:val="0"/>
              <w:tabs>
                <w:tab w:val="left" w:pos="-5880"/>
                <w:tab w:val="left" w:pos="709"/>
              </w:tabs>
              <w:ind w:left="-57" w:right="-94"/>
              <w:jc w:val="both"/>
              <w:rPr>
                <w:rFonts w:ascii="Times New Roman" w:hAnsi="Times New Roman" w:cs="Times New Roman"/>
                <w:spacing w:val="-6"/>
                <w:lang w:val="id-ID"/>
              </w:rPr>
            </w:pPr>
          </w:p>
        </w:tc>
        <w:tc>
          <w:tcPr>
            <w:tcW w:w="573" w:type="pct"/>
          </w:tcPr>
          <w:p w14:paraId="5F7CB1F3" w14:textId="77777777" w:rsidR="00A60E0E" w:rsidRPr="005B5F7F" w:rsidRDefault="00A60E0E" w:rsidP="00146D1B">
            <w:pPr>
              <w:widowControl w:val="0"/>
              <w:tabs>
                <w:tab w:val="left" w:pos="-5880"/>
              </w:tabs>
              <w:ind w:left="-57"/>
              <w:jc w:val="both"/>
              <w:rPr>
                <w:rFonts w:ascii="Times New Roman" w:hAnsi="Times New Roman" w:cs="Times New Roman"/>
                <w:spacing w:val="-6"/>
              </w:rPr>
            </w:pPr>
            <w:r w:rsidRPr="005B5F7F">
              <w:rPr>
                <w:rFonts w:ascii="Times New Roman" w:hAnsi="Times New Roman" w:cs="Times New Roman"/>
                <w:spacing w:val="-6"/>
              </w:rPr>
              <w:t>- Đào đắp nền đường.</w:t>
            </w:r>
          </w:p>
          <w:p w14:paraId="4DC3A259" w14:textId="77777777" w:rsidR="00A60E0E" w:rsidRPr="005B5F7F" w:rsidRDefault="00A60E0E" w:rsidP="00146D1B">
            <w:pPr>
              <w:widowControl w:val="0"/>
              <w:tabs>
                <w:tab w:val="left" w:pos="-5880"/>
              </w:tabs>
              <w:ind w:left="-57"/>
              <w:jc w:val="both"/>
              <w:rPr>
                <w:rFonts w:ascii="Times New Roman" w:hAnsi="Times New Roman" w:cs="Times New Roman"/>
                <w:spacing w:val="-6"/>
              </w:rPr>
            </w:pPr>
          </w:p>
        </w:tc>
        <w:tc>
          <w:tcPr>
            <w:tcW w:w="1192" w:type="pct"/>
          </w:tcPr>
          <w:p w14:paraId="65381FD3" w14:textId="77777777" w:rsidR="00A60E0E" w:rsidRPr="005B5F7F" w:rsidRDefault="00A60E0E" w:rsidP="00146D1B">
            <w:pPr>
              <w:widowControl w:val="0"/>
              <w:tabs>
                <w:tab w:val="left" w:pos="-5880"/>
              </w:tabs>
              <w:ind w:left="-57"/>
              <w:rPr>
                <w:rFonts w:ascii="Times New Roman" w:hAnsi="Times New Roman" w:cs="Times New Roman"/>
                <w:spacing w:val="-6"/>
                <w:lang w:val="sv-SE"/>
              </w:rPr>
            </w:pPr>
            <w:r w:rsidRPr="005B5F7F">
              <w:rPr>
                <w:rFonts w:ascii="Times New Roman" w:hAnsi="Times New Roman" w:cs="Times New Roman"/>
                <w:spacing w:val="-6"/>
                <w:lang w:val="sv-SE"/>
              </w:rPr>
              <w:t>Nồng độ bụi phát sinh từ hoạt động thi công đào đắp xấp xỉ GHCP của QCVN05:2023/BNTMT - Quy chuẩn kỹ thuật Quốc gia về chất lượng không khí tính từ mép công trình xây dựng ở khoảng cách 5m</w:t>
            </w:r>
          </w:p>
        </w:tc>
        <w:tc>
          <w:tcPr>
            <w:tcW w:w="2009" w:type="pct"/>
          </w:tcPr>
          <w:p w14:paraId="3529C648" w14:textId="77777777" w:rsidR="00A60E0E" w:rsidRPr="005B5F7F" w:rsidRDefault="00A60E0E" w:rsidP="00146D1B">
            <w:pPr>
              <w:widowControl w:val="0"/>
              <w:tabs>
                <w:tab w:val="left" w:pos="-5880"/>
              </w:tabs>
              <w:ind w:left="-57"/>
              <w:jc w:val="both"/>
              <w:rPr>
                <w:rFonts w:ascii="Times New Roman" w:hAnsi="Times New Roman" w:cs="Times New Roman"/>
                <w:spacing w:val="-6"/>
                <w:lang w:val="pl-PL"/>
              </w:rPr>
            </w:pPr>
            <w:r w:rsidRPr="005B5F7F">
              <w:rPr>
                <w:rFonts w:ascii="Times New Roman" w:hAnsi="Times New Roman" w:cs="Times New Roman"/>
                <w:spacing w:val="-6"/>
                <w:lang w:val="pl-PL"/>
              </w:rPr>
              <w:t>- Vị trí lưu giữ đất đá loại tạm thời và vật liệu thi công phải được đặt xa các đối tượng nhạy cảm ít nhất 100m bao gồm cả các khu dân cư dọc tuyến.</w:t>
            </w:r>
          </w:p>
          <w:p w14:paraId="1EA88FD3" w14:textId="77777777" w:rsidR="00A60E0E" w:rsidRPr="005B5F7F" w:rsidRDefault="00A60E0E" w:rsidP="00146D1B">
            <w:pPr>
              <w:widowControl w:val="0"/>
              <w:tabs>
                <w:tab w:val="left" w:pos="-5880"/>
              </w:tabs>
              <w:ind w:left="-57"/>
              <w:jc w:val="both"/>
              <w:rPr>
                <w:rFonts w:ascii="Times New Roman" w:hAnsi="Times New Roman" w:cs="Times New Roman"/>
                <w:spacing w:val="-6"/>
                <w:lang w:val="pl-PL"/>
              </w:rPr>
            </w:pPr>
            <w:r w:rsidRPr="005B5F7F">
              <w:rPr>
                <w:rFonts w:ascii="Times New Roman" w:hAnsi="Times New Roman" w:cs="Times New Roman"/>
                <w:spacing w:val="-6"/>
                <w:lang w:val="pl-PL"/>
              </w:rPr>
              <w:t>- Tưới nước trong những ngày không có mưa tại các vị trí khu dân cư dọc tuyến</w:t>
            </w:r>
          </w:p>
          <w:p w14:paraId="43A2590F" w14:textId="77777777" w:rsidR="00A60E0E" w:rsidRPr="005B5F7F" w:rsidRDefault="00A60E0E" w:rsidP="00146D1B">
            <w:pPr>
              <w:widowControl w:val="0"/>
              <w:tabs>
                <w:tab w:val="left" w:pos="-5880"/>
              </w:tabs>
              <w:ind w:left="-57"/>
              <w:jc w:val="both"/>
              <w:rPr>
                <w:rFonts w:ascii="Times New Roman" w:hAnsi="Times New Roman" w:cs="Times New Roman"/>
                <w:spacing w:val="-6"/>
                <w:lang w:val="pl-PL"/>
              </w:rPr>
            </w:pPr>
            <w:r w:rsidRPr="005B5F7F">
              <w:rPr>
                <w:rFonts w:ascii="Times New Roman" w:hAnsi="Times New Roman" w:cs="Times New Roman"/>
                <w:spacing w:val="-6"/>
                <w:lang w:val="pl-PL"/>
              </w:rPr>
              <w:t>- Các máy móc và thiết bị thi công phải đảm bảo theo chứng nhận “Kiểm tra an toàn kỹ thuật và bảo vệ môi trường”.</w:t>
            </w:r>
          </w:p>
          <w:p w14:paraId="463F7242" w14:textId="77777777" w:rsidR="00A60E0E" w:rsidRPr="005B5F7F" w:rsidRDefault="00A60E0E" w:rsidP="00146D1B">
            <w:pPr>
              <w:widowControl w:val="0"/>
              <w:tabs>
                <w:tab w:val="left" w:pos="-5880"/>
              </w:tabs>
              <w:ind w:left="-57"/>
              <w:jc w:val="both"/>
              <w:rPr>
                <w:rFonts w:ascii="Times New Roman" w:hAnsi="Times New Roman" w:cs="Times New Roman"/>
                <w:spacing w:val="-6"/>
                <w:lang w:val="pl-PL"/>
              </w:rPr>
            </w:pPr>
            <w:r w:rsidRPr="005B5F7F">
              <w:rPr>
                <w:rFonts w:ascii="Times New Roman" w:hAnsi="Times New Roman" w:cs="Times New Roman"/>
                <w:spacing w:val="-6"/>
                <w:lang w:val="pl-PL"/>
              </w:rPr>
              <w:t>- Tuyệt đối không được đốt chất thải rắn khó phân hủy như: nilon, vải, nhựa,… và chất thải nguy hại khác trong phạm vi công- trường nói chung và tại các khu dân cư, điểm nhạy cảm khác.</w:t>
            </w:r>
          </w:p>
          <w:p w14:paraId="0B0F37B4" w14:textId="77777777" w:rsidR="00A60E0E" w:rsidRPr="005B5F7F" w:rsidRDefault="00A60E0E" w:rsidP="00146D1B">
            <w:pPr>
              <w:widowControl w:val="0"/>
              <w:ind w:left="-57"/>
              <w:jc w:val="both"/>
              <w:rPr>
                <w:rFonts w:ascii="Times New Roman" w:hAnsi="Times New Roman" w:cs="Times New Roman"/>
                <w:spacing w:val="-6"/>
              </w:rPr>
            </w:pPr>
            <w:r w:rsidRPr="005B5F7F">
              <w:rPr>
                <w:rFonts w:ascii="Times New Roman" w:hAnsi="Times New Roman" w:cs="Times New Roman"/>
                <w:spacing w:val="-6"/>
              </w:rPr>
              <w:t xml:space="preserve">- Giám sát bụi. </w:t>
            </w:r>
          </w:p>
        </w:tc>
        <w:tc>
          <w:tcPr>
            <w:tcW w:w="721" w:type="pct"/>
            <w:vAlign w:val="center"/>
          </w:tcPr>
          <w:p w14:paraId="61D8B32E" w14:textId="77777777" w:rsidR="00A60E0E" w:rsidRPr="005B5F7F" w:rsidRDefault="00A60E0E" w:rsidP="00146D1B">
            <w:pPr>
              <w:widowControl w:val="0"/>
              <w:ind w:left="-57"/>
              <w:jc w:val="center"/>
              <w:rPr>
                <w:rFonts w:ascii="Times New Roman" w:hAnsi="Times New Roman" w:cs="Times New Roman"/>
                <w:spacing w:val="-6"/>
              </w:rPr>
            </w:pPr>
            <w:r w:rsidRPr="005B5F7F">
              <w:rPr>
                <w:rFonts w:ascii="Times New Roman" w:hAnsi="Times New Roman" w:cs="Times New Roman"/>
                <w:spacing w:val="-6"/>
                <w:lang w:val="vi-VN"/>
              </w:rPr>
              <w:t xml:space="preserve">Thời gian </w:t>
            </w:r>
            <w:r w:rsidRPr="005B5F7F">
              <w:rPr>
                <w:rFonts w:ascii="Times New Roman" w:hAnsi="Times New Roman" w:cs="Times New Roman"/>
                <w:spacing w:val="-6"/>
              </w:rPr>
              <w:t>thi côn</w:t>
            </w:r>
            <w:r w:rsidRPr="005B5F7F">
              <w:rPr>
                <w:rFonts w:ascii="Times New Roman" w:hAnsi="Times New Roman" w:cs="Times New Roman"/>
                <w:spacing w:val="-6"/>
                <w:lang w:val="vi-VN"/>
              </w:rPr>
              <w:t xml:space="preserve">g </w:t>
            </w:r>
            <w:r w:rsidRPr="005B5F7F">
              <w:rPr>
                <w:rFonts w:ascii="Times New Roman" w:hAnsi="Times New Roman" w:cs="Times New Roman"/>
                <w:spacing w:val="-6"/>
              </w:rPr>
              <w:t>đào đắp</w:t>
            </w:r>
          </w:p>
        </w:tc>
      </w:tr>
      <w:tr w:rsidR="005B5F7F" w:rsidRPr="005B5F7F" w14:paraId="12622171" w14:textId="77777777" w:rsidTr="00640845">
        <w:trPr>
          <w:trHeight w:val="1061"/>
          <w:jc w:val="center"/>
        </w:trPr>
        <w:tc>
          <w:tcPr>
            <w:tcW w:w="506" w:type="pct"/>
            <w:gridSpan w:val="2"/>
            <w:vMerge/>
          </w:tcPr>
          <w:p w14:paraId="3D09B5AB" w14:textId="77777777" w:rsidR="00A60E0E" w:rsidRPr="005B5F7F" w:rsidRDefault="00A60E0E" w:rsidP="00146D1B">
            <w:pPr>
              <w:widowControl w:val="0"/>
              <w:tabs>
                <w:tab w:val="left" w:pos="-5880"/>
                <w:tab w:val="num" w:pos="223"/>
                <w:tab w:val="left" w:pos="709"/>
              </w:tabs>
              <w:ind w:left="-57" w:right="-94"/>
              <w:jc w:val="both"/>
              <w:rPr>
                <w:rFonts w:ascii="Times New Roman" w:hAnsi="Times New Roman" w:cs="Times New Roman"/>
                <w:spacing w:val="-6"/>
              </w:rPr>
            </w:pPr>
          </w:p>
        </w:tc>
        <w:tc>
          <w:tcPr>
            <w:tcW w:w="573" w:type="pct"/>
          </w:tcPr>
          <w:p w14:paraId="388B418E" w14:textId="77777777" w:rsidR="00A60E0E" w:rsidRPr="005B5F7F" w:rsidRDefault="00A60E0E" w:rsidP="00146D1B">
            <w:pPr>
              <w:widowControl w:val="0"/>
              <w:tabs>
                <w:tab w:val="left" w:pos="-5880"/>
                <w:tab w:val="num" w:pos="223"/>
                <w:tab w:val="left" w:pos="709"/>
              </w:tabs>
              <w:ind w:left="-57"/>
              <w:jc w:val="both"/>
              <w:rPr>
                <w:rFonts w:ascii="Times New Roman" w:hAnsi="Times New Roman" w:cs="Times New Roman"/>
                <w:spacing w:val="-6"/>
              </w:rPr>
            </w:pPr>
            <w:r w:rsidRPr="005B5F7F">
              <w:rPr>
                <w:rFonts w:ascii="Times New Roman" w:hAnsi="Times New Roman" w:cs="Times New Roman"/>
                <w:spacing w:val="-6"/>
              </w:rPr>
              <w:t xml:space="preserve">Hoạt động vận chuyển vật liệu và đất đá loại </w:t>
            </w:r>
          </w:p>
        </w:tc>
        <w:tc>
          <w:tcPr>
            <w:tcW w:w="1192" w:type="pct"/>
          </w:tcPr>
          <w:p w14:paraId="515EB5A8" w14:textId="77777777" w:rsidR="00A60E0E" w:rsidRPr="005B5F7F" w:rsidRDefault="00A60E0E" w:rsidP="00146D1B">
            <w:pPr>
              <w:widowControl w:val="0"/>
              <w:tabs>
                <w:tab w:val="left" w:pos="-5880"/>
              </w:tabs>
              <w:ind w:left="-57"/>
              <w:jc w:val="both"/>
              <w:rPr>
                <w:rFonts w:ascii="Times New Roman" w:hAnsi="Times New Roman" w:cs="Times New Roman"/>
                <w:spacing w:val="-6"/>
              </w:rPr>
            </w:pPr>
            <w:r w:rsidRPr="005B5F7F">
              <w:rPr>
                <w:rFonts w:ascii="Times New Roman" w:hAnsi="Times New Roman" w:cs="Times New Roman"/>
                <w:bCs/>
                <w:spacing w:val="-2"/>
                <w:lang w:val="vi-VN"/>
              </w:rPr>
              <w:t xml:space="preserve">Nồng độ bụi phát sinh do hoạt động vận chuyển thấp hơn giới hạn cho phép. </w:t>
            </w:r>
          </w:p>
          <w:p w14:paraId="396BDC67" w14:textId="77777777" w:rsidR="00A60E0E" w:rsidRPr="005B5F7F" w:rsidRDefault="00A60E0E" w:rsidP="00146D1B">
            <w:pPr>
              <w:widowControl w:val="0"/>
              <w:tabs>
                <w:tab w:val="left" w:pos="-5880"/>
              </w:tabs>
              <w:ind w:left="-57"/>
              <w:jc w:val="both"/>
              <w:rPr>
                <w:rFonts w:ascii="Times New Roman" w:hAnsi="Times New Roman" w:cs="Times New Roman"/>
                <w:spacing w:val="-6"/>
              </w:rPr>
            </w:pPr>
          </w:p>
        </w:tc>
        <w:tc>
          <w:tcPr>
            <w:tcW w:w="2009" w:type="pct"/>
            <w:vAlign w:val="center"/>
          </w:tcPr>
          <w:p w14:paraId="79F3243F" w14:textId="77777777" w:rsidR="00A60E0E" w:rsidRPr="005B5F7F" w:rsidRDefault="00A60E0E" w:rsidP="00146D1B">
            <w:pPr>
              <w:widowControl w:val="0"/>
              <w:tabs>
                <w:tab w:val="left" w:pos="-5880"/>
              </w:tabs>
              <w:ind w:left="-57"/>
              <w:jc w:val="both"/>
              <w:rPr>
                <w:rFonts w:ascii="Times New Roman" w:hAnsi="Times New Roman" w:cs="Times New Roman"/>
                <w:spacing w:val="-6"/>
              </w:rPr>
            </w:pPr>
            <w:r w:rsidRPr="005B5F7F">
              <w:rPr>
                <w:rFonts w:ascii="Times New Roman" w:hAnsi="Times New Roman" w:cs="Times New Roman"/>
                <w:spacing w:val="-6"/>
              </w:rPr>
              <w:t>- Các xe sử dụng để vận chuyển phải có nắp đậy thùng, vải bạt để che vật liệu.</w:t>
            </w:r>
          </w:p>
          <w:p w14:paraId="7FC27400" w14:textId="77777777" w:rsidR="00A60E0E" w:rsidRPr="005B5F7F" w:rsidRDefault="00A60E0E" w:rsidP="00146D1B">
            <w:pPr>
              <w:widowControl w:val="0"/>
              <w:tabs>
                <w:tab w:val="left" w:pos="-5880"/>
              </w:tabs>
              <w:ind w:left="-57"/>
              <w:jc w:val="both"/>
              <w:rPr>
                <w:rFonts w:ascii="Times New Roman" w:hAnsi="Times New Roman" w:cs="Times New Roman"/>
                <w:spacing w:val="-6"/>
              </w:rPr>
            </w:pPr>
            <w:r w:rsidRPr="005B5F7F">
              <w:rPr>
                <w:rFonts w:ascii="Times New Roman" w:hAnsi="Times New Roman" w:cs="Times New Roman"/>
                <w:spacing w:val="-6"/>
              </w:rPr>
              <w:t>- Dọn dẹp vật liệu rơi vãi và tưới ẩm trên các tuyến đường vận chuyển vật liệu.</w:t>
            </w:r>
          </w:p>
          <w:p w14:paraId="61E93296" w14:textId="77777777" w:rsidR="00A60E0E" w:rsidRPr="005B5F7F" w:rsidRDefault="00A60E0E" w:rsidP="00146D1B">
            <w:pPr>
              <w:widowControl w:val="0"/>
              <w:tabs>
                <w:tab w:val="left" w:pos="-5880"/>
              </w:tabs>
              <w:ind w:left="-57"/>
              <w:jc w:val="both"/>
              <w:rPr>
                <w:rFonts w:ascii="Times New Roman" w:hAnsi="Times New Roman" w:cs="Times New Roman"/>
                <w:spacing w:val="-6"/>
              </w:rPr>
            </w:pPr>
            <w:r w:rsidRPr="005B5F7F">
              <w:rPr>
                <w:rFonts w:ascii="Times New Roman" w:hAnsi="Times New Roman" w:cs="Times New Roman"/>
                <w:spacing w:val="-6"/>
              </w:rPr>
              <w:t>- Các phương tiện vận chuyển phải đảm bảo theo chứng nhận “Đăng kiểm”.</w:t>
            </w:r>
          </w:p>
          <w:p w14:paraId="4A4697CE" w14:textId="77777777" w:rsidR="00A60E0E" w:rsidRPr="005B5F7F" w:rsidRDefault="00A60E0E" w:rsidP="00146D1B">
            <w:pPr>
              <w:widowControl w:val="0"/>
              <w:tabs>
                <w:tab w:val="left" w:pos="-5880"/>
              </w:tabs>
              <w:ind w:left="-57"/>
              <w:jc w:val="both"/>
              <w:rPr>
                <w:rFonts w:ascii="Times New Roman" w:hAnsi="Times New Roman" w:cs="Times New Roman"/>
                <w:spacing w:val="-6"/>
              </w:rPr>
            </w:pPr>
            <w:r w:rsidRPr="005B5F7F">
              <w:rPr>
                <w:rFonts w:ascii="Times New Roman" w:hAnsi="Times New Roman" w:cs="Times New Roman"/>
                <w:spacing w:val="-6"/>
              </w:rPr>
              <w:t>- Vật liệu được vận chuyển không được quá khổ và được phủ bạt.</w:t>
            </w:r>
          </w:p>
        </w:tc>
        <w:tc>
          <w:tcPr>
            <w:tcW w:w="721" w:type="pct"/>
            <w:vAlign w:val="center"/>
          </w:tcPr>
          <w:p w14:paraId="113AA895" w14:textId="77777777" w:rsidR="00A60E0E" w:rsidRPr="005B5F7F" w:rsidRDefault="00A60E0E" w:rsidP="00146D1B">
            <w:pPr>
              <w:widowControl w:val="0"/>
              <w:ind w:left="-57"/>
              <w:jc w:val="center"/>
              <w:rPr>
                <w:rFonts w:ascii="Times New Roman" w:hAnsi="Times New Roman" w:cs="Times New Roman"/>
                <w:spacing w:val="-6"/>
              </w:rPr>
            </w:pPr>
            <w:r w:rsidRPr="005B5F7F">
              <w:rPr>
                <w:rFonts w:ascii="Times New Roman" w:hAnsi="Times New Roman" w:cs="Times New Roman"/>
                <w:spacing w:val="-6"/>
              </w:rPr>
              <w:t>Thời</w:t>
            </w:r>
            <w:r w:rsidRPr="005B5F7F">
              <w:rPr>
                <w:rFonts w:ascii="Times New Roman" w:hAnsi="Times New Roman" w:cs="Times New Roman"/>
                <w:spacing w:val="-6"/>
                <w:lang w:val="vi-VN"/>
              </w:rPr>
              <w:t xml:space="preserve"> gian </w:t>
            </w:r>
            <w:r w:rsidRPr="005B5F7F">
              <w:rPr>
                <w:rFonts w:ascii="Times New Roman" w:hAnsi="Times New Roman" w:cs="Times New Roman"/>
                <w:spacing w:val="-6"/>
              </w:rPr>
              <w:t>thi công</w:t>
            </w:r>
          </w:p>
        </w:tc>
      </w:tr>
      <w:tr w:rsidR="00A60E0E" w:rsidRPr="00FC5F03" w14:paraId="7FFC31E2" w14:textId="77777777" w:rsidTr="00640845">
        <w:trPr>
          <w:trHeight w:val="251"/>
          <w:jc w:val="center"/>
        </w:trPr>
        <w:tc>
          <w:tcPr>
            <w:tcW w:w="506" w:type="pct"/>
            <w:gridSpan w:val="2"/>
            <w:vMerge/>
          </w:tcPr>
          <w:p w14:paraId="59A9A033" w14:textId="77777777" w:rsidR="00A60E0E" w:rsidRPr="005B5F7F" w:rsidRDefault="00A60E0E" w:rsidP="00146D1B">
            <w:pPr>
              <w:widowControl w:val="0"/>
              <w:ind w:left="-57" w:right="-94"/>
              <w:jc w:val="both"/>
              <w:rPr>
                <w:rFonts w:ascii="Times New Roman" w:hAnsi="Times New Roman" w:cs="Times New Roman"/>
                <w:spacing w:val="-6"/>
                <w:lang w:val="vi-VN"/>
              </w:rPr>
            </w:pPr>
          </w:p>
        </w:tc>
        <w:tc>
          <w:tcPr>
            <w:tcW w:w="4494" w:type="pct"/>
            <w:gridSpan w:val="4"/>
          </w:tcPr>
          <w:p w14:paraId="5B73AE8D" w14:textId="77777777" w:rsidR="00A60E0E" w:rsidRPr="005B5F7F" w:rsidRDefault="00A60E0E" w:rsidP="00146D1B">
            <w:pPr>
              <w:widowControl w:val="0"/>
              <w:ind w:left="-57"/>
              <w:jc w:val="both"/>
              <w:rPr>
                <w:rFonts w:ascii="Times New Roman" w:hAnsi="Times New Roman" w:cs="Times New Roman"/>
                <w:b/>
                <w:i/>
                <w:spacing w:val="-6"/>
                <w:lang w:val="vi-VN"/>
              </w:rPr>
            </w:pPr>
            <w:r w:rsidRPr="005B5F7F">
              <w:rPr>
                <w:rFonts w:ascii="Times New Roman" w:hAnsi="Times New Roman" w:cs="Times New Roman"/>
                <w:b/>
                <w:i/>
                <w:spacing w:val="-6"/>
                <w:lang w:val="vi-VN"/>
              </w:rPr>
              <w:t>Tác động của nước thải, nước mưa chảy tràn</w:t>
            </w:r>
          </w:p>
        </w:tc>
      </w:tr>
      <w:tr w:rsidR="005B5F7F" w:rsidRPr="005B5F7F" w14:paraId="3D2DE00C" w14:textId="77777777" w:rsidTr="00640845">
        <w:trPr>
          <w:trHeight w:val="1439"/>
          <w:jc w:val="center"/>
        </w:trPr>
        <w:tc>
          <w:tcPr>
            <w:tcW w:w="506" w:type="pct"/>
            <w:gridSpan w:val="2"/>
            <w:vMerge/>
          </w:tcPr>
          <w:p w14:paraId="0912A311" w14:textId="77777777" w:rsidR="00A60E0E" w:rsidRPr="005B5F7F" w:rsidRDefault="00A60E0E" w:rsidP="00146D1B">
            <w:pPr>
              <w:widowControl w:val="0"/>
              <w:ind w:left="-57" w:right="-94"/>
              <w:jc w:val="both"/>
              <w:rPr>
                <w:rFonts w:ascii="Times New Roman" w:hAnsi="Times New Roman" w:cs="Times New Roman"/>
                <w:spacing w:val="-6"/>
                <w:lang w:val="vi-VN"/>
              </w:rPr>
            </w:pPr>
          </w:p>
        </w:tc>
        <w:tc>
          <w:tcPr>
            <w:tcW w:w="573" w:type="pct"/>
          </w:tcPr>
          <w:p w14:paraId="2B066F4F" w14:textId="77777777" w:rsidR="00A60E0E" w:rsidRPr="005B5F7F" w:rsidRDefault="00A60E0E" w:rsidP="00146D1B">
            <w:pPr>
              <w:widowControl w:val="0"/>
              <w:tabs>
                <w:tab w:val="left" w:pos="-5880"/>
                <w:tab w:val="left" w:pos="709"/>
              </w:tabs>
              <w:ind w:left="-57"/>
              <w:jc w:val="both"/>
              <w:rPr>
                <w:rFonts w:ascii="Times New Roman" w:hAnsi="Times New Roman" w:cs="Times New Roman"/>
                <w:spacing w:val="-6"/>
                <w:lang w:val="vi-VN"/>
              </w:rPr>
            </w:pPr>
            <w:r w:rsidRPr="005B5F7F">
              <w:rPr>
                <w:rFonts w:ascii="Times New Roman" w:hAnsi="Times New Roman" w:cs="Times New Roman"/>
                <w:spacing w:val="-6"/>
                <w:lang w:val="vi-VN"/>
              </w:rPr>
              <w:t>Nước thải sinh hoạt công nhân</w:t>
            </w:r>
          </w:p>
        </w:tc>
        <w:tc>
          <w:tcPr>
            <w:tcW w:w="1192" w:type="pct"/>
          </w:tcPr>
          <w:p w14:paraId="30E90304" w14:textId="77777777" w:rsidR="00A60E0E" w:rsidRPr="005B5F7F" w:rsidRDefault="00A60E0E" w:rsidP="00146D1B">
            <w:pPr>
              <w:widowControl w:val="0"/>
              <w:jc w:val="both"/>
              <w:rPr>
                <w:rFonts w:ascii="Times New Roman" w:eastAsia="VNI-Times" w:hAnsi="Times New Roman" w:cs="Times New Roman"/>
                <w:lang w:val="pt-BR"/>
              </w:rPr>
            </w:pPr>
            <w:r w:rsidRPr="005B5F7F">
              <w:rPr>
                <w:rFonts w:ascii="Times New Roman" w:eastAsia="VNI-Times" w:hAnsi="Times New Roman" w:cs="Times New Roman"/>
                <w:lang w:val="pt-BR"/>
              </w:rPr>
              <w:t>Lượng n</w:t>
            </w:r>
            <w:r w:rsidRPr="005B5F7F">
              <w:rPr>
                <w:rStyle w:val="longtext"/>
                <w:rFonts w:ascii="Times New Roman" w:hAnsi="Times New Roman" w:cs="Times New Roman"/>
                <w:sz w:val="24"/>
                <w:szCs w:val="24"/>
                <w:lang w:val="pt-BR"/>
              </w:rPr>
              <w:t>ước thải sinh hoạt tính cho kịch bản số lượng công nhân tối đa 30 người/ mỗi công trường là 2,4 m</w:t>
            </w:r>
            <w:r w:rsidRPr="005B5F7F">
              <w:rPr>
                <w:rStyle w:val="longtext"/>
                <w:rFonts w:ascii="Times New Roman" w:hAnsi="Times New Roman" w:cs="Times New Roman"/>
                <w:sz w:val="24"/>
                <w:szCs w:val="24"/>
                <w:vertAlign w:val="superscript"/>
                <w:lang w:val="pt-BR"/>
              </w:rPr>
              <w:t>3</w:t>
            </w:r>
            <w:r w:rsidRPr="005B5F7F">
              <w:rPr>
                <w:rStyle w:val="longtext"/>
                <w:rFonts w:ascii="Times New Roman" w:hAnsi="Times New Roman" w:cs="Times New Roman"/>
                <w:sz w:val="24"/>
                <w:szCs w:val="24"/>
                <w:lang w:val="pt-BR"/>
              </w:rPr>
              <w:t>/ngày, tổng lượng thải trên toàn tuyến khoảng 9,6m</w:t>
            </w:r>
            <w:r w:rsidRPr="005B5F7F">
              <w:rPr>
                <w:rStyle w:val="longtext"/>
                <w:rFonts w:ascii="Times New Roman" w:hAnsi="Times New Roman" w:cs="Times New Roman"/>
                <w:sz w:val="24"/>
                <w:szCs w:val="24"/>
                <w:vertAlign w:val="superscript"/>
                <w:lang w:val="pt-BR"/>
              </w:rPr>
              <w:t>3</w:t>
            </w:r>
            <w:r w:rsidRPr="005B5F7F">
              <w:rPr>
                <w:rStyle w:val="longtext"/>
                <w:rFonts w:ascii="Times New Roman" w:hAnsi="Times New Roman" w:cs="Times New Roman"/>
                <w:sz w:val="24"/>
                <w:szCs w:val="24"/>
                <w:lang w:val="pt-BR"/>
              </w:rPr>
              <w:t>/ngày</w:t>
            </w:r>
          </w:p>
        </w:tc>
        <w:tc>
          <w:tcPr>
            <w:tcW w:w="2009" w:type="pct"/>
            <w:vAlign w:val="center"/>
          </w:tcPr>
          <w:p w14:paraId="762577B5" w14:textId="77777777" w:rsidR="00A60E0E" w:rsidRPr="005B5F7F" w:rsidRDefault="00A60E0E" w:rsidP="00146D1B">
            <w:pPr>
              <w:jc w:val="both"/>
              <w:rPr>
                <w:rFonts w:ascii="Times New Roman" w:hAnsi="Times New Roman" w:cs="Times New Roman"/>
                <w:bCs/>
                <w:iCs/>
                <w:lang w:val="vi-VN"/>
              </w:rPr>
            </w:pPr>
            <w:r w:rsidRPr="005B5F7F">
              <w:rPr>
                <w:rFonts w:ascii="Times New Roman" w:hAnsi="Times New Roman" w:cs="Times New Roman"/>
                <w:bCs/>
                <w:iCs/>
                <w:lang w:val="pt-BR"/>
              </w:rPr>
              <w:t xml:space="preserve">- </w:t>
            </w:r>
            <w:r w:rsidRPr="005B5F7F">
              <w:rPr>
                <w:rFonts w:ascii="Times New Roman" w:hAnsi="Times New Roman" w:cs="Times New Roman"/>
                <w:bCs/>
                <w:iCs/>
                <w:lang w:val="vi-VN"/>
              </w:rPr>
              <w:t>Tại mỗi công trường thi công, xây dựng 02 nhà vệ sinh có bể tự hoại cấu tạo 03 ngăn, kích thước (dài x rộng x cao) khoảng (3 x 4 x 2) m, dung tích 24 m</w:t>
            </w:r>
            <w:r w:rsidRPr="005B5F7F">
              <w:rPr>
                <w:rFonts w:ascii="Times New Roman" w:hAnsi="Times New Roman" w:cs="Times New Roman"/>
                <w:bCs/>
                <w:iCs/>
                <w:vertAlign w:val="superscript"/>
                <w:lang w:val="vi-VN"/>
              </w:rPr>
              <w:t>3</w:t>
            </w:r>
            <w:r w:rsidRPr="005B5F7F">
              <w:rPr>
                <w:rFonts w:ascii="Times New Roman" w:hAnsi="Times New Roman" w:cs="Times New Roman"/>
                <w:bCs/>
                <w:iCs/>
                <w:lang w:val="vi-VN"/>
              </w:rPr>
              <w:t>; kết cấu</w:t>
            </w:r>
            <w:r w:rsidRPr="005B5F7F">
              <w:rPr>
                <w:rFonts w:ascii="Times New Roman" w:hAnsi="Times New Roman" w:cs="Times New Roman"/>
                <w:bCs/>
                <w:iCs/>
                <w:lang w:val="pt-BR"/>
              </w:rPr>
              <w:t xml:space="preserve"> b</w:t>
            </w:r>
            <w:r w:rsidRPr="005B5F7F">
              <w:rPr>
                <w:rFonts w:ascii="Times New Roman" w:hAnsi="Times New Roman" w:cs="Times New Roman"/>
                <w:bCs/>
                <w:iCs/>
                <w:lang w:val="vi-VN"/>
              </w:rPr>
              <w:t>ể xây gạch, trát vữa xi măng và nền đổ bê tông để thu gom, xử lý toàn bộ nước thải sinh hoạt phát sinh trước khi thoát ra môi trường. Sau khi kết thúc thi công, phá dỡ các nhà vệ sinh và thực hiện rải vôi chôn lấp hợp vệ sinh, hoàn trả mặt bằng.</w:t>
            </w:r>
          </w:p>
          <w:p w14:paraId="166E50FE" w14:textId="77777777" w:rsidR="00A60E0E" w:rsidRPr="005B5F7F" w:rsidRDefault="00A60E0E" w:rsidP="00146D1B">
            <w:pPr>
              <w:tabs>
                <w:tab w:val="left" w:pos="8960"/>
                <w:tab w:val="left" w:pos="9240"/>
              </w:tabs>
              <w:jc w:val="both"/>
              <w:rPr>
                <w:rFonts w:ascii="Times New Roman" w:hAnsi="Times New Roman" w:cs="Times New Roman"/>
                <w:spacing w:val="-2"/>
                <w:lang w:val="vi-VN"/>
              </w:rPr>
            </w:pPr>
            <w:r w:rsidRPr="005B5F7F">
              <w:rPr>
                <w:rFonts w:ascii="Times New Roman" w:hAnsi="Times New Roman" w:cs="Times New Roman"/>
                <w:bCs/>
                <w:iCs/>
                <w:lang w:val="vi-VN"/>
              </w:rPr>
              <w:t>Quy trình xử lý: Nước thải sinh hoạt → bể tự hoại 03 ngăn → Môi trường tiếp nhận</w:t>
            </w:r>
            <w:r w:rsidRPr="005B5F7F">
              <w:rPr>
                <w:rFonts w:ascii="Times New Roman" w:hAnsi="Times New Roman" w:cs="Times New Roman"/>
                <w:spacing w:val="-2"/>
                <w:lang w:val="vi-VN"/>
              </w:rPr>
              <w:t>.</w:t>
            </w:r>
          </w:p>
          <w:p w14:paraId="2125EC07" w14:textId="77777777" w:rsidR="00A60E0E" w:rsidRPr="005B5F7F" w:rsidRDefault="00A60E0E" w:rsidP="00146D1B">
            <w:pPr>
              <w:jc w:val="both"/>
              <w:rPr>
                <w:rFonts w:ascii="Times New Roman" w:hAnsi="Times New Roman" w:cs="Times New Roman"/>
                <w:bCs/>
                <w:iCs/>
                <w:lang w:val="vi-VN"/>
              </w:rPr>
            </w:pPr>
            <w:r w:rsidRPr="005B5F7F">
              <w:rPr>
                <w:rFonts w:ascii="Times New Roman" w:hAnsi="Times New Roman" w:cs="Times New Roman"/>
                <w:bCs/>
                <w:iCs/>
                <w:lang w:val="vi-VN"/>
              </w:rPr>
              <w:t>- Bố trí tại mỗi công trường thi công 01 hố lắng cấu tạo 02 ngăn, kích thước mỗi hố lắng DxRxC khoảng 2m x 1m x 1m có bẫy dầu mỡ để thu gom, xử lý nước thải từ hoạt động tắm giặt, nấu ăn trước khi thoát ra môi trường xung quanh; kết cấu bể xây gạch, trát vữa xi măng.</w:t>
            </w:r>
          </w:p>
          <w:p w14:paraId="46DC9485" w14:textId="77777777" w:rsidR="00A60E0E" w:rsidRPr="005B5F7F" w:rsidRDefault="00A60E0E" w:rsidP="00146D1B">
            <w:pPr>
              <w:tabs>
                <w:tab w:val="left" w:pos="8960"/>
                <w:tab w:val="left" w:pos="9240"/>
              </w:tabs>
              <w:jc w:val="both"/>
              <w:rPr>
                <w:rFonts w:ascii="Times New Roman" w:hAnsi="Times New Roman" w:cs="Times New Roman"/>
                <w:spacing w:val="-2"/>
                <w:lang w:val="vi-VN"/>
              </w:rPr>
            </w:pPr>
            <w:r w:rsidRPr="005B5F7F">
              <w:rPr>
                <w:rFonts w:ascii="Times New Roman" w:hAnsi="Times New Roman" w:cs="Times New Roman"/>
                <w:bCs/>
                <w:iCs/>
                <w:lang w:val="vi-VN"/>
              </w:rPr>
              <w:t>Quy trình: Nước thải từ hoạt động tắm giặt, nhà bếp → hố lắng → bẫy dầu mỡ → Môi trường tiếp nhận.</w:t>
            </w:r>
          </w:p>
        </w:tc>
        <w:tc>
          <w:tcPr>
            <w:tcW w:w="721" w:type="pct"/>
            <w:vAlign w:val="center"/>
          </w:tcPr>
          <w:p w14:paraId="173A9334" w14:textId="77777777" w:rsidR="00A60E0E" w:rsidRPr="005B5F7F" w:rsidRDefault="00A60E0E" w:rsidP="00146D1B">
            <w:pPr>
              <w:widowControl w:val="0"/>
              <w:jc w:val="center"/>
              <w:rPr>
                <w:rFonts w:ascii="Times New Roman" w:hAnsi="Times New Roman" w:cs="Times New Roman"/>
              </w:rPr>
            </w:pPr>
            <w:r w:rsidRPr="005B5F7F">
              <w:rPr>
                <w:rFonts w:ascii="Times New Roman" w:hAnsi="Times New Roman" w:cs="Times New Roman"/>
                <w:spacing w:val="-6"/>
              </w:rPr>
              <w:t>Thời</w:t>
            </w:r>
            <w:r w:rsidRPr="005B5F7F">
              <w:rPr>
                <w:rFonts w:ascii="Times New Roman" w:hAnsi="Times New Roman" w:cs="Times New Roman"/>
                <w:spacing w:val="-6"/>
                <w:lang w:val="vi-VN"/>
              </w:rPr>
              <w:t xml:space="preserve"> gian </w:t>
            </w:r>
            <w:r w:rsidRPr="005B5F7F">
              <w:rPr>
                <w:rFonts w:ascii="Times New Roman" w:hAnsi="Times New Roman" w:cs="Times New Roman"/>
                <w:spacing w:val="-6"/>
              </w:rPr>
              <w:t>thi công</w:t>
            </w:r>
          </w:p>
        </w:tc>
      </w:tr>
      <w:tr w:rsidR="005B5F7F" w:rsidRPr="005B5F7F" w14:paraId="74230A93" w14:textId="77777777" w:rsidTr="00640845">
        <w:trPr>
          <w:trHeight w:val="1439"/>
          <w:jc w:val="center"/>
        </w:trPr>
        <w:tc>
          <w:tcPr>
            <w:tcW w:w="506" w:type="pct"/>
            <w:gridSpan w:val="2"/>
            <w:vMerge/>
          </w:tcPr>
          <w:p w14:paraId="23F90201" w14:textId="77777777" w:rsidR="00A60E0E" w:rsidRPr="005B5F7F" w:rsidRDefault="00A60E0E" w:rsidP="00146D1B">
            <w:pPr>
              <w:widowControl w:val="0"/>
              <w:ind w:left="-57" w:right="-94"/>
              <w:jc w:val="both"/>
              <w:rPr>
                <w:rFonts w:ascii="Times New Roman" w:hAnsi="Times New Roman" w:cs="Times New Roman"/>
                <w:spacing w:val="-6"/>
                <w:lang w:val="vi-VN"/>
              </w:rPr>
            </w:pPr>
          </w:p>
        </w:tc>
        <w:tc>
          <w:tcPr>
            <w:tcW w:w="573" w:type="pct"/>
            <w:vMerge w:val="restart"/>
          </w:tcPr>
          <w:p w14:paraId="22CEAB72" w14:textId="77777777" w:rsidR="00A60E0E" w:rsidRPr="005B5F7F" w:rsidRDefault="00A60E0E" w:rsidP="00146D1B">
            <w:pPr>
              <w:widowControl w:val="0"/>
              <w:tabs>
                <w:tab w:val="left" w:pos="-5880"/>
                <w:tab w:val="left" w:pos="709"/>
              </w:tabs>
              <w:ind w:left="-57"/>
              <w:jc w:val="both"/>
              <w:rPr>
                <w:rFonts w:ascii="Times New Roman" w:hAnsi="Times New Roman" w:cs="Times New Roman"/>
                <w:spacing w:val="-6"/>
              </w:rPr>
            </w:pPr>
            <w:r w:rsidRPr="005B5F7F">
              <w:rPr>
                <w:rFonts w:ascii="Times New Roman" w:hAnsi="Times New Roman" w:cs="Times New Roman"/>
                <w:spacing w:val="-6"/>
              </w:rPr>
              <w:t>Nước thải xây dựng</w:t>
            </w:r>
          </w:p>
        </w:tc>
        <w:tc>
          <w:tcPr>
            <w:tcW w:w="1192" w:type="pct"/>
            <w:vMerge w:val="restart"/>
          </w:tcPr>
          <w:p w14:paraId="6D93E80A" w14:textId="77777777" w:rsidR="00A60E0E" w:rsidRPr="005B5F7F" w:rsidRDefault="00A60E0E" w:rsidP="00146D1B">
            <w:pPr>
              <w:widowControl w:val="0"/>
              <w:jc w:val="both"/>
              <w:rPr>
                <w:rFonts w:ascii="Times New Roman" w:eastAsia="VNI-Times" w:hAnsi="Times New Roman" w:cs="Times New Roman"/>
                <w:lang w:val="pt-BR"/>
              </w:rPr>
            </w:pPr>
            <w:r w:rsidRPr="005B5F7F">
              <w:rPr>
                <w:rFonts w:ascii="Times New Roman" w:eastAsia="VNI-Times" w:hAnsi="Times New Roman" w:cs="Times New Roman"/>
                <w:lang w:val="pt-BR"/>
              </w:rPr>
              <w:t>Nước thải từ đầm</w:t>
            </w:r>
            <w:r w:rsidRPr="005B5F7F">
              <w:rPr>
                <w:rFonts w:ascii="Times New Roman" w:eastAsia="VNI-Times" w:hAnsi="Times New Roman" w:cs="Times New Roman"/>
                <w:lang w:val="vi-VN"/>
              </w:rPr>
              <w:t xml:space="preserve"> lèn, bảo dưỡng bê tông</w:t>
            </w:r>
          </w:p>
        </w:tc>
        <w:tc>
          <w:tcPr>
            <w:tcW w:w="2009" w:type="pct"/>
            <w:vMerge w:val="restart"/>
            <w:vAlign w:val="center"/>
          </w:tcPr>
          <w:p w14:paraId="5E39A73D" w14:textId="77777777" w:rsidR="00A60E0E" w:rsidRPr="005B5F7F" w:rsidRDefault="00A60E0E" w:rsidP="00146D1B">
            <w:pPr>
              <w:widowControl w:val="0"/>
              <w:tabs>
                <w:tab w:val="left" w:pos="0"/>
                <w:tab w:val="left" w:pos="630"/>
              </w:tabs>
              <w:jc w:val="both"/>
              <w:rPr>
                <w:rFonts w:ascii="Times New Roman" w:hAnsi="Times New Roman" w:cs="Times New Roman"/>
                <w:spacing w:val="2"/>
                <w:lang w:val="id-ID"/>
              </w:rPr>
            </w:pPr>
            <w:r w:rsidRPr="005B5F7F">
              <w:rPr>
                <w:rFonts w:ascii="Times New Roman" w:eastAsia="MS Mincho" w:hAnsi="Times New Roman" w:cs="Times New Roman"/>
                <w:bCs/>
                <w:iCs/>
                <w:noProof/>
                <w:spacing w:val="4"/>
                <w:lang w:val="vi-VN"/>
              </w:rPr>
              <w:t>Tại các vị trí gần khe tụ thủy và khu đất canh tác của người dân, nhà thầu sẽ thiết lập các mương tạm thời thu gom lượng nước phát sinh từ đầm lèn mặt đường BTXM và nước bảo dưỡng bê tông</w:t>
            </w:r>
            <w:r w:rsidRPr="005B5F7F">
              <w:rPr>
                <w:rFonts w:ascii="Times New Roman" w:hAnsi="Times New Roman" w:cs="Times New Roman"/>
                <w:spacing w:val="2"/>
                <w:lang w:val="id-ID"/>
              </w:rPr>
              <w:t>.</w:t>
            </w:r>
            <w:r w:rsidRPr="005B5F7F">
              <w:rPr>
                <w:rFonts w:ascii="Times New Roman" w:eastAsia="MS Mincho" w:hAnsi="Times New Roman" w:cs="Times New Roman"/>
                <w:bCs/>
                <w:iCs/>
                <w:noProof/>
                <w:spacing w:val="4"/>
                <w:lang w:val="vi-VN"/>
              </w:rPr>
              <w:t xml:space="preserve"> Các mương dẫn này được thiết lập và gom nước thải hướng về hố lắng ở phía hạ lưu mỗi đoạn tuyến. Nước sau khi lắng sẽ được tái sử dụng cho hoạt động thi công, không để chảy tràn ra khe tụ thủy hoặc vùng đất canh tác lân cận tuyến.</w:t>
            </w:r>
          </w:p>
          <w:p w14:paraId="64D1C6AB" w14:textId="77777777" w:rsidR="00A60E0E" w:rsidRPr="005B5F7F" w:rsidRDefault="00A60E0E" w:rsidP="00146D1B">
            <w:pPr>
              <w:jc w:val="both"/>
              <w:rPr>
                <w:rFonts w:ascii="Times New Roman" w:hAnsi="Times New Roman" w:cs="Times New Roman"/>
                <w:bCs/>
                <w:iCs/>
                <w:lang w:val="id-ID"/>
              </w:rPr>
            </w:pPr>
            <w:r w:rsidRPr="005B5F7F">
              <w:rPr>
                <w:rFonts w:ascii="Times New Roman" w:hAnsi="Times New Roman" w:cs="Times New Roman"/>
                <w:spacing w:val="2"/>
                <w:lang w:val="id-ID"/>
              </w:rPr>
              <w:t>Quy trình: Nước thải từ</w:t>
            </w:r>
            <w:r w:rsidRPr="005B5F7F">
              <w:rPr>
                <w:rFonts w:ascii="Times New Roman" w:hAnsi="Times New Roman" w:cs="Times New Roman"/>
                <w:spacing w:val="2"/>
                <w:lang w:val="vi-VN"/>
              </w:rPr>
              <w:t xml:space="preserve"> bảo dưỡng bê tông</w:t>
            </w:r>
            <w:r w:rsidRPr="005B5F7F">
              <w:rPr>
                <w:rFonts w:ascii="Times New Roman" w:hAnsi="Times New Roman" w:cs="Times New Roman"/>
                <w:spacing w:val="2"/>
                <w:lang w:val="id-ID"/>
              </w:rPr>
              <w:t xml:space="preserve"> →  Hố</w:t>
            </w:r>
            <w:r w:rsidRPr="005B5F7F">
              <w:rPr>
                <w:rFonts w:ascii="Times New Roman" w:hAnsi="Times New Roman" w:cs="Times New Roman"/>
                <w:spacing w:val="2"/>
                <w:lang w:val="vi-VN"/>
              </w:rPr>
              <w:t xml:space="preserve"> lắng </w:t>
            </w:r>
            <w:r w:rsidRPr="005B5F7F">
              <w:rPr>
                <w:rFonts w:ascii="Times New Roman" w:hAnsi="Times New Roman" w:cs="Times New Roman"/>
                <w:spacing w:val="2"/>
                <w:lang w:val="id-ID"/>
              </w:rPr>
              <w:t>→</w:t>
            </w:r>
            <w:r w:rsidRPr="005B5F7F">
              <w:rPr>
                <w:rFonts w:ascii="Times New Roman" w:hAnsi="Times New Roman" w:cs="Times New Roman"/>
                <w:spacing w:val="2"/>
                <w:lang w:val="vi-VN"/>
              </w:rPr>
              <w:t xml:space="preserve"> tái sử dụng</w:t>
            </w:r>
            <w:r w:rsidRPr="005B5F7F">
              <w:rPr>
                <w:rFonts w:ascii="Times New Roman" w:hAnsi="Times New Roman" w:cs="Times New Roman"/>
                <w:spacing w:val="-4"/>
                <w:lang w:val="id-ID"/>
              </w:rPr>
              <w:t>.</w:t>
            </w:r>
          </w:p>
        </w:tc>
        <w:tc>
          <w:tcPr>
            <w:tcW w:w="721" w:type="pct"/>
            <w:vAlign w:val="center"/>
          </w:tcPr>
          <w:p w14:paraId="5EBF8375" w14:textId="77777777" w:rsidR="00A60E0E" w:rsidRPr="005B5F7F" w:rsidRDefault="00A60E0E" w:rsidP="00146D1B">
            <w:pPr>
              <w:widowControl w:val="0"/>
              <w:jc w:val="center"/>
              <w:rPr>
                <w:rFonts w:ascii="Times New Roman" w:hAnsi="Times New Roman" w:cs="Times New Roman"/>
                <w:spacing w:val="-6"/>
              </w:rPr>
            </w:pPr>
            <w:r w:rsidRPr="005B5F7F">
              <w:rPr>
                <w:rFonts w:ascii="Times New Roman" w:hAnsi="Times New Roman" w:cs="Times New Roman"/>
                <w:spacing w:val="-6"/>
              </w:rPr>
              <w:t>Thời</w:t>
            </w:r>
            <w:r w:rsidRPr="005B5F7F">
              <w:rPr>
                <w:rFonts w:ascii="Times New Roman" w:hAnsi="Times New Roman" w:cs="Times New Roman"/>
                <w:spacing w:val="-6"/>
                <w:lang w:val="vi-VN"/>
              </w:rPr>
              <w:t xml:space="preserve"> gian </w:t>
            </w:r>
            <w:r w:rsidRPr="005B5F7F">
              <w:rPr>
                <w:rFonts w:ascii="Times New Roman" w:hAnsi="Times New Roman" w:cs="Times New Roman"/>
                <w:spacing w:val="-6"/>
              </w:rPr>
              <w:t>thi công</w:t>
            </w:r>
          </w:p>
        </w:tc>
      </w:tr>
      <w:tr w:rsidR="005B5F7F" w:rsidRPr="005B5F7F" w14:paraId="307DD592" w14:textId="77777777" w:rsidTr="00640845">
        <w:trPr>
          <w:trHeight w:val="1439"/>
          <w:jc w:val="center"/>
        </w:trPr>
        <w:tc>
          <w:tcPr>
            <w:tcW w:w="506" w:type="pct"/>
            <w:gridSpan w:val="2"/>
            <w:vMerge/>
          </w:tcPr>
          <w:p w14:paraId="7F5998E4" w14:textId="77777777" w:rsidR="00A60E0E" w:rsidRPr="005B5F7F" w:rsidRDefault="00A60E0E" w:rsidP="00146D1B">
            <w:pPr>
              <w:widowControl w:val="0"/>
              <w:ind w:left="-57" w:right="-94"/>
              <w:jc w:val="both"/>
              <w:rPr>
                <w:rFonts w:ascii="Times New Roman" w:hAnsi="Times New Roman" w:cs="Times New Roman"/>
                <w:spacing w:val="-6"/>
                <w:lang w:val="vi-VN"/>
              </w:rPr>
            </w:pPr>
          </w:p>
        </w:tc>
        <w:tc>
          <w:tcPr>
            <w:tcW w:w="573" w:type="pct"/>
            <w:vMerge/>
          </w:tcPr>
          <w:p w14:paraId="2B4B6DD2" w14:textId="77777777" w:rsidR="00A60E0E" w:rsidRPr="005B5F7F" w:rsidRDefault="00A60E0E" w:rsidP="00146D1B">
            <w:pPr>
              <w:widowControl w:val="0"/>
              <w:tabs>
                <w:tab w:val="left" w:pos="-5880"/>
                <w:tab w:val="left" w:pos="709"/>
              </w:tabs>
              <w:ind w:left="-57"/>
              <w:jc w:val="both"/>
              <w:rPr>
                <w:rFonts w:ascii="Times New Roman" w:hAnsi="Times New Roman" w:cs="Times New Roman"/>
                <w:spacing w:val="-6"/>
              </w:rPr>
            </w:pPr>
          </w:p>
        </w:tc>
        <w:tc>
          <w:tcPr>
            <w:tcW w:w="1192" w:type="pct"/>
            <w:vMerge/>
          </w:tcPr>
          <w:p w14:paraId="07C0E909" w14:textId="77777777" w:rsidR="00A60E0E" w:rsidRPr="005B5F7F" w:rsidRDefault="00A60E0E" w:rsidP="00146D1B">
            <w:pPr>
              <w:widowControl w:val="0"/>
              <w:jc w:val="both"/>
              <w:rPr>
                <w:rFonts w:ascii="Times New Roman" w:eastAsia="VNI-Times" w:hAnsi="Times New Roman" w:cs="Times New Roman"/>
                <w:lang w:val="pt-BR"/>
              </w:rPr>
            </w:pPr>
          </w:p>
        </w:tc>
        <w:tc>
          <w:tcPr>
            <w:tcW w:w="2009" w:type="pct"/>
            <w:vMerge/>
            <w:vAlign w:val="center"/>
          </w:tcPr>
          <w:p w14:paraId="0EB8A649" w14:textId="77777777" w:rsidR="00A60E0E" w:rsidRPr="005B5F7F" w:rsidRDefault="00A60E0E" w:rsidP="00146D1B">
            <w:pPr>
              <w:widowControl w:val="0"/>
              <w:tabs>
                <w:tab w:val="left" w:pos="0"/>
                <w:tab w:val="left" w:pos="630"/>
              </w:tabs>
              <w:jc w:val="both"/>
              <w:rPr>
                <w:rFonts w:ascii="Times New Roman" w:hAnsi="Times New Roman" w:cs="Times New Roman"/>
                <w:spacing w:val="2"/>
                <w:lang w:val="id-ID"/>
              </w:rPr>
            </w:pPr>
          </w:p>
        </w:tc>
        <w:tc>
          <w:tcPr>
            <w:tcW w:w="721" w:type="pct"/>
            <w:vAlign w:val="center"/>
          </w:tcPr>
          <w:p w14:paraId="5CCFF1D8" w14:textId="77777777" w:rsidR="00A60E0E" w:rsidRPr="005B5F7F" w:rsidRDefault="00A60E0E" w:rsidP="00146D1B">
            <w:pPr>
              <w:widowControl w:val="0"/>
              <w:jc w:val="center"/>
              <w:rPr>
                <w:rFonts w:ascii="Times New Roman" w:hAnsi="Times New Roman" w:cs="Times New Roman"/>
                <w:spacing w:val="-6"/>
                <w:lang w:val="id-ID"/>
              </w:rPr>
            </w:pPr>
          </w:p>
        </w:tc>
      </w:tr>
      <w:tr w:rsidR="005B5F7F" w:rsidRPr="005B5F7F" w14:paraId="6275249B" w14:textId="77777777" w:rsidTr="00640845">
        <w:trPr>
          <w:trHeight w:val="251"/>
          <w:jc w:val="center"/>
        </w:trPr>
        <w:tc>
          <w:tcPr>
            <w:tcW w:w="506" w:type="pct"/>
            <w:gridSpan w:val="2"/>
            <w:vMerge/>
          </w:tcPr>
          <w:p w14:paraId="6676FD4E" w14:textId="77777777" w:rsidR="00A60E0E" w:rsidRPr="005B5F7F" w:rsidRDefault="00A60E0E" w:rsidP="00146D1B">
            <w:pPr>
              <w:widowControl w:val="0"/>
              <w:ind w:left="-57" w:right="-94"/>
              <w:jc w:val="both"/>
              <w:rPr>
                <w:rFonts w:ascii="Times New Roman" w:hAnsi="Times New Roman" w:cs="Times New Roman"/>
                <w:spacing w:val="-6"/>
                <w:lang w:val="vi-VN"/>
              </w:rPr>
            </w:pPr>
          </w:p>
        </w:tc>
        <w:tc>
          <w:tcPr>
            <w:tcW w:w="573" w:type="pct"/>
          </w:tcPr>
          <w:p w14:paraId="7DE08D2C" w14:textId="77777777" w:rsidR="00A60E0E" w:rsidRPr="005B5F7F" w:rsidRDefault="00A60E0E" w:rsidP="00146D1B">
            <w:pPr>
              <w:widowControl w:val="0"/>
              <w:tabs>
                <w:tab w:val="left" w:pos="-5880"/>
                <w:tab w:val="left" w:pos="709"/>
              </w:tabs>
              <w:ind w:left="-57"/>
              <w:jc w:val="both"/>
              <w:rPr>
                <w:rFonts w:ascii="Times New Roman" w:hAnsi="Times New Roman" w:cs="Times New Roman"/>
                <w:spacing w:val="-6"/>
              </w:rPr>
            </w:pPr>
            <w:r w:rsidRPr="005B5F7F">
              <w:rPr>
                <w:rFonts w:ascii="Times New Roman" w:hAnsi="Times New Roman" w:cs="Times New Roman"/>
                <w:spacing w:val="-6"/>
              </w:rPr>
              <w:t xml:space="preserve">Nước mưa chảy </w:t>
            </w:r>
            <w:r w:rsidRPr="005B5F7F">
              <w:rPr>
                <w:rFonts w:ascii="Times New Roman" w:hAnsi="Times New Roman" w:cs="Times New Roman"/>
                <w:spacing w:val="-6"/>
              </w:rPr>
              <w:lastRenderedPageBreak/>
              <w:t>tràn</w:t>
            </w:r>
          </w:p>
        </w:tc>
        <w:tc>
          <w:tcPr>
            <w:tcW w:w="1192" w:type="pct"/>
          </w:tcPr>
          <w:p w14:paraId="2A94CA25" w14:textId="77777777" w:rsidR="00A60E0E" w:rsidRPr="005B5F7F" w:rsidRDefault="00A60E0E" w:rsidP="00146D1B">
            <w:pPr>
              <w:widowControl w:val="0"/>
              <w:tabs>
                <w:tab w:val="left" w:pos="-5880"/>
                <w:tab w:val="left" w:pos="709"/>
              </w:tabs>
              <w:ind w:left="-57"/>
              <w:jc w:val="both"/>
              <w:rPr>
                <w:rFonts w:ascii="Times New Roman" w:hAnsi="Times New Roman" w:cs="Times New Roman"/>
                <w:lang w:val="pt-BR"/>
              </w:rPr>
            </w:pPr>
            <w:r w:rsidRPr="005B5F7F">
              <w:rPr>
                <w:rFonts w:ascii="Times New Roman" w:hAnsi="Times New Roman" w:cs="Times New Roman"/>
                <w:lang w:val="vi-VN"/>
              </w:rPr>
              <w:lastRenderedPageBreak/>
              <w:t>Gia tăng độ đục, chất rắn lơ lửng</w:t>
            </w:r>
            <w:r w:rsidRPr="005B5F7F">
              <w:rPr>
                <w:rFonts w:ascii="Times New Roman" w:hAnsi="Times New Roman" w:cs="Times New Roman"/>
                <w:lang w:val="pt-BR"/>
              </w:rPr>
              <w:t xml:space="preserve"> dẫn tới suy </w:t>
            </w:r>
            <w:r w:rsidRPr="005B5F7F">
              <w:rPr>
                <w:rFonts w:ascii="Times New Roman" w:hAnsi="Times New Roman" w:cs="Times New Roman"/>
                <w:lang w:val="pt-BR"/>
              </w:rPr>
              <w:lastRenderedPageBreak/>
              <w:t xml:space="preserve">giảm </w:t>
            </w:r>
            <w:r w:rsidRPr="005B5F7F">
              <w:rPr>
                <w:rFonts w:ascii="Times New Roman" w:hAnsi="Times New Roman" w:cs="Times New Roman"/>
                <w:lang w:val="vi-VN"/>
              </w:rPr>
              <w:t xml:space="preserve">giảm hàm lượng oxy trong nước </w:t>
            </w:r>
            <w:r w:rsidRPr="005B5F7F">
              <w:rPr>
                <w:rFonts w:ascii="Times New Roman" w:hAnsi="Times New Roman" w:cs="Times New Roman"/>
                <w:lang w:val="pt-BR"/>
              </w:rPr>
              <w:t>điều này tạo ra sự bất lợi rất lớn cho các loài động vật thủy sinh.</w:t>
            </w:r>
          </w:p>
          <w:p w14:paraId="291BBC58" w14:textId="77777777" w:rsidR="00A60E0E" w:rsidRPr="005B5F7F" w:rsidRDefault="00A60E0E" w:rsidP="00146D1B">
            <w:pPr>
              <w:widowControl w:val="0"/>
              <w:tabs>
                <w:tab w:val="left" w:pos="-5880"/>
                <w:tab w:val="left" w:pos="709"/>
              </w:tabs>
              <w:ind w:left="-57"/>
              <w:jc w:val="both"/>
              <w:rPr>
                <w:rFonts w:ascii="Times New Roman" w:hAnsi="Times New Roman" w:cs="Times New Roman"/>
                <w:bCs/>
                <w:iCs/>
                <w:lang w:val="vi-VN"/>
              </w:rPr>
            </w:pPr>
          </w:p>
        </w:tc>
        <w:tc>
          <w:tcPr>
            <w:tcW w:w="2009" w:type="pct"/>
            <w:vAlign w:val="center"/>
          </w:tcPr>
          <w:p w14:paraId="281539B6" w14:textId="77777777" w:rsidR="00A60E0E" w:rsidRPr="005B5F7F" w:rsidRDefault="00A60E0E" w:rsidP="00146D1B">
            <w:pPr>
              <w:widowControl w:val="0"/>
              <w:tabs>
                <w:tab w:val="num" w:pos="567"/>
                <w:tab w:val="num" w:pos="851"/>
              </w:tabs>
              <w:jc w:val="both"/>
              <w:rPr>
                <w:rFonts w:ascii="Times New Roman" w:hAnsi="Times New Roman" w:cs="Times New Roman"/>
                <w:lang w:val="vi-VN"/>
              </w:rPr>
            </w:pPr>
            <w:r w:rsidRPr="005B5F7F">
              <w:rPr>
                <w:rFonts w:ascii="Times New Roman" w:hAnsi="Times New Roman" w:cs="Times New Roman"/>
                <w:lang w:val="vi-VN"/>
              </w:rPr>
              <w:lastRenderedPageBreak/>
              <w:t xml:space="preserve">- Khu vực thi công Dự án: Xây dựng kế hoạch thi công phù hợp để </w:t>
            </w:r>
            <w:r w:rsidRPr="005B5F7F">
              <w:rPr>
                <w:rFonts w:ascii="Times New Roman" w:hAnsi="Times New Roman" w:cs="Times New Roman"/>
                <w:lang w:val="vi-VN"/>
              </w:rPr>
              <w:lastRenderedPageBreak/>
              <w:t>công tác đào, đắp đất diễn ra chủ yếu trong mùa khô nhằm hạn chế xói mòn, bồi lắng đất; công tác đào đắp tạo mặt bằng được thực hiện hoàn thành dứt điểm theo từng đoạn, tại các khu vực sau khi san gạt, sử dụng máy lu lèn chặt nền đất vừa đảm bảo độ nén chặt của các lớp đất theo yêu cầu xây dựng công trình, đầm chặt trước khi mưa và không thi công đào, đắp vào ngày mưa. Tuỳ theo hiện trạng mặt bằng, đào định hướng các rãnh thoát nước xung quanh, thoát nước ngang, thường xuyên khơi thông dòng chảy theo địa hình tự nhiên nhằm hạn chế tình trạng ứ đọng, ngập úng, sình lầy…., thực hiện bố trí các hố gas hạn chế nước mưa chảy tràn kéo theo chất thải rắn ra ngoài khu vực dự án; tăng cường vệ sinh công trường, che phủ các bãi nguyên vật liệu, tránh không cho thẩm thấu theo nước mưa xuống các tầng nước dưới đất và hạn chế làm rơi vãi nhiên liệu, dầu, mỡ và hóa chất ra môi trường xung quanh để tránh làm ô nhiễm nước mưa chảy tràn.</w:t>
            </w:r>
          </w:p>
          <w:p w14:paraId="5153C85E" w14:textId="77777777" w:rsidR="00A60E0E" w:rsidRPr="005B5F7F" w:rsidRDefault="00A60E0E" w:rsidP="00146D1B">
            <w:pPr>
              <w:widowControl w:val="0"/>
              <w:autoSpaceDE w:val="0"/>
              <w:autoSpaceDN w:val="0"/>
              <w:adjustRightInd w:val="0"/>
              <w:ind w:right="-20"/>
              <w:jc w:val="both"/>
              <w:rPr>
                <w:rFonts w:ascii="Times New Roman" w:hAnsi="Times New Roman" w:cs="Times New Roman"/>
                <w:lang w:val="vi-VN"/>
              </w:rPr>
            </w:pPr>
          </w:p>
        </w:tc>
        <w:tc>
          <w:tcPr>
            <w:tcW w:w="721" w:type="pct"/>
            <w:vAlign w:val="center"/>
          </w:tcPr>
          <w:p w14:paraId="163AA268" w14:textId="77777777" w:rsidR="00A60E0E" w:rsidRPr="005B5F7F" w:rsidRDefault="00A60E0E" w:rsidP="00146D1B">
            <w:pPr>
              <w:widowControl w:val="0"/>
              <w:ind w:left="-57"/>
              <w:jc w:val="center"/>
              <w:rPr>
                <w:rFonts w:ascii="Times New Roman" w:hAnsi="Times New Roman" w:cs="Times New Roman"/>
                <w:spacing w:val="-6"/>
                <w:lang w:val="vi-VN"/>
              </w:rPr>
            </w:pPr>
            <w:r w:rsidRPr="005B5F7F">
              <w:rPr>
                <w:rFonts w:ascii="Times New Roman" w:hAnsi="Times New Roman" w:cs="Times New Roman"/>
                <w:spacing w:val="-6"/>
              </w:rPr>
              <w:lastRenderedPageBreak/>
              <w:t>Thời</w:t>
            </w:r>
            <w:r w:rsidRPr="005B5F7F">
              <w:rPr>
                <w:rFonts w:ascii="Times New Roman" w:hAnsi="Times New Roman" w:cs="Times New Roman"/>
                <w:spacing w:val="-6"/>
                <w:lang w:val="vi-VN"/>
              </w:rPr>
              <w:t xml:space="preserve"> gian </w:t>
            </w:r>
            <w:r w:rsidRPr="005B5F7F">
              <w:rPr>
                <w:rFonts w:ascii="Times New Roman" w:hAnsi="Times New Roman" w:cs="Times New Roman"/>
                <w:spacing w:val="-6"/>
              </w:rPr>
              <w:t>thi công</w:t>
            </w:r>
          </w:p>
        </w:tc>
      </w:tr>
      <w:tr w:rsidR="00A60E0E" w:rsidRPr="005B5F7F" w14:paraId="28C61F8A" w14:textId="77777777" w:rsidTr="00640845">
        <w:trPr>
          <w:trHeight w:val="251"/>
          <w:jc w:val="center"/>
        </w:trPr>
        <w:tc>
          <w:tcPr>
            <w:tcW w:w="506" w:type="pct"/>
            <w:gridSpan w:val="2"/>
            <w:vMerge/>
          </w:tcPr>
          <w:p w14:paraId="430A2A52" w14:textId="77777777" w:rsidR="00A60E0E" w:rsidRPr="005B5F7F" w:rsidRDefault="00A60E0E" w:rsidP="00146D1B">
            <w:pPr>
              <w:widowControl w:val="0"/>
              <w:ind w:left="-57" w:right="-94"/>
              <w:jc w:val="both"/>
              <w:rPr>
                <w:rFonts w:ascii="Times New Roman" w:hAnsi="Times New Roman" w:cs="Times New Roman"/>
                <w:spacing w:val="-6"/>
                <w:lang w:val="vi-VN"/>
              </w:rPr>
            </w:pPr>
          </w:p>
        </w:tc>
        <w:tc>
          <w:tcPr>
            <w:tcW w:w="4494" w:type="pct"/>
            <w:gridSpan w:val="4"/>
          </w:tcPr>
          <w:p w14:paraId="780667B9" w14:textId="77777777" w:rsidR="00A60E0E" w:rsidRPr="005B5F7F" w:rsidRDefault="00A60E0E" w:rsidP="00146D1B">
            <w:pPr>
              <w:widowControl w:val="0"/>
              <w:ind w:left="-57"/>
              <w:rPr>
                <w:rFonts w:ascii="Times New Roman" w:hAnsi="Times New Roman" w:cs="Times New Roman"/>
                <w:b/>
                <w:i/>
                <w:spacing w:val="-6"/>
              </w:rPr>
            </w:pPr>
            <w:r w:rsidRPr="005B5F7F">
              <w:rPr>
                <w:rFonts w:ascii="Times New Roman" w:hAnsi="Times New Roman" w:cs="Times New Roman"/>
                <w:b/>
                <w:i/>
                <w:spacing w:val="-6"/>
              </w:rPr>
              <w:t>Chất thải rắn</w:t>
            </w:r>
          </w:p>
        </w:tc>
      </w:tr>
      <w:tr w:rsidR="005B5F7F" w:rsidRPr="005B5F7F" w14:paraId="076A4373" w14:textId="77777777" w:rsidTr="00640845">
        <w:trPr>
          <w:trHeight w:val="251"/>
          <w:jc w:val="center"/>
        </w:trPr>
        <w:tc>
          <w:tcPr>
            <w:tcW w:w="506" w:type="pct"/>
            <w:gridSpan w:val="2"/>
            <w:vMerge/>
          </w:tcPr>
          <w:p w14:paraId="53B4CA5F" w14:textId="77777777" w:rsidR="00A60E0E" w:rsidRPr="005B5F7F" w:rsidRDefault="00A60E0E" w:rsidP="00146D1B">
            <w:pPr>
              <w:widowControl w:val="0"/>
              <w:ind w:left="-57" w:right="-94"/>
              <w:jc w:val="both"/>
              <w:rPr>
                <w:rFonts w:ascii="Times New Roman" w:hAnsi="Times New Roman" w:cs="Times New Roman"/>
                <w:spacing w:val="-6"/>
                <w:lang w:val="vi-VN"/>
              </w:rPr>
            </w:pPr>
          </w:p>
        </w:tc>
        <w:tc>
          <w:tcPr>
            <w:tcW w:w="573" w:type="pct"/>
          </w:tcPr>
          <w:p w14:paraId="59C4852A" w14:textId="77777777" w:rsidR="00A60E0E" w:rsidRPr="005B5F7F" w:rsidRDefault="00A60E0E" w:rsidP="00146D1B">
            <w:pPr>
              <w:widowControl w:val="0"/>
              <w:tabs>
                <w:tab w:val="left" w:pos="-5880"/>
              </w:tabs>
              <w:ind w:left="-57"/>
              <w:jc w:val="both"/>
              <w:rPr>
                <w:rFonts w:ascii="Times New Roman" w:hAnsi="Times New Roman" w:cs="Times New Roman"/>
                <w:spacing w:val="-6"/>
                <w:lang w:val="vi-VN"/>
              </w:rPr>
            </w:pPr>
            <w:r w:rsidRPr="005B5F7F">
              <w:rPr>
                <w:rFonts w:ascii="Times New Roman" w:hAnsi="Times New Roman" w:cs="Times New Roman"/>
                <w:spacing w:val="-6"/>
                <w:lang w:val="vi-VN"/>
              </w:rPr>
              <w:t xml:space="preserve">Chất thải rắn sinh hoạt từ hoạt động sinh hoạt công nhân </w:t>
            </w:r>
          </w:p>
        </w:tc>
        <w:tc>
          <w:tcPr>
            <w:tcW w:w="1192" w:type="pct"/>
          </w:tcPr>
          <w:p w14:paraId="63357040" w14:textId="77777777" w:rsidR="00A60E0E" w:rsidRPr="005B5F7F" w:rsidRDefault="00A60E0E" w:rsidP="00146D1B">
            <w:pPr>
              <w:widowControl w:val="0"/>
              <w:tabs>
                <w:tab w:val="left" w:pos="-5880"/>
              </w:tabs>
              <w:jc w:val="both"/>
              <w:rPr>
                <w:rFonts w:ascii="Times New Roman" w:hAnsi="Times New Roman" w:cs="Times New Roman"/>
                <w:spacing w:val="-6"/>
                <w:lang w:val="vi-VN"/>
              </w:rPr>
            </w:pPr>
            <w:r w:rsidRPr="005B5F7F">
              <w:rPr>
                <w:rFonts w:ascii="Times New Roman" w:hAnsi="Times New Roman" w:cs="Times New Roman"/>
                <w:spacing w:val="-6"/>
                <w:lang w:val="vi-VN"/>
              </w:rPr>
              <w:t>- Phân hủy gây mùi hôi thối, là môi trường gây dịch bệnh.</w:t>
            </w:r>
          </w:p>
          <w:p w14:paraId="142038D8" w14:textId="77777777" w:rsidR="00A60E0E" w:rsidRPr="005B5F7F" w:rsidRDefault="00A60E0E" w:rsidP="00146D1B">
            <w:pPr>
              <w:widowControl w:val="0"/>
              <w:tabs>
                <w:tab w:val="left" w:pos="-5880"/>
              </w:tabs>
              <w:ind w:left="-57"/>
              <w:jc w:val="both"/>
              <w:rPr>
                <w:rFonts w:ascii="Times New Roman" w:hAnsi="Times New Roman" w:cs="Times New Roman"/>
                <w:spacing w:val="-6"/>
                <w:lang w:val="vi-VN"/>
              </w:rPr>
            </w:pPr>
            <w:r w:rsidRPr="005B5F7F">
              <w:rPr>
                <w:rFonts w:ascii="Times New Roman" w:hAnsi="Times New Roman" w:cs="Times New Roman"/>
                <w:spacing w:val="-6"/>
                <w:lang w:val="vi-VN"/>
              </w:rPr>
              <w:t>- Gây ô nhiễm đất, nước nếu tràn đổ ra ngoài</w:t>
            </w:r>
          </w:p>
        </w:tc>
        <w:tc>
          <w:tcPr>
            <w:tcW w:w="2009" w:type="pct"/>
          </w:tcPr>
          <w:p w14:paraId="33317808" w14:textId="77777777" w:rsidR="00A60E0E" w:rsidRPr="005B5F7F" w:rsidRDefault="00A60E0E" w:rsidP="00146D1B">
            <w:pPr>
              <w:widowControl w:val="0"/>
              <w:jc w:val="both"/>
              <w:rPr>
                <w:rFonts w:ascii="Times New Roman" w:hAnsi="Times New Roman" w:cs="Times New Roman"/>
                <w:lang w:val="vi-VN"/>
              </w:rPr>
            </w:pPr>
            <w:r w:rsidRPr="005B5F7F">
              <w:rPr>
                <w:rFonts w:ascii="Times New Roman" w:hAnsi="Times New Roman" w:cs="Times New Roman"/>
                <w:lang w:val="vi-VN"/>
              </w:rPr>
              <w:t>- Ưu tiên sử dụng là lao động địa phương có điều kiện ăn ở tại nhà nhằm hạn chế lượng chất thải sinh hoạt phát sinh.</w:t>
            </w:r>
          </w:p>
          <w:p w14:paraId="0BD6A247" w14:textId="229614A7" w:rsidR="00A60E0E" w:rsidRPr="005B5F7F" w:rsidRDefault="00A60E0E" w:rsidP="00146D1B">
            <w:pPr>
              <w:widowControl w:val="0"/>
              <w:jc w:val="both"/>
              <w:rPr>
                <w:rFonts w:ascii="Times New Roman" w:hAnsi="Times New Roman" w:cs="Times New Roman"/>
                <w:spacing w:val="2"/>
                <w:lang w:val="id-ID"/>
              </w:rPr>
            </w:pPr>
            <w:r w:rsidRPr="005B5F7F">
              <w:rPr>
                <w:rFonts w:ascii="Times New Roman" w:hAnsi="Times New Roman" w:cs="Times New Roman"/>
                <w:lang w:val="vi-VN"/>
              </w:rPr>
              <w:t>- Các nhà thầu chịu trách nhiệm quản lý và thu gom chất thải sinh hoạt trên công trường. Công tác phân loại, thu gom phải tuân thủ theo hướng dẫn trong Đề án phân loại chất thải đã được UBND tỉnh Cao Bằng ban hành theo Quyết định số 623/QĐ-UBND</w:t>
            </w:r>
            <w:r w:rsidR="00640845">
              <w:rPr>
                <w:rFonts w:ascii="Times New Roman" w:hAnsi="Times New Roman" w:cs="Times New Roman"/>
                <w:lang w:val="vi-VN"/>
              </w:rPr>
              <w:t xml:space="preserve"> </w:t>
            </w:r>
            <w:r w:rsidRPr="005B5F7F">
              <w:rPr>
                <w:rFonts w:ascii="Times New Roman" w:hAnsi="Times New Roman" w:cs="Times New Roman"/>
                <w:lang w:val="vi-VN"/>
              </w:rPr>
              <w:t>ngày 25/5/2022.</w:t>
            </w:r>
            <w:r w:rsidRPr="005B5F7F">
              <w:rPr>
                <w:rFonts w:ascii="Times New Roman" w:hAnsi="Times New Roman" w:cs="Times New Roman"/>
                <w:lang w:val="id-ID"/>
              </w:rPr>
              <w:t xml:space="preserve"> </w:t>
            </w:r>
          </w:p>
        </w:tc>
        <w:tc>
          <w:tcPr>
            <w:tcW w:w="721" w:type="pct"/>
            <w:vAlign w:val="center"/>
          </w:tcPr>
          <w:p w14:paraId="441C2954" w14:textId="77777777" w:rsidR="00A60E0E" w:rsidRPr="005B5F7F" w:rsidRDefault="00A60E0E" w:rsidP="00146D1B">
            <w:pPr>
              <w:widowControl w:val="0"/>
              <w:jc w:val="center"/>
              <w:rPr>
                <w:rFonts w:ascii="Times New Roman" w:hAnsi="Times New Roman" w:cs="Times New Roman"/>
              </w:rPr>
            </w:pPr>
            <w:r w:rsidRPr="005B5F7F">
              <w:rPr>
                <w:rFonts w:ascii="Times New Roman" w:hAnsi="Times New Roman" w:cs="Times New Roman"/>
                <w:spacing w:val="-6"/>
              </w:rPr>
              <w:t>Thời</w:t>
            </w:r>
            <w:r w:rsidRPr="005B5F7F">
              <w:rPr>
                <w:rFonts w:ascii="Times New Roman" w:hAnsi="Times New Roman" w:cs="Times New Roman"/>
                <w:spacing w:val="-6"/>
                <w:lang w:val="vi-VN"/>
              </w:rPr>
              <w:t xml:space="preserve"> gian </w:t>
            </w:r>
            <w:r w:rsidRPr="005B5F7F">
              <w:rPr>
                <w:rFonts w:ascii="Times New Roman" w:hAnsi="Times New Roman" w:cs="Times New Roman"/>
                <w:spacing w:val="-6"/>
              </w:rPr>
              <w:t>thi công</w:t>
            </w:r>
          </w:p>
        </w:tc>
      </w:tr>
      <w:tr w:rsidR="005B5F7F" w:rsidRPr="005B5F7F" w14:paraId="39448FAD" w14:textId="77777777" w:rsidTr="00640845">
        <w:trPr>
          <w:trHeight w:val="251"/>
          <w:jc w:val="center"/>
        </w:trPr>
        <w:tc>
          <w:tcPr>
            <w:tcW w:w="506" w:type="pct"/>
            <w:gridSpan w:val="2"/>
            <w:vMerge/>
          </w:tcPr>
          <w:p w14:paraId="12AA54A4" w14:textId="77777777" w:rsidR="00A60E0E" w:rsidRPr="005B5F7F" w:rsidRDefault="00A60E0E" w:rsidP="00146D1B">
            <w:pPr>
              <w:widowControl w:val="0"/>
              <w:ind w:left="-57" w:right="-94"/>
              <w:jc w:val="both"/>
              <w:rPr>
                <w:rFonts w:ascii="Times New Roman" w:hAnsi="Times New Roman" w:cs="Times New Roman"/>
                <w:spacing w:val="-6"/>
                <w:lang w:val="vi-VN"/>
              </w:rPr>
            </w:pPr>
          </w:p>
        </w:tc>
        <w:tc>
          <w:tcPr>
            <w:tcW w:w="573" w:type="pct"/>
          </w:tcPr>
          <w:p w14:paraId="2B7DE475" w14:textId="77777777" w:rsidR="00A60E0E" w:rsidRPr="005B5F7F" w:rsidRDefault="00A60E0E" w:rsidP="00146D1B">
            <w:pPr>
              <w:widowControl w:val="0"/>
              <w:tabs>
                <w:tab w:val="left" w:pos="-5880"/>
              </w:tabs>
              <w:ind w:left="-57"/>
              <w:jc w:val="both"/>
              <w:rPr>
                <w:rFonts w:ascii="Times New Roman" w:hAnsi="Times New Roman" w:cs="Times New Roman"/>
                <w:spacing w:val="-6"/>
                <w:lang w:val="vi-VN"/>
              </w:rPr>
            </w:pPr>
            <w:r w:rsidRPr="005B5F7F">
              <w:rPr>
                <w:rFonts w:ascii="Times New Roman" w:hAnsi="Times New Roman" w:cs="Times New Roman"/>
                <w:spacing w:val="-6"/>
                <w:lang w:val="vi-VN"/>
              </w:rPr>
              <w:t>Chất thải xây dựng</w:t>
            </w:r>
          </w:p>
        </w:tc>
        <w:tc>
          <w:tcPr>
            <w:tcW w:w="1192" w:type="pct"/>
          </w:tcPr>
          <w:p w14:paraId="17B21DEB" w14:textId="77777777" w:rsidR="00A60E0E" w:rsidRPr="005B5F7F" w:rsidRDefault="00A60E0E" w:rsidP="00146D1B">
            <w:pPr>
              <w:widowControl w:val="0"/>
              <w:tabs>
                <w:tab w:val="left" w:pos="-5880"/>
              </w:tabs>
              <w:ind w:left="-57"/>
              <w:jc w:val="both"/>
              <w:rPr>
                <w:rFonts w:ascii="Times New Roman" w:hAnsi="Times New Roman" w:cs="Times New Roman"/>
                <w:bCs/>
                <w:iCs/>
                <w:lang w:val="pt-BR"/>
              </w:rPr>
            </w:pPr>
            <w:r w:rsidRPr="005B5F7F">
              <w:rPr>
                <w:rFonts w:ascii="Times New Roman" w:hAnsi="Times New Roman" w:cs="Times New Roman"/>
                <w:bCs/>
                <w:iCs/>
                <w:lang w:val="pt-BR"/>
              </w:rPr>
              <w:tab/>
              <w:t>- Gây cản trở giao thông, mất cảnh quan</w:t>
            </w:r>
          </w:p>
          <w:p w14:paraId="273289CD" w14:textId="77777777" w:rsidR="00A60E0E" w:rsidRPr="005B5F7F" w:rsidRDefault="00A60E0E" w:rsidP="00146D1B">
            <w:pPr>
              <w:widowControl w:val="0"/>
              <w:tabs>
                <w:tab w:val="left" w:pos="-5880"/>
              </w:tabs>
              <w:ind w:left="-57"/>
              <w:jc w:val="both"/>
              <w:rPr>
                <w:rFonts w:ascii="Times New Roman" w:hAnsi="Times New Roman" w:cs="Times New Roman"/>
                <w:spacing w:val="-6"/>
                <w:lang w:val="id-ID"/>
              </w:rPr>
            </w:pPr>
            <w:r w:rsidRPr="005B5F7F">
              <w:rPr>
                <w:rFonts w:ascii="Times New Roman" w:hAnsi="Times New Roman" w:cs="Times New Roman"/>
                <w:bCs/>
                <w:iCs/>
                <w:lang w:val="pt-BR"/>
              </w:rPr>
              <w:t xml:space="preserve">- Gây ra vấn đề tràn đổ </w:t>
            </w:r>
            <w:r w:rsidRPr="005B5F7F">
              <w:rPr>
                <w:rFonts w:ascii="Times New Roman" w:hAnsi="Times New Roman" w:cs="Times New Roman"/>
                <w:bCs/>
                <w:iCs/>
                <w:lang w:val="pt-BR"/>
              </w:rPr>
              <w:lastRenderedPageBreak/>
              <w:t>do mưa gây vùi lấp vùng đất trũng, ảnh hưởng xấu đến môi trường đất, nước</w:t>
            </w:r>
          </w:p>
          <w:p w14:paraId="58DD579C" w14:textId="77777777" w:rsidR="00A60E0E" w:rsidRPr="005B5F7F" w:rsidRDefault="00A60E0E" w:rsidP="00146D1B">
            <w:pPr>
              <w:widowControl w:val="0"/>
              <w:tabs>
                <w:tab w:val="left" w:pos="-5880"/>
              </w:tabs>
              <w:ind w:left="-57"/>
              <w:jc w:val="both"/>
              <w:rPr>
                <w:rFonts w:ascii="Times New Roman" w:hAnsi="Times New Roman" w:cs="Times New Roman"/>
                <w:spacing w:val="-6"/>
                <w:lang w:val="id-ID"/>
              </w:rPr>
            </w:pPr>
          </w:p>
        </w:tc>
        <w:tc>
          <w:tcPr>
            <w:tcW w:w="2009" w:type="pct"/>
          </w:tcPr>
          <w:p w14:paraId="3E76E938" w14:textId="77777777" w:rsidR="00A60E0E" w:rsidRPr="005B5F7F" w:rsidRDefault="00A60E0E" w:rsidP="00146D1B">
            <w:pPr>
              <w:widowControl w:val="0"/>
              <w:jc w:val="both"/>
              <w:rPr>
                <w:rFonts w:ascii="Times New Roman" w:hAnsi="Times New Roman" w:cs="Times New Roman"/>
                <w:lang w:val="id-ID"/>
              </w:rPr>
            </w:pPr>
            <w:r w:rsidRPr="005B5F7F">
              <w:rPr>
                <w:rFonts w:ascii="Times New Roman" w:hAnsi="Times New Roman" w:cs="Times New Roman"/>
                <w:lang w:val="id-ID"/>
              </w:rPr>
              <w:lastRenderedPageBreak/>
              <w:t xml:space="preserve">- Toàn bộ chất thải rắn xây dựng sẽ được công nhân thu gom hằng ngày theo phương châm làm đến </w:t>
            </w:r>
            <w:r w:rsidRPr="005B5F7F">
              <w:rPr>
                <w:rFonts w:ascii="Times New Roman" w:hAnsi="Times New Roman" w:cs="Times New Roman"/>
                <w:lang w:val="id-ID"/>
              </w:rPr>
              <w:lastRenderedPageBreak/>
              <w:t>đâu gọn đến đấy. Toàn bộ rác thải xây dựng sau khi thu gom được tập trung tại khu vực quy định trên công trường.</w:t>
            </w:r>
          </w:p>
          <w:p w14:paraId="72DDD23F" w14:textId="77777777" w:rsidR="00A60E0E" w:rsidRPr="005B5F7F" w:rsidRDefault="00A60E0E" w:rsidP="00146D1B">
            <w:pPr>
              <w:widowControl w:val="0"/>
              <w:jc w:val="both"/>
              <w:rPr>
                <w:rFonts w:ascii="Times New Roman" w:hAnsi="Times New Roman" w:cs="Times New Roman"/>
                <w:lang w:val="id-ID"/>
              </w:rPr>
            </w:pPr>
            <w:r w:rsidRPr="005B5F7F">
              <w:rPr>
                <w:rFonts w:ascii="Times New Roman" w:hAnsi="Times New Roman" w:cs="Times New Roman"/>
                <w:lang w:val="id-ID"/>
              </w:rPr>
              <w:t>- Phân loại chất thải rắn xây dựng.</w:t>
            </w:r>
          </w:p>
          <w:p w14:paraId="42D7B0F9" w14:textId="77777777" w:rsidR="00A60E0E" w:rsidRPr="005B5F7F" w:rsidRDefault="00A60E0E" w:rsidP="00146D1B">
            <w:pPr>
              <w:widowControl w:val="0"/>
              <w:jc w:val="both"/>
              <w:rPr>
                <w:rFonts w:ascii="Times New Roman" w:hAnsi="Times New Roman" w:cs="Times New Roman"/>
                <w:lang w:val="id-ID"/>
              </w:rPr>
            </w:pPr>
            <w:r w:rsidRPr="005B5F7F">
              <w:rPr>
                <w:rFonts w:ascii="Times New Roman" w:hAnsi="Times New Roman" w:cs="Times New Roman"/>
                <w:lang w:val="id-ID"/>
              </w:rPr>
              <w:t xml:space="preserve">- Trong quá trình vận chuyển chất thải rắn xây dựng không được vận chuyển quá tải, chất thải được che phủ và không làm rơi vãi ra đường. </w:t>
            </w:r>
          </w:p>
          <w:p w14:paraId="67AD247C" w14:textId="77777777" w:rsidR="00A60E0E" w:rsidRPr="005B5F7F" w:rsidRDefault="00A60E0E" w:rsidP="00146D1B">
            <w:pPr>
              <w:widowControl w:val="0"/>
              <w:jc w:val="both"/>
              <w:rPr>
                <w:rFonts w:ascii="Times New Roman" w:hAnsi="Times New Roman" w:cs="Times New Roman"/>
                <w:lang w:val="id-ID"/>
              </w:rPr>
            </w:pPr>
            <w:r w:rsidRPr="005B5F7F">
              <w:rPr>
                <w:rFonts w:ascii="Times New Roman" w:hAnsi="Times New Roman" w:cs="Times New Roman"/>
                <w:lang w:val="id-ID"/>
              </w:rPr>
              <w:t>- Thanh thải khe suối, khe tụ thủy và dọn vệ sinh hoàn nguyên môi trường sau khi thi công.</w:t>
            </w:r>
          </w:p>
        </w:tc>
        <w:tc>
          <w:tcPr>
            <w:tcW w:w="721" w:type="pct"/>
            <w:vAlign w:val="center"/>
          </w:tcPr>
          <w:p w14:paraId="785D95B1" w14:textId="77777777" w:rsidR="00A60E0E" w:rsidRPr="005B5F7F" w:rsidRDefault="00A60E0E" w:rsidP="00146D1B">
            <w:pPr>
              <w:widowControl w:val="0"/>
              <w:jc w:val="center"/>
              <w:rPr>
                <w:rFonts w:ascii="Times New Roman" w:hAnsi="Times New Roman" w:cs="Times New Roman"/>
              </w:rPr>
            </w:pPr>
            <w:r w:rsidRPr="005B5F7F">
              <w:rPr>
                <w:rFonts w:ascii="Times New Roman" w:hAnsi="Times New Roman" w:cs="Times New Roman"/>
                <w:spacing w:val="-6"/>
              </w:rPr>
              <w:lastRenderedPageBreak/>
              <w:t>Thời</w:t>
            </w:r>
            <w:r w:rsidRPr="005B5F7F">
              <w:rPr>
                <w:rFonts w:ascii="Times New Roman" w:hAnsi="Times New Roman" w:cs="Times New Roman"/>
                <w:spacing w:val="-6"/>
                <w:lang w:val="vi-VN"/>
              </w:rPr>
              <w:t xml:space="preserve"> gian </w:t>
            </w:r>
            <w:r w:rsidRPr="005B5F7F">
              <w:rPr>
                <w:rFonts w:ascii="Times New Roman" w:hAnsi="Times New Roman" w:cs="Times New Roman"/>
                <w:spacing w:val="-6"/>
              </w:rPr>
              <w:t>thi công</w:t>
            </w:r>
          </w:p>
        </w:tc>
      </w:tr>
      <w:tr w:rsidR="00A60E0E" w:rsidRPr="005B5F7F" w14:paraId="082F1289" w14:textId="77777777" w:rsidTr="00640845">
        <w:trPr>
          <w:trHeight w:val="251"/>
          <w:jc w:val="center"/>
        </w:trPr>
        <w:tc>
          <w:tcPr>
            <w:tcW w:w="506" w:type="pct"/>
            <w:gridSpan w:val="2"/>
            <w:vMerge/>
          </w:tcPr>
          <w:p w14:paraId="1648BABD" w14:textId="77777777" w:rsidR="00A60E0E" w:rsidRPr="005B5F7F" w:rsidRDefault="00A60E0E" w:rsidP="00146D1B">
            <w:pPr>
              <w:widowControl w:val="0"/>
              <w:ind w:left="-57" w:right="-94"/>
              <w:jc w:val="both"/>
              <w:rPr>
                <w:rFonts w:ascii="Times New Roman" w:hAnsi="Times New Roman" w:cs="Times New Roman"/>
                <w:spacing w:val="-6"/>
                <w:lang w:val="vi-VN"/>
              </w:rPr>
            </w:pPr>
          </w:p>
        </w:tc>
        <w:tc>
          <w:tcPr>
            <w:tcW w:w="4494" w:type="pct"/>
            <w:gridSpan w:val="4"/>
          </w:tcPr>
          <w:p w14:paraId="7F30A4CC" w14:textId="77777777" w:rsidR="00A60E0E" w:rsidRPr="005B5F7F" w:rsidRDefault="00A60E0E" w:rsidP="00146D1B">
            <w:pPr>
              <w:widowControl w:val="0"/>
              <w:ind w:left="-57"/>
              <w:jc w:val="both"/>
              <w:rPr>
                <w:rFonts w:ascii="Times New Roman" w:hAnsi="Times New Roman" w:cs="Times New Roman"/>
                <w:b/>
                <w:i/>
                <w:spacing w:val="-6"/>
              </w:rPr>
            </w:pPr>
            <w:r w:rsidRPr="005B5F7F">
              <w:rPr>
                <w:rFonts w:ascii="Times New Roman" w:hAnsi="Times New Roman" w:cs="Times New Roman"/>
                <w:b/>
                <w:i/>
                <w:spacing w:val="-6"/>
              </w:rPr>
              <w:t>Chất thải nguy hại</w:t>
            </w:r>
          </w:p>
        </w:tc>
      </w:tr>
      <w:tr w:rsidR="005B5F7F" w:rsidRPr="005B5F7F" w14:paraId="1AD4B4A9" w14:textId="77777777" w:rsidTr="00640845">
        <w:trPr>
          <w:trHeight w:val="791"/>
          <w:jc w:val="center"/>
        </w:trPr>
        <w:tc>
          <w:tcPr>
            <w:tcW w:w="506" w:type="pct"/>
            <w:gridSpan w:val="2"/>
            <w:vMerge/>
          </w:tcPr>
          <w:p w14:paraId="10E6BEF4" w14:textId="77777777" w:rsidR="00A60E0E" w:rsidRPr="005B5F7F" w:rsidRDefault="00A60E0E" w:rsidP="00146D1B">
            <w:pPr>
              <w:widowControl w:val="0"/>
              <w:ind w:left="-57" w:right="-94"/>
              <w:jc w:val="both"/>
              <w:rPr>
                <w:rFonts w:ascii="Times New Roman" w:hAnsi="Times New Roman" w:cs="Times New Roman"/>
                <w:spacing w:val="-6"/>
                <w:lang w:val="vi-VN"/>
              </w:rPr>
            </w:pPr>
          </w:p>
        </w:tc>
        <w:tc>
          <w:tcPr>
            <w:tcW w:w="573" w:type="pct"/>
          </w:tcPr>
          <w:p w14:paraId="7F385E6B" w14:textId="77777777" w:rsidR="00A60E0E" w:rsidRPr="005B5F7F" w:rsidRDefault="00A60E0E" w:rsidP="00146D1B">
            <w:pPr>
              <w:widowControl w:val="0"/>
              <w:jc w:val="both"/>
              <w:rPr>
                <w:rFonts w:ascii="Times New Roman" w:hAnsi="Times New Roman" w:cs="Times New Roman"/>
                <w:spacing w:val="-6"/>
                <w:lang w:val="vi-VN"/>
              </w:rPr>
            </w:pPr>
            <w:r w:rsidRPr="005B5F7F">
              <w:rPr>
                <w:rFonts w:ascii="Times New Roman" w:hAnsi="Times New Roman" w:cs="Times New Roman"/>
                <w:spacing w:val="-6"/>
                <w:lang w:val="vi-VN"/>
              </w:rPr>
              <w:t>Dầu mỡ thải từ bảo dưỡng thiết bị máy móc.</w:t>
            </w:r>
          </w:p>
          <w:p w14:paraId="308B2F86" w14:textId="77777777" w:rsidR="00A60E0E" w:rsidRPr="005B5F7F" w:rsidRDefault="00A60E0E" w:rsidP="00146D1B">
            <w:pPr>
              <w:widowControl w:val="0"/>
              <w:jc w:val="both"/>
              <w:rPr>
                <w:rFonts w:ascii="Times New Roman" w:hAnsi="Times New Roman" w:cs="Times New Roman"/>
                <w:spacing w:val="-6"/>
                <w:lang w:val="vi-VN"/>
              </w:rPr>
            </w:pPr>
            <w:r w:rsidRPr="005B5F7F">
              <w:rPr>
                <w:rFonts w:ascii="Times New Roman" w:hAnsi="Times New Roman" w:cs="Times New Roman"/>
                <w:spacing w:val="-6"/>
                <w:lang w:val="vi-VN"/>
              </w:rPr>
              <w:t>Chất thải rắn chứa dầu từ bảo dưỡng thiết bị</w:t>
            </w:r>
          </w:p>
        </w:tc>
        <w:tc>
          <w:tcPr>
            <w:tcW w:w="1192" w:type="pct"/>
          </w:tcPr>
          <w:p w14:paraId="66AAFCDF" w14:textId="77777777" w:rsidR="00A60E0E" w:rsidRPr="005B5F7F" w:rsidRDefault="00A60E0E" w:rsidP="00146D1B">
            <w:pPr>
              <w:widowControl w:val="0"/>
              <w:tabs>
                <w:tab w:val="left" w:pos="-5880"/>
              </w:tabs>
              <w:ind w:left="-57"/>
              <w:jc w:val="both"/>
              <w:rPr>
                <w:rFonts w:ascii="Times New Roman" w:hAnsi="Times New Roman" w:cs="Times New Roman"/>
                <w:spacing w:val="-6"/>
                <w:lang w:val="vi-VN"/>
              </w:rPr>
            </w:pPr>
            <w:r w:rsidRPr="005B5F7F">
              <w:rPr>
                <w:rFonts w:ascii="Times New Roman" w:hAnsi="Times New Roman" w:cs="Times New Roman"/>
                <w:spacing w:val="-6"/>
                <w:lang w:val="vi-VN"/>
              </w:rPr>
              <w:t>Gây ô nhiễm đất và nước</w:t>
            </w:r>
          </w:p>
        </w:tc>
        <w:tc>
          <w:tcPr>
            <w:tcW w:w="2009" w:type="pct"/>
          </w:tcPr>
          <w:p w14:paraId="48B3E502" w14:textId="77777777" w:rsidR="00A60E0E" w:rsidRPr="005B5F7F" w:rsidRDefault="00A60E0E" w:rsidP="00146D1B">
            <w:pPr>
              <w:widowControl w:val="0"/>
              <w:tabs>
                <w:tab w:val="left" w:pos="-5880"/>
              </w:tabs>
              <w:ind w:left="-57"/>
              <w:jc w:val="both"/>
              <w:rPr>
                <w:rFonts w:ascii="Times New Roman" w:hAnsi="Times New Roman" w:cs="Times New Roman"/>
                <w:bCs/>
                <w:lang w:val="id-ID" w:eastAsia="x-none"/>
              </w:rPr>
            </w:pPr>
            <w:r w:rsidRPr="005B5F7F">
              <w:rPr>
                <w:rFonts w:ascii="Times New Roman" w:hAnsi="Times New Roman" w:cs="Times New Roman"/>
                <w:spacing w:val="-6"/>
                <w:lang w:val="id-ID"/>
              </w:rPr>
              <w:t xml:space="preserve">- </w:t>
            </w:r>
            <w:r w:rsidRPr="005B5F7F">
              <w:rPr>
                <w:rFonts w:ascii="Times New Roman" w:hAnsi="Times New Roman" w:cs="Times New Roman"/>
                <w:bCs/>
                <w:lang w:val="vi-VN" w:eastAsia="x-none"/>
              </w:rPr>
              <w:t>T</w:t>
            </w:r>
            <w:r w:rsidRPr="005B5F7F">
              <w:rPr>
                <w:rFonts w:ascii="Times New Roman" w:hAnsi="Times New Roman" w:cs="Times New Roman"/>
                <w:bCs/>
                <w:lang w:val="id-ID" w:eastAsia="x-none"/>
              </w:rPr>
              <w:t>hu gom, lưu chứa toàn bộ chất thải nguy hại phát sinh tại mỗi công trường vào 02 thùng chứa chuyên dụng, có nắp đậy kín, dán nhãn mác theo quy định để lưu giữ và phân loại chất thải</w:t>
            </w:r>
            <w:r w:rsidRPr="005B5F7F">
              <w:rPr>
                <w:rFonts w:ascii="Times New Roman" w:hAnsi="Times New Roman" w:cs="Times New Roman"/>
                <w:bCs/>
                <w:lang w:val="vi-VN" w:eastAsia="x-none"/>
              </w:rPr>
              <w:t>.</w:t>
            </w:r>
            <w:r w:rsidRPr="005B5F7F">
              <w:rPr>
                <w:rFonts w:ascii="Times New Roman" w:hAnsi="Times New Roman" w:cs="Times New Roman"/>
                <w:bCs/>
                <w:lang w:val="id-ID" w:eastAsia="x-none"/>
              </w:rPr>
              <w:t xml:space="preserve"> </w:t>
            </w:r>
          </w:p>
          <w:p w14:paraId="38654A14" w14:textId="77777777" w:rsidR="00A60E0E" w:rsidRPr="005B5F7F" w:rsidRDefault="00A60E0E" w:rsidP="00146D1B">
            <w:pPr>
              <w:widowControl w:val="0"/>
              <w:tabs>
                <w:tab w:val="left" w:pos="-5880"/>
              </w:tabs>
              <w:ind w:left="-57"/>
              <w:jc w:val="both"/>
              <w:rPr>
                <w:rFonts w:ascii="Times New Roman" w:hAnsi="Times New Roman" w:cs="Times New Roman"/>
                <w:spacing w:val="-6"/>
                <w:lang w:val="id-ID"/>
              </w:rPr>
            </w:pPr>
            <w:r w:rsidRPr="005B5F7F">
              <w:rPr>
                <w:rFonts w:ascii="Times New Roman" w:hAnsi="Times New Roman" w:cs="Times New Roman"/>
                <w:spacing w:val="-6"/>
                <w:lang w:val="id-ID"/>
              </w:rPr>
              <w:t>- Nhà thầu thi công cần ký kết hợp đồng kinh tế với các đơn vị có chức năng để thu gom, xử lý theo quy định.</w:t>
            </w:r>
          </w:p>
          <w:p w14:paraId="20D7BEA1" w14:textId="77777777" w:rsidR="00A60E0E" w:rsidRPr="005B5F7F" w:rsidRDefault="00A60E0E" w:rsidP="00146D1B">
            <w:pPr>
              <w:widowControl w:val="0"/>
              <w:tabs>
                <w:tab w:val="left" w:pos="-5880"/>
              </w:tabs>
              <w:ind w:left="-57"/>
              <w:jc w:val="both"/>
              <w:rPr>
                <w:rFonts w:ascii="Times New Roman" w:hAnsi="Times New Roman" w:cs="Times New Roman"/>
                <w:spacing w:val="-6"/>
                <w:lang w:val="id-ID"/>
              </w:rPr>
            </w:pPr>
            <w:r w:rsidRPr="005B5F7F">
              <w:rPr>
                <w:rFonts w:ascii="Times New Roman" w:hAnsi="Times New Roman" w:cs="Times New Roman"/>
                <w:spacing w:val="-6"/>
                <w:lang w:val="id-ID"/>
              </w:rPr>
              <w:t>- Khu vực lưu giữ dầu nhiên liệu cần phải có mái che, các phi dầu cần phải dựng thẳng, đặt trên nên bê tông và có tường bê tông (gạch) và đặt xa nguồn nước mặt, dòng chảy tự nhiên ít nhất 300m.</w:t>
            </w:r>
          </w:p>
          <w:p w14:paraId="0FB8E668" w14:textId="77777777" w:rsidR="00A60E0E" w:rsidRPr="005B5F7F" w:rsidRDefault="00A60E0E" w:rsidP="00146D1B">
            <w:pPr>
              <w:widowControl w:val="0"/>
              <w:tabs>
                <w:tab w:val="left" w:pos="-5880"/>
              </w:tabs>
              <w:ind w:left="-57"/>
              <w:jc w:val="both"/>
              <w:rPr>
                <w:rFonts w:ascii="Times New Roman" w:hAnsi="Times New Roman" w:cs="Times New Roman"/>
                <w:spacing w:val="-6"/>
                <w:lang w:val="vi-VN"/>
              </w:rPr>
            </w:pPr>
            <w:r w:rsidRPr="005B5F7F">
              <w:rPr>
                <w:rFonts w:ascii="Times New Roman" w:hAnsi="Times New Roman" w:cs="Times New Roman"/>
                <w:spacing w:val="-6"/>
                <w:lang w:val="id-ID"/>
              </w:rPr>
              <w:t>- Các nhà thầu thi công cần thực hiện quản lý nguồn thải, chất thải nguy hại theo các yêu cầu kỹ thuật của Thông tư số 02/2022/TT-BTNMT, ngày 10/01/2022 của Bộ Tài nguyên và Môi trường quy định chi tiết thi hành một số điều của Luật Bảo vệ môi trường</w:t>
            </w:r>
            <w:r w:rsidRPr="005B5F7F">
              <w:rPr>
                <w:rFonts w:ascii="Times New Roman" w:hAnsi="Times New Roman" w:cs="Times New Roman"/>
                <w:spacing w:val="-6"/>
                <w:lang w:val="vi-VN"/>
              </w:rPr>
              <w:t>.</w:t>
            </w:r>
          </w:p>
        </w:tc>
        <w:tc>
          <w:tcPr>
            <w:tcW w:w="721" w:type="pct"/>
            <w:vAlign w:val="center"/>
          </w:tcPr>
          <w:p w14:paraId="436BD4EF" w14:textId="77777777" w:rsidR="00A60E0E" w:rsidRPr="005B5F7F" w:rsidRDefault="00A60E0E" w:rsidP="00146D1B">
            <w:pPr>
              <w:widowControl w:val="0"/>
              <w:ind w:left="-57"/>
              <w:jc w:val="center"/>
              <w:rPr>
                <w:rFonts w:ascii="Times New Roman" w:hAnsi="Times New Roman" w:cs="Times New Roman"/>
                <w:spacing w:val="-6"/>
              </w:rPr>
            </w:pPr>
            <w:r w:rsidRPr="005B5F7F">
              <w:rPr>
                <w:rFonts w:ascii="Times New Roman" w:hAnsi="Times New Roman" w:cs="Times New Roman"/>
                <w:spacing w:val="-6"/>
              </w:rPr>
              <w:t>Thời</w:t>
            </w:r>
            <w:r w:rsidRPr="005B5F7F">
              <w:rPr>
                <w:rFonts w:ascii="Times New Roman" w:hAnsi="Times New Roman" w:cs="Times New Roman"/>
                <w:spacing w:val="-6"/>
                <w:lang w:val="vi-VN"/>
              </w:rPr>
              <w:t xml:space="preserve"> gian </w:t>
            </w:r>
            <w:r w:rsidRPr="005B5F7F">
              <w:rPr>
                <w:rFonts w:ascii="Times New Roman" w:hAnsi="Times New Roman" w:cs="Times New Roman"/>
                <w:spacing w:val="-6"/>
              </w:rPr>
              <w:t>thi công</w:t>
            </w:r>
          </w:p>
        </w:tc>
      </w:tr>
      <w:tr w:rsidR="00A60E0E" w:rsidRPr="005B5F7F" w14:paraId="7AC08537" w14:textId="77777777" w:rsidTr="00640845">
        <w:trPr>
          <w:trHeight w:val="400"/>
          <w:jc w:val="center"/>
        </w:trPr>
        <w:tc>
          <w:tcPr>
            <w:tcW w:w="506" w:type="pct"/>
            <w:gridSpan w:val="2"/>
            <w:vMerge/>
          </w:tcPr>
          <w:p w14:paraId="6D237715" w14:textId="77777777" w:rsidR="00A60E0E" w:rsidRPr="005B5F7F" w:rsidRDefault="00A60E0E" w:rsidP="00146D1B">
            <w:pPr>
              <w:widowControl w:val="0"/>
              <w:ind w:left="-57" w:right="-94"/>
              <w:jc w:val="both"/>
              <w:rPr>
                <w:rFonts w:ascii="Times New Roman" w:hAnsi="Times New Roman" w:cs="Times New Roman"/>
                <w:spacing w:val="-6"/>
                <w:lang w:val="vi-VN"/>
              </w:rPr>
            </w:pPr>
          </w:p>
        </w:tc>
        <w:tc>
          <w:tcPr>
            <w:tcW w:w="4494" w:type="pct"/>
            <w:gridSpan w:val="4"/>
          </w:tcPr>
          <w:p w14:paraId="049C499B" w14:textId="77777777" w:rsidR="00A60E0E" w:rsidRPr="005B5F7F" w:rsidRDefault="00A60E0E" w:rsidP="00146D1B">
            <w:pPr>
              <w:widowControl w:val="0"/>
              <w:ind w:left="-57"/>
              <w:jc w:val="both"/>
              <w:rPr>
                <w:rFonts w:ascii="Times New Roman" w:hAnsi="Times New Roman" w:cs="Times New Roman"/>
                <w:b/>
                <w:spacing w:val="-6"/>
              </w:rPr>
            </w:pPr>
            <w:r w:rsidRPr="005B5F7F">
              <w:rPr>
                <w:rFonts w:ascii="Times New Roman" w:hAnsi="Times New Roman" w:cs="Times New Roman"/>
                <w:b/>
                <w:i/>
                <w:spacing w:val="-6"/>
              </w:rPr>
              <w:t>Tác động do ồn</w:t>
            </w:r>
          </w:p>
        </w:tc>
      </w:tr>
      <w:tr w:rsidR="005B5F7F" w:rsidRPr="005B5F7F" w14:paraId="46F38012" w14:textId="77777777" w:rsidTr="00640845">
        <w:trPr>
          <w:trHeight w:val="1211"/>
          <w:jc w:val="center"/>
        </w:trPr>
        <w:tc>
          <w:tcPr>
            <w:tcW w:w="506" w:type="pct"/>
            <w:gridSpan w:val="2"/>
            <w:vMerge/>
          </w:tcPr>
          <w:p w14:paraId="46C37AE1" w14:textId="77777777" w:rsidR="00A60E0E" w:rsidRPr="005B5F7F" w:rsidRDefault="00A60E0E" w:rsidP="00146D1B">
            <w:pPr>
              <w:widowControl w:val="0"/>
              <w:ind w:left="-57" w:right="-94"/>
              <w:jc w:val="both"/>
              <w:rPr>
                <w:rFonts w:ascii="Times New Roman" w:hAnsi="Times New Roman" w:cs="Times New Roman"/>
                <w:spacing w:val="-6"/>
              </w:rPr>
            </w:pPr>
          </w:p>
        </w:tc>
        <w:tc>
          <w:tcPr>
            <w:tcW w:w="573" w:type="pct"/>
          </w:tcPr>
          <w:p w14:paraId="544DD2CB" w14:textId="77777777" w:rsidR="00A60E0E" w:rsidRPr="005B5F7F" w:rsidRDefault="00A60E0E" w:rsidP="00146D1B">
            <w:pPr>
              <w:widowControl w:val="0"/>
              <w:ind w:left="-57"/>
              <w:jc w:val="both"/>
              <w:rPr>
                <w:rFonts w:ascii="Times New Roman" w:hAnsi="Times New Roman" w:cs="Times New Roman"/>
                <w:spacing w:val="-6"/>
                <w:lang w:val="id-ID"/>
              </w:rPr>
            </w:pPr>
            <w:r w:rsidRPr="005B5F7F">
              <w:rPr>
                <w:rFonts w:ascii="Times New Roman" w:hAnsi="Times New Roman" w:cs="Times New Roman"/>
                <w:spacing w:val="-6"/>
                <w:lang w:val="id-ID"/>
              </w:rPr>
              <w:t>Hoạt động của các thiết bị thi công</w:t>
            </w:r>
          </w:p>
        </w:tc>
        <w:tc>
          <w:tcPr>
            <w:tcW w:w="1192" w:type="pct"/>
          </w:tcPr>
          <w:p w14:paraId="489C9368" w14:textId="77777777" w:rsidR="00A60E0E" w:rsidRPr="005B5F7F" w:rsidRDefault="00A60E0E" w:rsidP="00146D1B">
            <w:pPr>
              <w:widowControl w:val="0"/>
              <w:tabs>
                <w:tab w:val="left" w:pos="-5880"/>
                <w:tab w:val="num" w:pos="223"/>
              </w:tabs>
              <w:ind w:left="-57"/>
              <w:jc w:val="both"/>
              <w:rPr>
                <w:rFonts w:ascii="Times New Roman" w:hAnsi="Times New Roman" w:cs="Times New Roman"/>
                <w:spacing w:val="-6"/>
                <w:lang w:val="id-ID"/>
              </w:rPr>
            </w:pPr>
            <w:r w:rsidRPr="005B5F7F">
              <w:rPr>
                <w:rFonts w:ascii="Times New Roman" w:hAnsi="Times New Roman" w:cs="Times New Roman"/>
                <w:spacing w:val="-6"/>
                <w:lang w:val="id-ID"/>
              </w:rPr>
              <w:t>Tác động trực tiếp tới công nhân, kỹ sư làm việc tại công trường</w:t>
            </w:r>
          </w:p>
          <w:p w14:paraId="39CFD892" w14:textId="77777777" w:rsidR="00A60E0E" w:rsidRPr="005B5F7F" w:rsidRDefault="00A60E0E" w:rsidP="00146D1B">
            <w:pPr>
              <w:widowControl w:val="0"/>
              <w:tabs>
                <w:tab w:val="left" w:pos="-5880"/>
                <w:tab w:val="num" w:pos="223"/>
              </w:tabs>
              <w:ind w:left="-57"/>
              <w:jc w:val="both"/>
              <w:rPr>
                <w:rFonts w:ascii="Times New Roman" w:hAnsi="Times New Roman" w:cs="Times New Roman"/>
                <w:spacing w:val="-6"/>
                <w:lang w:val="id-ID"/>
              </w:rPr>
            </w:pPr>
          </w:p>
        </w:tc>
        <w:tc>
          <w:tcPr>
            <w:tcW w:w="2009" w:type="pct"/>
          </w:tcPr>
          <w:p w14:paraId="75B42011" w14:textId="77777777" w:rsidR="00A60E0E" w:rsidRPr="005B5F7F" w:rsidRDefault="00A60E0E" w:rsidP="00146D1B">
            <w:pPr>
              <w:widowControl w:val="0"/>
              <w:tabs>
                <w:tab w:val="left" w:pos="-5880"/>
              </w:tabs>
              <w:rPr>
                <w:rFonts w:ascii="Times New Roman" w:hAnsi="Times New Roman" w:cs="Times New Roman"/>
                <w:spacing w:val="-6"/>
                <w:lang w:val="id-ID"/>
              </w:rPr>
            </w:pPr>
            <w:r w:rsidRPr="005B5F7F">
              <w:rPr>
                <w:rFonts w:ascii="Times New Roman" w:hAnsi="Times New Roman" w:cs="Times New Roman"/>
                <w:spacing w:val="-6"/>
                <w:lang w:val="id-ID"/>
              </w:rPr>
              <w:t>- Kiểm tra thiết bị và máy móc hiện trường định kỳ</w:t>
            </w:r>
          </w:p>
          <w:p w14:paraId="1A3F33E0" w14:textId="77777777" w:rsidR="00A60E0E" w:rsidRPr="005B5F7F" w:rsidRDefault="00A60E0E" w:rsidP="00146D1B">
            <w:pPr>
              <w:widowControl w:val="0"/>
              <w:tabs>
                <w:tab w:val="left" w:pos="-5880"/>
              </w:tabs>
              <w:rPr>
                <w:rFonts w:ascii="Times New Roman" w:hAnsi="Times New Roman" w:cs="Times New Roman"/>
                <w:spacing w:val="-6"/>
                <w:lang w:val="id-ID"/>
              </w:rPr>
            </w:pPr>
            <w:r w:rsidRPr="005B5F7F">
              <w:rPr>
                <w:rFonts w:ascii="Times New Roman" w:hAnsi="Times New Roman" w:cs="Times New Roman"/>
                <w:spacing w:val="-6"/>
                <w:lang w:val="id-ID"/>
              </w:rPr>
              <w:t>- Hạn chế các máy móc thiết bị cùng hoạt động đồng thời để giảm mức ồn tích lũy</w:t>
            </w:r>
          </w:p>
          <w:p w14:paraId="05B5CA0E" w14:textId="77777777" w:rsidR="00A60E0E" w:rsidRPr="005B5F7F" w:rsidRDefault="00A60E0E" w:rsidP="00146D1B">
            <w:pPr>
              <w:widowControl w:val="0"/>
              <w:tabs>
                <w:tab w:val="left" w:pos="-5880"/>
              </w:tabs>
              <w:ind w:left="-57"/>
              <w:rPr>
                <w:rFonts w:ascii="Times New Roman" w:hAnsi="Times New Roman" w:cs="Times New Roman"/>
                <w:spacing w:val="-6"/>
                <w:lang w:val="id-ID"/>
              </w:rPr>
            </w:pPr>
            <w:r w:rsidRPr="005B5F7F">
              <w:rPr>
                <w:rFonts w:ascii="Times New Roman" w:hAnsi="Times New Roman" w:cs="Times New Roman"/>
                <w:spacing w:val="-6"/>
                <w:lang w:val="id-ID"/>
              </w:rPr>
              <w:t>- Tắt các máy móc ngay khi không cần thiết để giảm tối đa mức ồn tích lũy;</w:t>
            </w:r>
          </w:p>
          <w:p w14:paraId="2A153EF9" w14:textId="77777777" w:rsidR="00A60E0E" w:rsidRPr="005B5F7F" w:rsidRDefault="00A60E0E" w:rsidP="00146D1B">
            <w:pPr>
              <w:widowControl w:val="0"/>
              <w:tabs>
                <w:tab w:val="left" w:pos="-5880"/>
              </w:tabs>
              <w:ind w:left="-57"/>
              <w:rPr>
                <w:rFonts w:ascii="Times New Roman" w:hAnsi="Times New Roman" w:cs="Times New Roman"/>
                <w:spacing w:val="-6"/>
                <w:lang w:val="id-ID"/>
              </w:rPr>
            </w:pPr>
            <w:r w:rsidRPr="005B5F7F">
              <w:rPr>
                <w:rFonts w:ascii="Times New Roman" w:hAnsi="Times New Roman" w:cs="Times New Roman"/>
                <w:spacing w:val="-6"/>
                <w:lang w:val="id-ID"/>
              </w:rPr>
              <w:t xml:space="preserve">- Tại các KDC, không thi công vào </w:t>
            </w:r>
            <w:r w:rsidRPr="005B5F7F">
              <w:rPr>
                <w:rFonts w:ascii="Times New Roman" w:hAnsi="Times New Roman" w:cs="Times New Roman"/>
                <w:spacing w:val="-6"/>
                <w:lang w:val="id-ID"/>
              </w:rPr>
              <w:lastRenderedPageBreak/>
              <w:t>giờ nghỉ của người dân.</w:t>
            </w:r>
          </w:p>
          <w:p w14:paraId="0C1D9FAA" w14:textId="77777777" w:rsidR="00A60E0E" w:rsidRPr="005B5F7F" w:rsidRDefault="00A60E0E" w:rsidP="00146D1B">
            <w:pPr>
              <w:widowControl w:val="0"/>
              <w:tabs>
                <w:tab w:val="left" w:pos="-5880"/>
              </w:tabs>
              <w:ind w:left="-57"/>
              <w:rPr>
                <w:rFonts w:ascii="Times New Roman" w:hAnsi="Times New Roman" w:cs="Times New Roman"/>
                <w:spacing w:val="-6"/>
                <w:lang w:val="id-ID"/>
              </w:rPr>
            </w:pPr>
            <w:r w:rsidRPr="005B5F7F">
              <w:rPr>
                <w:rFonts w:ascii="Times New Roman" w:hAnsi="Times New Roman" w:cs="Times New Roman"/>
                <w:spacing w:val="-6"/>
                <w:lang w:val="id-ID"/>
              </w:rPr>
              <w:t>* Đối với công nhân xây dựng:</w:t>
            </w:r>
          </w:p>
          <w:p w14:paraId="678301FD" w14:textId="77777777" w:rsidR="00A60E0E" w:rsidRPr="005B5F7F" w:rsidRDefault="00A60E0E" w:rsidP="00146D1B">
            <w:pPr>
              <w:widowControl w:val="0"/>
              <w:tabs>
                <w:tab w:val="left" w:pos="-5880"/>
              </w:tabs>
              <w:ind w:left="-57"/>
              <w:rPr>
                <w:rFonts w:ascii="Times New Roman" w:hAnsi="Times New Roman" w:cs="Times New Roman"/>
                <w:spacing w:val="-6"/>
                <w:lang w:val="id-ID"/>
              </w:rPr>
            </w:pPr>
            <w:r w:rsidRPr="005B5F7F">
              <w:rPr>
                <w:rFonts w:ascii="Times New Roman" w:hAnsi="Times New Roman" w:cs="Times New Roman"/>
                <w:spacing w:val="-6"/>
                <w:lang w:val="id-ID"/>
              </w:rPr>
              <w:t>- Trang bị dụng cụ bảo hộ cá nhân cho công nhân</w:t>
            </w:r>
          </w:p>
        </w:tc>
        <w:tc>
          <w:tcPr>
            <w:tcW w:w="721" w:type="pct"/>
            <w:vAlign w:val="center"/>
          </w:tcPr>
          <w:p w14:paraId="27F040D2" w14:textId="77777777" w:rsidR="00A60E0E" w:rsidRPr="005B5F7F" w:rsidRDefault="00A60E0E" w:rsidP="00146D1B">
            <w:pPr>
              <w:widowControl w:val="0"/>
              <w:ind w:left="-57"/>
              <w:jc w:val="center"/>
              <w:rPr>
                <w:rFonts w:ascii="Times New Roman" w:hAnsi="Times New Roman" w:cs="Times New Roman"/>
                <w:spacing w:val="-6"/>
              </w:rPr>
            </w:pPr>
            <w:r w:rsidRPr="005B5F7F">
              <w:rPr>
                <w:rFonts w:ascii="Times New Roman" w:hAnsi="Times New Roman" w:cs="Times New Roman"/>
                <w:spacing w:val="-6"/>
              </w:rPr>
              <w:lastRenderedPageBreak/>
              <w:t>Thời</w:t>
            </w:r>
            <w:r w:rsidRPr="005B5F7F">
              <w:rPr>
                <w:rFonts w:ascii="Times New Roman" w:hAnsi="Times New Roman" w:cs="Times New Roman"/>
                <w:spacing w:val="-6"/>
                <w:lang w:val="vi-VN"/>
              </w:rPr>
              <w:t xml:space="preserve"> gian </w:t>
            </w:r>
            <w:r w:rsidRPr="005B5F7F">
              <w:rPr>
                <w:rFonts w:ascii="Times New Roman" w:hAnsi="Times New Roman" w:cs="Times New Roman"/>
                <w:spacing w:val="-6"/>
              </w:rPr>
              <w:t>thi công</w:t>
            </w:r>
          </w:p>
        </w:tc>
      </w:tr>
      <w:tr w:rsidR="00A60E0E" w:rsidRPr="005B5F7F" w14:paraId="65745D60" w14:textId="77777777" w:rsidTr="00640845">
        <w:trPr>
          <w:trHeight w:val="251"/>
          <w:jc w:val="center"/>
        </w:trPr>
        <w:tc>
          <w:tcPr>
            <w:tcW w:w="506" w:type="pct"/>
            <w:gridSpan w:val="2"/>
            <w:vMerge/>
          </w:tcPr>
          <w:p w14:paraId="06850CD5" w14:textId="77777777" w:rsidR="00A60E0E" w:rsidRPr="005B5F7F" w:rsidRDefault="00A60E0E" w:rsidP="00146D1B">
            <w:pPr>
              <w:widowControl w:val="0"/>
              <w:ind w:left="-57" w:right="-94"/>
              <w:jc w:val="both"/>
              <w:rPr>
                <w:rFonts w:ascii="Times New Roman" w:hAnsi="Times New Roman" w:cs="Times New Roman"/>
                <w:spacing w:val="-6"/>
              </w:rPr>
            </w:pPr>
          </w:p>
        </w:tc>
        <w:tc>
          <w:tcPr>
            <w:tcW w:w="4494" w:type="pct"/>
            <w:gridSpan w:val="4"/>
          </w:tcPr>
          <w:p w14:paraId="3949F623" w14:textId="77777777" w:rsidR="00A60E0E" w:rsidRPr="005B5F7F" w:rsidRDefault="00A60E0E" w:rsidP="00146D1B">
            <w:pPr>
              <w:widowControl w:val="0"/>
              <w:ind w:left="-57"/>
              <w:jc w:val="both"/>
              <w:rPr>
                <w:rFonts w:ascii="Times New Roman" w:hAnsi="Times New Roman" w:cs="Times New Roman"/>
                <w:b/>
                <w:i/>
                <w:spacing w:val="-6"/>
              </w:rPr>
            </w:pPr>
            <w:r w:rsidRPr="005B5F7F">
              <w:rPr>
                <w:rFonts w:ascii="Times New Roman" w:hAnsi="Times New Roman" w:cs="Times New Roman"/>
                <w:b/>
                <w:i/>
                <w:spacing w:val="-6"/>
              </w:rPr>
              <w:t>Tác động do rung động</w:t>
            </w:r>
          </w:p>
        </w:tc>
      </w:tr>
      <w:tr w:rsidR="005B5F7F" w:rsidRPr="005B5F7F" w14:paraId="7C28334A" w14:textId="77777777" w:rsidTr="00640845">
        <w:trPr>
          <w:trHeight w:val="1709"/>
          <w:jc w:val="center"/>
        </w:trPr>
        <w:tc>
          <w:tcPr>
            <w:tcW w:w="506" w:type="pct"/>
            <w:gridSpan w:val="2"/>
            <w:vMerge/>
          </w:tcPr>
          <w:p w14:paraId="3C2F22B6" w14:textId="77777777" w:rsidR="00A60E0E" w:rsidRPr="005B5F7F" w:rsidRDefault="00A60E0E" w:rsidP="00146D1B">
            <w:pPr>
              <w:widowControl w:val="0"/>
              <w:ind w:left="-57" w:right="-94"/>
              <w:jc w:val="both"/>
              <w:rPr>
                <w:rFonts w:ascii="Times New Roman" w:hAnsi="Times New Roman" w:cs="Times New Roman"/>
                <w:spacing w:val="-6"/>
              </w:rPr>
            </w:pPr>
          </w:p>
        </w:tc>
        <w:tc>
          <w:tcPr>
            <w:tcW w:w="573" w:type="pct"/>
          </w:tcPr>
          <w:p w14:paraId="77537D1A" w14:textId="77777777" w:rsidR="00A60E0E" w:rsidRPr="005B5F7F" w:rsidRDefault="00A60E0E" w:rsidP="00146D1B">
            <w:pPr>
              <w:widowControl w:val="0"/>
              <w:ind w:left="-57"/>
              <w:jc w:val="both"/>
              <w:rPr>
                <w:rFonts w:ascii="Times New Roman" w:hAnsi="Times New Roman" w:cs="Times New Roman"/>
                <w:spacing w:val="-6"/>
                <w:lang w:val="id-ID"/>
              </w:rPr>
            </w:pPr>
            <w:r w:rsidRPr="005B5F7F">
              <w:rPr>
                <w:rFonts w:ascii="Times New Roman" w:hAnsi="Times New Roman" w:cs="Times New Roman"/>
                <w:spacing w:val="-6"/>
                <w:lang w:val="id-ID"/>
              </w:rPr>
              <w:t>Hoạt động của các thiết bị thi công</w:t>
            </w:r>
          </w:p>
        </w:tc>
        <w:tc>
          <w:tcPr>
            <w:tcW w:w="1192" w:type="pct"/>
          </w:tcPr>
          <w:p w14:paraId="58F3383E" w14:textId="77777777" w:rsidR="00A60E0E" w:rsidRPr="005B5F7F" w:rsidRDefault="00A60E0E" w:rsidP="00146D1B">
            <w:pPr>
              <w:widowControl w:val="0"/>
              <w:tabs>
                <w:tab w:val="left" w:pos="-5880"/>
                <w:tab w:val="num" w:pos="223"/>
              </w:tabs>
              <w:ind w:left="-57"/>
              <w:jc w:val="both"/>
              <w:rPr>
                <w:rFonts w:ascii="Times New Roman" w:hAnsi="Times New Roman" w:cs="Times New Roman"/>
                <w:spacing w:val="-6"/>
                <w:lang w:val="id-ID"/>
              </w:rPr>
            </w:pPr>
            <w:r w:rsidRPr="005B5F7F">
              <w:rPr>
                <w:rFonts w:ascii="Times New Roman" w:hAnsi="Times New Roman" w:cs="Times New Roman"/>
                <w:spacing w:val="-6"/>
                <w:lang w:val="id-ID"/>
              </w:rPr>
              <w:t>Tác động trực tiếp tới công nhân, kỹ sư làm việc tại công trường</w:t>
            </w:r>
          </w:p>
          <w:p w14:paraId="05C18EA6" w14:textId="77777777" w:rsidR="00A60E0E" w:rsidRPr="005B5F7F" w:rsidRDefault="00A60E0E" w:rsidP="00146D1B">
            <w:pPr>
              <w:widowControl w:val="0"/>
              <w:tabs>
                <w:tab w:val="left" w:pos="-5880"/>
                <w:tab w:val="num" w:pos="223"/>
              </w:tabs>
              <w:ind w:left="-57"/>
              <w:jc w:val="both"/>
              <w:rPr>
                <w:rFonts w:ascii="Times New Roman" w:hAnsi="Times New Roman" w:cs="Times New Roman"/>
                <w:spacing w:val="-6"/>
                <w:lang w:val="id-ID"/>
              </w:rPr>
            </w:pPr>
          </w:p>
        </w:tc>
        <w:tc>
          <w:tcPr>
            <w:tcW w:w="2009" w:type="pct"/>
            <w:vAlign w:val="center"/>
          </w:tcPr>
          <w:p w14:paraId="6D8A2DE6" w14:textId="77777777" w:rsidR="00A60E0E" w:rsidRPr="005B5F7F" w:rsidRDefault="00A60E0E" w:rsidP="00146D1B">
            <w:pPr>
              <w:widowControl w:val="0"/>
              <w:tabs>
                <w:tab w:val="left" w:pos="-5880"/>
                <w:tab w:val="num" w:pos="223"/>
              </w:tabs>
              <w:ind w:left="-57"/>
              <w:jc w:val="both"/>
              <w:rPr>
                <w:rFonts w:ascii="Times New Roman" w:hAnsi="Times New Roman" w:cs="Times New Roman"/>
                <w:spacing w:val="-6"/>
                <w:lang w:val="id-ID"/>
              </w:rPr>
            </w:pPr>
            <w:r w:rsidRPr="005B5F7F">
              <w:rPr>
                <w:rFonts w:ascii="Times New Roman" w:hAnsi="Times New Roman" w:cs="Times New Roman"/>
                <w:spacing w:val="-6"/>
                <w:lang w:val="id-ID"/>
              </w:rPr>
              <w:t>- Kiểm tra và bảo dưỡng định kỳ thiết bị thi công; Sử dụng công nghệ thi công hiện đại.</w:t>
            </w:r>
          </w:p>
          <w:p w14:paraId="690FC837" w14:textId="77777777" w:rsidR="00A60E0E" w:rsidRPr="005B5F7F" w:rsidRDefault="00A60E0E" w:rsidP="00146D1B">
            <w:pPr>
              <w:widowControl w:val="0"/>
              <w:tabs>
                <w:tab w:val="left" w:pos="-5880"/>
                <w:tab w:val="num" w:pos="223"/>
              </w:tabs>
              <w:ind w:left="-57"/>
              <w:jc w:val="both"/>
              <w:rPr>
                <w:rFonts w:ascii="Times New Roman" w:hAnsi="Times New Roman" w:cs="Times New Roman"/>
                <w:spacing w:val="-6"/>
                <w:lang w:val="id-ID"/>
              </w:rPr>
            </w:pPr>
            <w:r w:rsidRPr="005B5F7F">
              <w:rPr>
                <w:rFonts w:ascii="Times New Roman" w:hAnsi="Times New Roman" w:cs="Times New Roman"/>
                <w:spacing w:val="-6"/>
                <w:lang w:val="id-ID"/>
              </w:rPr>
              <w:t>- Phân tán hoạt động của các thiết bị thi công.</w:t>
            </w:r>
          </w:p>
          <w:p w14:paraId="1D80C2F8" w14:textId="77777777" w:rsidR="00A60E0E" w:rsidRPr="005B5F7F" w:rsidRDefault="00A60E0E" w:rsidP="00146D1B">
            <w:pPr>
              <w:widowControl w:val="0"/>
              <w:tabs>
                <w:tab w:val="left" w:pos="-5880"/>
                <w:tab w:val="num" w:pos="223"/>
              </w:tabs>
              <w:ind w:left="-57"/>
              <w:jc w:val="both"/>
              <w:rPr>
                <w:rFonts w:ascii="Times New Roman" w:hAnsi="Times New Roman" w:cs="Times New Roman"/>
                <w:spacing w:val="-6"/>
                <w:lang w:val="id-ID"/>
              </w:rPr>
            </w:pPr>
            <w:r w:rsidRPr="005B5F7F">
              <w:rPr>
                <w:rFonts w:ascii="Times New Roman" w:hAnsi="Times New Roman" w:cs="Times New Roman"/>
                <w:spacing w:val="-6"/>
                <w:lang w:val="id-ID"/>
              </w:rPr>
              <w:t>* Đối với công nhân xây dựng:</w:t>
            </w:r>
          </w:p>
          <w:p w14:paraId="6FC46787" w14:textId="77777777" w:rsidR="00A60E0E" w:rsidRPr="005B5F7F" w:rsidRDefault="00A60E0E" w:rsidP="00146D1B">
            <w:pPr>
              <w:widowControl w:val="0"/>
              <w:tabs>
                <w:tab w:val="left" w:pos="-5880"/>
                <w:tab w:val="num" w:pos="223"/>
              </w:tabs>
              <w:ind w:left="-57"/>
              <w:jc w:val="both"/>
              <w:rPr>
                <w:rFonts w:ascii="Times New Roman" w:hAnsi="Times New Roman" w:cs="Times New Roman"/>
                <w:spacing w:val="-6"/>
                <w:lang w:val="vi-VN"/>
              </w:rPr>
            </w:pPr>
            <w:r w:rsidRPr="005B5F7F">
              <w:rPr>
                <w:rFonts w:ascii="Times New Roman" w:hAnsi="Times New Roman" w:cs="Times New Roman"/>
                <w:spacing w:val="-6"/>
                <w:lang w:val="id-ID"/>
              </w:rPr>
              <w:t>- Trang bị dụng cụ bảo hộ cá nhân cho công nhân làm việc.</w:t>
            </w:r>
          </w:p>
        </w:tc>
        <w:tc>
          <w:tcPr>
            <w:tcW w:w="721" w:type="pct"/>
            <w:vAlign w:val="center"/>
          </w:tcPr>
          <w:p w14:paraId="5CC4922A" w14:textId="77777777" w:rsidR="00A60E0E" w:rsidRPr="005B5F7F" w:rsidRDefault="00A60E0E" w:rsidP="00146D1B">
            <w:pPr>
              <w:widowControl w:val="0"/>
              <w:ind w:left="-57"/>
              <w:jc w:val="center"/>
              <w:rPr>
                <w:rFonts w:ascii="Times New Roman" w:hAnsi="Times New Roman" w:cs="Times New Roman"/>
                <w:spacing w:val="-6"/>
              </w:rPr>
            </w:pPr>
            <w:r w:rsidRPr="005B5F7F">
              <w:rPr>
                <w:rFonts w:ascii="Times New Roman" w:hAnsi="Times New Roman" w:cs="Times New Roman"/>
                <w:spacing w:val="-6"/>
              </w:rPr>
              <w:t>Thời</w:t>
            </w:r>
            <w:r w:rsidRPr="005B5F7F">
              <w:rPr>
                <w:rFonts w:ascii="Times New Roman" w:hAnsi="Times New Roman" w:cs="Times New Roman"/>
                <w:spacing w:val="-6"/>
                <w:lang w:val="vi-VN"/>
              </w:rPr>
              <w:t xml:space="preserve"> gian </w:t>
            </w:r>
            <w:r w:rsidRPr="005B5F7F">
              <w:rPr>
                <w:rFonts w:ascii="Times New Roman" w:hAnsi="Times New Roman" w:cs="Times New Roman"/>
                <w:spacing w:val="-6"/>
              </w:rPr>
              <w:t xml:space="preserve">thi công </w:t>
            </w:r>
          </w:p>
        </w:tc>
      </w:tr>
      <w:tr w:rsidR="00A60E0E" w:rsidRPr="00FC5F03" w14:paraId="5E13FA2F" w14:textId="77777777" w:rsidTr="00640845">
        <w:trPr>
          <w:trHeight w:val="251"/>
          <w:jc w:val="center"/>
        </w:trPr>
        <w:tc>
          <w:tcPr>
            <w:tcW w:w="506" w:type="pct"/>
            <w:gridSpan w:val="2"/>
            <w:vMerge/>
          </w:tcPr>
          <w:p w14:paraId="2D449C83" w14:textId="77777777" w:rsidR="00A60E0E" w:rsidRPr="005B5F7F" w:rsidRDefault="00A60E0E" w:rsidP="00146D1B">
            <w:pPr>
              <w:widowControl w:val="0"/>
              <w:ind w:left="-57" w:right="-94"/>
              <w:rPr>
                <w:rFonts w:ascii="Times New Roman" w:hAnsi="Times New Roman" w:cs="Times New Roman"/>
                <w:b/>
                <w:i/>
                <w:spacing w:val="-6"/>
                <w:lang w:val="vi-VN"/>
              </w:rPr>
            </w:pPr>
          </w:p>
        </w:tc>
        <w:tc>
          <w:tcPr>
            <w:tcW w:w="4494" w:type="pct"/>
            <w:gridSpan w:val="4"/>
          </w:tcPr>
          <w:p w14:paraId="3C352688" w14:textId="77777777" w:rsidR="00A60E0E" w:rsidRPr="005B5F7F" w:rsidRDefault="00A60E0E" w:rsidP="00146D1B">
            <w:pPr>
              <w:widowControl w:val="0"/>
              <w:ind w:left="-57"/>
              <w:rPr>
                <w:rFonts w:ascii="Times New Roman" w:hAnsi="Times New Roman" w:cs="Times New Roman"/>
                <w:i/>
                <w:spacing w:val="-6"/>
                <w:lang w:val="vi-VN"/>
              </w:rPr>
            </w:pPr>
            <w:r w:rsidRPr="005B5F7F">
              <w:rPr>
                <w:rFonts w:ascii="Times New Roman" w:hAnsi="Times New Roman" w:cs="Times New Roman"/>
                <w:b/>
                <w:i/>
                <w:spacing w:val="-6"/>
                <w:lang w:val="vi-VN"/>
              </w:rPr>
              <w:t>Tác động tới môi trường đất</w:t>
            </w:r>
          </w:p>
        </w:tc>
      </w:tr>
      <w:tr w:rsidR="005B5F7F" w:rsidRPr="005B5F7F" w14:paraId="6B619BCF" w14:textId="77777777" w:rsidTr="00640845">
        <w:trPr>
          <w:trHeight w:val="2573"/>
          <w:jc w:val="center"/>
        </w:trPr>
        <w:tc>
          <w:tcPr>
            <w:tcW w:w="506" w:type="pct"/>
            <w:gridSpan w:val="2"/>
            <w:vMerge/>
          </w:tcPr>
          <w:p w14:paraId="3F71C18E" w14:textId="77777777" w:rsidR="00A60E0E" w:rsidRPr="005B5F7F" w:rsidRDefault="00A60E0E" w:rsidP="00146D1B">
            <w:pPr>
              <w:widowControl w:val="0"/>
              <w:tabs>
                <w:tab w:val="left" w:pos="-5880"/>
                <w:tab w:val="left" w:pos="709"/>
              </w:tabs>
              <w:ind w:left="-57" w:right="-94"/>
              <w:jc w:val="both"/>
              <w:rPr>
                <w:rFonts w:ascii="Times New Roman" w:hAnsi="Times New Roman" w:cs="Times New Roman"/>
                <w:spacing w:val="-6"/>
                <w:lang w:val="vi-VN"/>
              </w:rPr>
            </w:pPr>
          </w:p>
        </w:tc>
        <w:tc>
          <w:tcPr>
            <w:tcW w:w="573" w:type="pct"/>
          </w:tcPr>
          <w:p w14:paraId="0A1B2E52" w14:textId="77777777" w:rsidR="00A60E0E" w:rsidRPr="005B5F7F" w:rsidRDefault="00A60E0E" w:rsidP="00146D1B">
            <w:pPr>
              <w:widowControl w:val="0"/>
              <w:tabs>
                <w:tab w:val="left" w:pos="-5880"/>
              </w:tabs>
              <w:ind w:left="-57"/>
              <w:jc w:val="both"/>
              <w:rPr>
                <w:rFonts w:ascii="Times New Roman" w:hAnsi="Times New Roman" w:cs="Times New Roman"/>
                <w:spacing w:val="-6"/>
                <w:lang w:val="vi-VN"/>
              </w:rPr>
            </w:pPr>
            <w:r w:rsidRPr="005B5F7F">
              <w:rPr>
                <w:rFonts w:ascii="Times New Roman" w:hAnsi="Times New Roman" w:cs="Times New Roman"/>
                <w:spacing w:val="-6"/>
                <w:lang w:val="id-ID"/>
              </w:rPr>
              <w:t xml:space="preserve">Thi công đào đắp nền đường, </w:t>
            </w:r>
            <w:r w:rsidRPr="005B5F7F">
              <w:rPr>
                <w:rFonts w:ascii="Times New Roman" w:hAnsi="Times New Roman" w:cs="Times New Roman"/>
                <w:spacing w:val="-6"/>
                <w:lang w:val="vi-VN"/>
              </w:rPr>
              <w:t xml:space="preserve">thi </w:t>
            </w:r>
            <w:r w:rsidRPr="005B5F7F">
              <w:rPr>
                <w:rFonts w:ascii="Times New Roman" w:hAnsi="Times New Roman" w:cs="Times New Roman"/>
                <w:spacing w:val="-6"/>
                <w:lang w:val="id-ID"/>
              </w:rPr>
              <w:t>công hệ thống thoát nước</w:t>
            </w:r>
            <w:r w:rsidRPr="005B5F7F">
              <w:rPr>
                <w:rFonts w:ascii="Times New Roman" w:hAnsi="Times New Roman" w:cs="Times New Roman"/>
                <w:spacing w:val="-6"/>
                <w:lang w:val="vi-VN"/>
              </w:rPr>
              <w:t>, thi công cọc khoan nhồi</w:t>
            </w:r>
          </w:p>
        </w:tc>
        <w:tc>
          <w:tcPr>
            <w:tcW w:w="1192" w:type="pct"/>
          </w:tcPr>
          <w:p w14:paraId="4FCCA913" w14:textId="77777777" w:rsidR="00A60E0E" w:rsidRPr="005B5F7F" w:rsidRDefault="00A60E0E" w:rsidP="00146D1B">
            <w:pPr>
              <w:widowControl w:val="0"/>
              <w:tabs>
                <w:tab w:val="left" w:pos="-5880"/>
              </w:tabs>
              <w:ind w:left="-57"/>
              <w:jc w:val="both"/>
              <w:rPr>
                <w:rFonts w:ascii="Times New Roman" w:hAnsi="Times New Roman" w:cs="Times New Roman"/>
                <w:spacing w:val="-6"/>
                <w:lang w:val="vi-VN"/>
              </w:rPr>
            </w:pPr>
            <w:r w:rsidRPr="005B5F7F">
              <w:rPr>
                <w:rFonts w:ascii="Times New Roman" w:hAnsi="Times New Roman" w:cs="Times New Roman"/>
                <w:spacing w:val="-6"/>
                <w:lang w:val="vi-VN"/>
              </w:rPr>
              <w:t>- Xói mòn do dòng chảy</w:t>
            </w:r>
          </w:p>
          <w:p w14:paraId="797F1AF6" w14:textId="77777777" w:rsidR="00A60E0E" w:rsidRPr="005B5F7F" w:rsidRDefault="00A60E0E" w:rsidP="00146D1B">
            <w:pPr>
              <w:widowControl w:val="0"/>
              <w:tabs>
                <w:tab w:val="left" w:pos="-5880"/>
              </w:tabs>
              <w:ind w:left="-57"/>
              <w:jc w:val="both"/>
              <w:rPr>
                <w:rFonts w:ascii="Times New Roman" w:hAnsi="Times New Roman" w:cs="Times New Roman"/>
                <w:spacing w:val="-6"/>
                <w:lang w:val="vi-VN"/>
              </w:rPr>
            </w:pPr>
            <w:r w:rsidRPr="005B5F7F">
              <w:rPr>
                <w:rFonts w:ascii="Times New Roman" w:hAnsi="Times New Roman" w:cs="Times New Roman"/>
                <w:spacing w:val="-6"/>
                <w:lang w:val="vi-VN"/>
              </w:rPr>
              <w:t>- Nén đất chặt làm kết cấu đất bị phá hủy, sức sản xuất kém</w:t>
            </w:r>
          </w:p>
          <w:p w14:paraId="1C3A4023" w14:textId="77777777" w:rsidR="00A60E0E" w:rsidRPr="005B5F7F" w:rsidRDefault="00A60E0E" w:rsidP="00146D1B">
            <w:pPr>
              <w:widowControl w:val="0"/>
              <w:tabs>
                <w:tab w:val="left" w:pos="-5880"/>
              </w:tabs>
              <w:ind w:left="-57"/>
              <w:jc w:val="both"/>
              <w:rPr>
                <w:rFonts w:ascii="Times New Roman" w:hAnsi="Times New Roman" w:cs="Times New Roman"/>
                <w:spacing w:val="-6"/>
                <w:lang w:val="vi-VN"/>
              </w:rPr>
            </w:pPr>
            <w:r w:rsidRPr="005B5F7F">
              <w:rPr>
                <w:rFonts w:ascii="Times New Roman" w:hAnsi="Times New Roman" w:cs="Times New Roman"/>
                <w:spacing w:val="-6"/>
                <w:lang w:val="vi-VN"/>
              </w:rPr>
              <w:t xml:space="preserve">- </w:t>
            </w:r>
            <w:r w:rsidRPr="005B5F7F">
              <w:rPr>
                <w:rFonts w:ascii="Times New Roman" w:hAnsi="Times New Roman" w:cs="Times New Roman"/>
                <w:spacing w:val="-6"/>
                <w:lang w:val="id-ID"/>
              </w:rPr>
              <w:t>Nguy cơ tràn đổ đất và bồi lắng sản phẩm xói.</w:t>
            </w:r>
          </w:p>
          <w:p w14:paraId="01BB406E" w14:textId="77777777" w:rsidR="00A60E0E" w:rsidRPr="005B5F7F" w:rsidRDefault="00A60E0E" w:rsidP="00146D1B">
            <w:pPr>
              <w:widowControl w:val="0"/>
              <w:tabs>
                <w:tab w:val="left" w:pos="-5880"/>
              </w:tabs>
              <w:ind w:left="-57"/>
              <w:jc w:val="both"/>
              <w:rPr>
                <w:rFonts w:ascii="Times New Roman" w:hAnsi="Times New Roman" w:cs="Times New Roman"/>
                <w:spacing w:val="-6"/>
                <w:lang w:val="vi-VN"/>
              </w:rPr>
            </w:pPr>
            <w:r w:rsidRPr="005B5F7F">
              <w:rPr>
                <w:rFonts w:ascii="Times New Roman" w:hAnsi="Times New Roman" w:cs="Times New Roman"/>
                <w:spacing w:val="-6"/>
                <w:lang w:val="vi-VN"/>
              </w:rPr>
              <w:t xml:space="preserve">- Đất thải lẫn bentonite và bentonite tràn đổ khi thi công cầu </w:t>
            </w:r>
          </w:p>
        </w:tc>
        <w:tc>
          <w:tcPr>
            <w:tcW w:w="2009" w:type="pct"/>
          </w:tcPr>
          <w:p w14:paraId="07A37AE8" w14:textId="77777777" w:rsidR="00A60E0E" w:rsidRPr="005B5F7F" w:rsidRDefault="00A60E0E" w:rsidP="00146D1B">
            <w:pPr>
              <w:widowControl w:val="0"/>
              <w:tabs>
                <w:tab w:val="left" w:pos="-5880"/>
              </w:tabs>
              <w:ind w:left="-57"/>
              <w:jc w:val="both"/>
              <w:rPr>
                <w:rFonts w:ascii="Times New Roman" w:hAnsi="Times New Roman" w:cs="Times New Roman"/>
                <w:spacing w:val="-6"/>
                <w:lang w:val="id-ID"/>
              </w:rPr>
            </w:pPr>
            <w:r w:rsidRPr="005B5F7F">
              <w:rPr>
                <w:rFonts w:ascii="Times New Roman" w:hAnsi="Times New Roman" w:cs="Times New Roman"/>
                <w:spacing w:val="-6"/>
                <w:lang w:val="vi-VN"/>
              </w:rPr>
              <w:t xml:space="preserve">- </w:t>
            </w:r>
            <w:r w:rsidRPr="005B5F7F">
              <w:rPr>
                <w:rFonts w:ascii="Times New Roman" w:hAnsi="Times New Roman" w:cs="Times New Roman"/>
                <w:spacing w:val="-6"/>
                <w:lang w:val="id-ID"/>
              </w:rPr>
              <w:t xml:space="preserve"> Xây dựng kế hoạch thi công</w:t>
            </w:r>
            <w:r w:rsidRPr="005B5F7F">
              <w:rPr>
                <w:rFonts w:ascii="Times New Roman" w:hAnsi="Times New Roman" w:cs="Times New Roman"/>
                <w:spacing w:val="-6"/>
                <w:lang w:val="vi-VN"/>
              </w:rPr>
              <w:t xml:space="preserve"> phù hợp</w:t>
            </w:r>
            <w:r w:rsidRPr="005B5F7F">
              <w:rPr>
                <w:rFonts w:ascii="Times New Roman" w:hAnsi="Times New Roman" w:cs="Times New Roman"/>
                <w:spacing w:val="-6"/>
                <w:lang w:val="id-ID"/>
              </w:rPr>
              <w:t>.</w:t>
            </w:r>
            <w:r w:rsidRPr="005B5F7F">
              <w:rPr>
                <w:rFonts w:ascii="Times New Roman" w:hAnsi="Times New Roman" w:cs="Times New Roman"/>
                <w:spacing w:val="-6"/>
                <w:lang w:val="vi-VN"/>
              </w:rPr>
              <w:t xml:space="preserve"> </w:t>
            </w:r>
            <w:r w:rsidRPr="005B5F7F">
              <w:rPr>
                <w:rFonts w:ascii="Times New Roman" w:hAnsi="Times New Roman" w:cs="Times New Roman"/>
                <w:spacing w:val="-6"/>
                <w:lang w:val="id-ID"/>
              </w:rPr>
              <w:t>Thi công dứt điểm và đầm nén chặt.</w:t>
            </w:r>
          </w:p>
          <w:p w14:paraId="25AEB994" w14:textId="77777777" w:rsidR="00A60E0E" w:rsidRPr="005B5F7F" w:rsidRDefault="00A60E0E" w:rsidP="00146D1B">
            <w:pPr>
              <w:widowControl w:val="0"/>
              <w:tabs>
                <w:tab w:val="left" w:pos="-5880"/>
              </w:tabs>
              <w:ind w:left="-57"/>
              <w:jc w:val="both"/>
              <w:rPr>
                <w:rFonts w:ascii="Times New Roman" w:hAnsi="Times New Roman" w:cs="Times New Roman"/>
                <w:spacing w:val="-6"/>
                <w:lang w:val="id-ID"/>
              </w:rPr>
            </w:pPr>
            <w:r w:rsidRPr="005B5F7F">
              <w:rPr>
                <w:rFonts w:ascii="Times New Roman" w:hAnsi="Times New Roman" w:cs="Times New Roman"/>
                <w:spacing w:val="-6"/>
                <w:lang w:val="id-ID"/>
              </w:rPr>
              <w:t>- Thu gom</w:t>
            </w:r>
            <w:r w:rsidRPr="005B5F7F">
              <w:rPr>
                <w:rFonts w:ascii="Times New Roman" w:hAnsi="Times New Roman" w:cs="Times New Roman"/>
                <w:spacing w:val="-6"/>
                <w:lang w:val="vi-VN"/>
              </w:rPr>
              <w:t>, vận chuyển</w:t>
            </w:r>
            <w:r w:rsidRPr="005B5F7F">
              <w:rPr>
                <w:rFonts w:ascii="Times New Roman" w:hAnsi="Times New Roman" w:cs="Times New Roman"/>
                <w:spacing w:val="-6"/>
                <w:lang w:val="id-ID"/>
              </w:rPr>
              <w:t xml:space="preserve"> đất đá loại về các bãi chứa</w:t>
            </w:r>
            <w:r w:rsidRPr="005B5F7F">
              <w:rPr>
                <w:rFonts w:ascii="Times New Roman" w:hAnsi="Times New Roman" w:cs="Times New Roman"/>
                <w:spacing w:val="-6"/>
                <w:lang w:val="vi-VN"/>
              </w:rPr>
              <w:t xml:space="preserve"> ngay khi phát sinh</w:t>
            </w:r>
            <w:r w:rsidRPr="005B5F7F">
              <w:rPr>
                <w:rFonts w:ascii="Times New Roman" w:hAnsi="Times New Roman" w:cs="Times New Roman"/>
                <w:spacing w:val="-6"/>
                <w:lang w:val="id-ID"/>
              </w:rPr>
              <w:t>.</w:t>
            </w:r>
          </w:p>
          <w:p w14:paraId="3B121C14" w14:textId="77777777" w:rsidR="00A60E0E" w:rsidRPr="005B5F7F" w:rsidRDefault="00A60E0E" w:rsidP="00146D1B">
            <w:pPr>
              <w:widowControl w:val="0"/>
              <w:tabs>
                <w:tab w:val="left" w:pos="-5880"/>
              </w:tabs>
              <w:ind w:left="-57"/>
              <w:jc w:val="both"/>
              <w:rPr>
                <w:rFonts w:ascii="Times New Roman" w:hAnsi="Times New Roman" w:cs="Times New Roman"/>
                <w:spacing w:val="-6"/>
                <w:lang w:val="id-ID"/>
              </w:rPr>
            </w:pPr>
            <w:r w:rsidRPr="005B5F7F">
              <w:rPr>
                <w:rFonts w:ascii="Times New Roman" w:hAnsi="Times New Roman" w:cs="Times New Roman"/>
                <w:spacing w:val="-6"/>
                <w:lang w:val="id-ID"/>
              </w:rPr>
              <w:t>- Làm sạch vùng đất bị tràn đổ.</w:t>
            </w:r>
          </w:p>
        </w:tc>
        <w:tc>
          <w:tcPr>
            <w:tcW w:w="721" w:type="pct"/>
            <w:vAlign w:val="center"/>
          </w:tcPr>
          <w:p w14:paraId="40CBF422" w14:textId="77777777" w:rsidR="00A60E0E" w:rsidRPr="005B5F7F" w:rsidRDefault="00A60E0E" w:rsidP="00146D1B">
            <w:pPr>
              <w:widowControl w:val="0"/>
              <w:ind w:left="-57"/>
              <w:jc w:val="center"/>
              <w:rPr>
                <w:rFonts w:ascii="Times New Roman" w:hAnsi="Times New Roman" w:cs="Times New Roman"/>
                <w:spacing w:val="-6"/>
                <w:lang w:val="id-ID"/>
              </w:rPr>
            </w:pPr>
            <w:r w:rsidRPr="005B5F7F">
              <w:rPr>
                <w:rFonts w:ascii="Times New Roman" w:hAnsi="Times New Roman" w:cs="Times New Roman"/>
                <w:spacing w:val="-6"/>
              </w:rPr>
              <w:t>Thời</w:t>
            </w:r>
            <w:r w:rsidRPr="005B5F7F">
              <w:rPr>
                <w:rFonts w:ascii="Times New Roman" w:hAnsi="Times New Roman" w:cs="Times New Roman"/>
                <w:spacing w:val="-6"/>
                <w:lang w:val="vi-VN"/>
              </w:rPr>
              <w:t xml:space="preserve"> gian </w:t>
            </w:r>
            <w:r w:rsidRPr="005B5F7F">
              <w:rPr>
                <w:rFonts w:ascii="Times New Roman" w:hAnsi="Times New Roman" w:cs="Times New Roman"/>
                <w:spacing w:val="-6"/>
              </w:rPr>
              <w:t>thi công</w:t>
            </w:r>
          </w:p>
        </w:tc>
      </w:tr>
      <w:tr w:rsidR="005B5F7F" w:rsidRPr="005B5F7F" w14:paraId="6475E498" w14:textId="77777777" w:rsidTr="00640845">
        <w:trPr>
          <w:trHeight w:val="251"/>
          <w:jc w:val="center"/>
        </w:trPr>
        <w:tc>
          <w:tcPr>
            <w:tcW w:w="506" w:type="pct"/>
            <w:gridSpan w:val="2"/>
            <w:vMerge/>
          </w:tcPr>
          <w:p w14:paraId="1AA33DC7" w14:textId="77777777" w:rsidR="00A60E0E" w:rsidRPr="005B5F7F" w:rsidRDefault="00A60E0E" w:rsidP="00146D1B">
            <w:pPr>
              <w:widowControl w:val="0"/>
              <w:ind w:left="-57" w:right="-94"/>
              <w:jc w:val="both"/>
              <w:rPr>
                <w:rFonts w:ascii="Times New Roman" w:hAnsi="Times New Roman" w:cs="Times New Roman"/>
                <w:spacing w:val="-6"/>
              </w:rPr>
            </w:pPr>
          </w:p>
        </w:tc>
        <w:tc>
          <w:tcPr>
            <w:tcW w:w="573" w:type="pct"/>
          </w:tcPr>
          <w:p w14:paraId="0385AC3A" w14:textId="77777777" w:rsidR="00A60E0E" w:rsidRPr="005B5F7F" w:rsidRDefault="00A60E0E" w:rsidP="00146D1B">
            <w:pPr>
              <w:widowControl w:val="0"/>
              <w:ind w:left="-57"/>
              <w:jc w:val="both"/>
              <w:rPr>
                <w:rFonts w:ascii="Times New Roman" w:hAnsi="Times New Roman" w:cs="Times New Roman"/>
                <w:spacing w:val="-6"/>
              </w:rPr>
            </w:pPr>
            <w:r w:rsidRPr="005B5F7F">
              <w:rPr>
                <w:rFonts w:ascii="Times New Roman" w:hAnsi="Times New Roman" w:cs="Times New Roman"/>
                <w:spacing w:val="-6"/>
              </w:rPr>
              <w:t xml:space="preserve">Đào đắp nền đường và bãi chứa vật liệu tạm </w:t>
            </w:r>
          </w:p>
        </w:tc>
        <w:tc>
          <w:tcPr>
            <w:tcW w:w="1192" w:type="pct"/>
          </w:tcPr>
          <w:p w14:paraId="3A2CD1A3" w14:textId="77777777" w:rsidR="00A60E0E" w:rsidRPr="005B5F7F" w:rsidRDefault="00A60E0E" w:rsidP="00146D1B">
            <w:pPr>
              <w:widowControl w:val="0"/>
              <w:tabs>
                <w:tab w:val="left" w:pos="-5880"/>
              </w:tabs>
              <w:ind w:left="-57"/>
              <w:jc w:val="both"/>
              <w:rPr>
                <w:rFonts w:ascii="Times New Roman" w:hAnsi="Times New Roman" w:cs="Times New Roman"/>
                <w:spacing w:val="-6"/>
              </w:rPr>
            </w:pPr>
            <w:r w:rsidRPr="005B5F7F">
              <w:rPr>
                <w:rFonts w:ascii="Times New Roman" w:hAnsi="Times New Roman" w:cs="Times New Roman"/>
                <w:spacing w:val="-6"/>
              </w:rPr>
              <w:t>Nguy cơ gây ngập úng cục bộ</w:t>
            </w:r>
          </w:p>
        </w:tc>
        <w:tc>
          <w:tcPr>
            <w:tcW w:w="2009" w:type="pct"/>
            <w:vMerge w:val="restart"/>
          </w:tcPr>
          <w:p w14:paraId="64732644" w14:textId="77777777" w:rsidR="00A60E0E" w:rsidRPr="005B5F7F" w:rsidRDefault="00A60E0E" w:rsidP="00146D1B">
            <w:pPr>
              <w:widowControl w:val="0"/>
              <w:tabs>
                <w:tab w:val="left" w:pos="-5880"/>
              </w:tabs>
              <w:ind w:left="-57"/>
              <w:jc w:val="both"/>
              <w:rPr>
                <w:rFonts w:ascii="Times New Roman" w:hAnsi="Times New Roman" w:cs="Times New Roman"/>
                <w:spacing w:val="-6"/>
              </w:rPr>
            </w:pPr>
            <w:r w:rsidRPr="005B5F7F">
              <w:rPr>
                <w:rFonts w:ascii="Times New Roman" w:hAnsi="Times New Roman" w:cs="Times New Roman"/>
                <w:spacing w:val="-6"/>
              </w:rPr>
              <w:t>- Thi công nhanh gọn dứt điểm các hạng mục</w:t>
            </w:r>
          </w:p>
          <w:p w14:paraId="308FE68E" w14:textId="77777777" w:rsidR="00A60E0E" w:rsidRPr="005B5F7F" w:rsidRDefault="00A60E0E" w:rsidP="00146D1B">
            <w:pPr>
              <w:widowControl w:val="0"/>
              <w:tabs>
                <w:tab w:val="left" w:pos="-5880"/>
              </w:tabs>
              <w:ind w:left="-57"/>
              <w:jc w:val="both"/>
              <w:rPr>
                <w:rFonts w:ascii="Times New Roman" w:hAnsi="Times New Roman" w:cs="Times New Roman"/>
                <w:spacing w:val="-6"/>
              </w:rPr>
            </w:pPr>
            <w:r w:rsidRPr="005B5F7F">
              <w:rPr>
                <w:rFonts w:ascii="Times New Roman" w:hAnsi="Times New Roman" w:cs="Times New Roman"/>
                <w:spacing w:val="-6"/>
              </w:rPr>
              <w:t xml:space="preserve">- Không đề các vật liệu thi công, và đất đá loại vùi lấp hệ thống thoát nước </w:t>
            </w:r>
          </w:p>
          <w:p w14:paraId="1B8CA5FD" w14:textId="77777777" w:rsidR="00A60E0E" w:rsidRPr="005B5F7F" w:rsidRDefault="00A60E0E" w:rsidP="00146D1B">
            <w:pPr>
              <w:widowControl w:val="0"/>
              <w:tabs>
                <w:tab w:val="left" w:pos="-5880"/>
              </w:tabs>
              <w:ind w:left="-57"/>
              <w:jc w:val="both"/>
              <w:rPr>
                <w:rFonts w:ascii="Times New Roman" w:hAnsi="Times New Roman" w:cs="Times New Roman"/>
                <w:spacing w:val="-6"/>
              </w:rPr>
            </w:pPr>
            <w:r w:rsidRPr="005B5F7F">
              <w:rPr>
                <w:rFonts w:ascii="Times New Roman" w:hAnsi="Times New Roman" w:cs="Times New Roman"/>
                <w:spacing w:val="-6"/>
              </w:rPr>
              <w:t>- Vị trí cống thoát nước dọc tuyến cần được kiểm tra và thanh thải cho đến khi đảm bảo việc thoát nước;</w:t>
            </w:r>
          </w:p>
          <w:p w14:paraId="7DC88A90" w14:textId="77777777" w:rsidR="00A60E0E" w:rsidRPr="005B5F7F" w:rsidRDefault="00A60E0E" w:rsidP="00146D1B">
            <w:pPr>
              <w:widowControl w:val="0"/>
              <w:tabs>
                <w:tab w:val="left" w:pos="-5880"/>
              </w:tabs>
              <w:ind w:left="-57"/>
              <w:jc w:val="both"/>
              <w:rPr>
                <w:rFonts w:ascii="Times New Roman" w:hAnsi="Times New Roman" w:cs="Times New Roman"/>
                <w:spacing w:val="-6"/>
              </w:rPr>
            </w:pPr>
            <w:r w:rsidRPr="005B5F7F">
              <w:rPr>
                <w:rFonts w:ascii="Times New Roman" w:hAnsi="Times New Roman" w:cs="Times New Roman"/>
                <w:spacing w:val="-6"/>
              </w:rPr>
              <w:t>- Kè đất kỹ tại các ta luy âm.</w:t>
            </w:r>
          </w:p>
          <w:p w14:paraId="1178A43C" w14:textId="77777777" w:rsidR="00A60E0E" w:rsidRPr="005B5F7F" w:rsidRDefault="00A60E0E" w:rsidP="00146D1B">
            <w:pPr>
              <w:widowControl w:val="0"/>
              <w:tabs>
                <w:tab w:val="left" w:pos="-5880"/>
              </w:tabs>
              <w:ind w:left="-57"/>
              <w:jc w:val="both"/>
              <w:rPr>
                <w:rFonts w:ascii="Times New Roman" w:hAnsi="Times New Roman" w:cs="Times New Roman"/>
                <w:spacing w:val="-6"/>
              </w:rPr>
            </w:pPr>
            <w:r w:rsidRPr="005B5F7F">
              <w:rPr>
                <w:rFonts w:ascii="Times New Roman" w:hAnsi="Times New Roman" w:cs="Times New Roman"/>
                <w:spacing w:val="-6"/>
              </w:rPr>
              <w:t>- Tăng cường vệ sinh công trường, che phủ các bãi vật liệu</w:t>
            </w:r>
            <w:r w:rsidRPr="005B5F7F">
              <w:rPr>
                <w:rFonts w:ascii="Times New Roman" w:hAnsi="Times New Roman" w:cs="Times New Roman"/>
                <w:spacing w:val="-6"/>
                <w:lang w:val="vi-VN"/>
              </w:rPr>
              <w:t xml:space="preserve">, </w:t>
            </w:r>
            <w:r w:rsidRPr="005B5F7F">
              <w:rPr>
                <w:rFonts w:ascii="Times New Roman" w:hAnsi="Times New Roman" w:cs="Times New Roman"/>
                <w:spacing w:val="-6"/>
              </w:rPr>
              <w:t>các kho nhiên liệu, xăng dầu.</w:t>
            </w:r>
          </w:p>
          <w:p w14:paraId="5C415741" w14:textId="77777777" w:rsidR="00A60E0E" w:rsidRPr="005B5F7F" w:rsidRDefault="00A60E0E" w:rsidP="00146D1B">
            <w:pPr>
              <w:widowControl w:val="0"/>
              <w:tabs>
                <w:tab w:val="left" w:pos="-5880"/>
              </w:tabs>
              <w:ind w:left="-57"/>
              <w:jc w:val="both"/>
              <w:rPr>
                <w:rFonts w:ascii="Times New Roman" w:hAnsi="Times New Roman" w:cs="Times New Roman"/>
                <w:spacing w:val="-6"/>
              </w:rPr>
            </w:pPr>
            <w:r w:rsidRPr="005B5F7F">
              <w:rPr>
                <w:rFonts w:ascii="Times New Roman" w:hAnsi="Times New Roman" w:cs="Times New Roman"/>
                <w:spacing w:val="-6"/>
              </w:rPr>
              <w:t xml:space="preserve">- Vật liệu, hoá chất độc hại như sản phẩm dầu mỡ sẽ được đặt ở các vị trí để chúng không thể thâm nhập trực tiếp xuống dòng nước </w:t>
            </w:r>
          </w:p>
        </w:tc>
        <w:tc>
          <w:tcPr>
            <w:tcW w:w="721" w:type="pct"/>
            <w:vAlign w:val="center"/>
          </w:tcPr>
          <w:p w14:paraId="51BD4110" w14:textId="77777777" w:rsidR="00A60E0E" w:rsidRPr="005B5F7F" w:rsidRDefault="00A60E0E" w:rsidP="00146D1B">
            <w:pPr>
              <w:widowControl w:val="0"/>
              <w:ind w:left="-57"/>
              <w:jc w:val="center"/>
              <w:rPr>
                <w:rFonts w:ascii="Times New Roman" w:hAnsi="Times New Roman" w:cs="Times New Roman"/>
                <w:spacing w:val="-6"/>
              </w:rPr>
            </w:pPr>
            <w:r w:rsidRPr="005B5F7F">
              <w:rPr>
                <w:rFonts w:ascii="Times New Roman" w:hAnsi="Times New Roman" w:cs="Times New Roman"/>
                <w:spacing w:val="-6"/>
              </w:rPr>
              <w:t>Thời</w:t>
            </w:r>
            <w:r w:rsidRPr="005B5F7F">
              <w:rPr>
                <w:rFonts w:ascii="Times New Roman" w:hAnsi="Times New Roman" w:cs="Times New Roman"/>
                <w:spacing w:val="-6"/>
                <w:lang w:val="vi-VN"/>
              </w:rPr>
              <w:t xml:space="preserve"> gian </w:t>
            </w:r>
            <w:r w:rsidRPr="005B5F7F">
              <w:rPr>
                <w:rFonts w:ascii="Times New Roman" w:hAnsi="Times New Roman" w:cs="Times New Roman"/>
                <w:spacing w:val="-6"/>
              </w:rPr>
              <w:t>thi công</w:t>
            </w:r>
          </w:p>
        </w:tc>
      </w:tr>
      <w:tr w:rsidR="005B5F7F" w:rsidRPr="005B5F7F" w14:paraId="6BFAB4CC" w14:textId="77777777" w:rsidTr="00640845">
        <w:trPr>
          <w:trHeight w:val="251"/>
          <w:jc w:val="center"/>
        </w:trPr>
        <w:tc>
          <w:tcPr>
            <w:tcW w:w="506" w:type="pct"/>
            <w:gridSpan w:val="2"/>
            <w:vMerge/>
          </w:tcPr>
          <w:p w14:paraId="19CF76A2" w14:textId="77777777" w:rsidR="00A60E0E" w:rsidRPr="005B5F7F" w:rsidRDefault="00A60E0E" w:rsidP="00146D1B">
            <w:pPr>
              <w:widowControl w:val="0"/>
              <w:ind w:left="-57" w:right="-94"/>
              <w:jc w:val="both"/>
              <w:rPr>
                <w:rFonts w:ascii="Times New Roman" w:hAnsi="Times New Roman" w:cs="Times New Roman"/>
                <w:spacing w:val="-6"/>
              </w:rPr>
            </w:pPr>
          </w:p>
        </w:tc>
        <w:tc>
          <w:tcPr>
            <w:tcW w:w="573" w:type="pct"/>
          </w:tcPr>
          <w:p w14:paraId="4706EF68" w14:textId="77777777" w:rsidR="00A60E0E" w:rsidRPr="005B5F7F" w:rsidRDefault="00A60E0E" w:rsidP="00146D1B">
            <w:pPr>
              <w:widowControl w:val="0"/>
              <w:ind w:left="-57"/>
              <w:jc w:val="both"/>
              <w:rPr>
                <w:rFonts w:ascii="Times New Roman" w:hAnsi="Times New Roman" w:cs="Times New Roman"/>
                <w:spacing w:val="-6"/>
              </w:rPr>
            </w:pPr>
            <w:r w:rsidRPr="005B5F7F">
              <w:rPr>
                <w:rFonts w:ascii="Times New Roman" w:hAnsi="Times New Roman" w:cs="Times New Roman"/>
                <w:spacing w:val="-6"/>
              </w:rPr>
              <w:t>Hoạt động công trường thi công</w:t>
            </w:r>
          </w:p>
        </w:tc>
        <w:tc>
          <w:tcPr>
            <w:tcW w:w="1192" w:type="pct"/>
          </w:tcPr>
          <w:p w14:paraId="701B385A" w14:textId="77777777" w:rsidR="00A60E0E" w:rsidRPr="005B5F7F" w:rsidRDefault="00A60E0E" w:rsidP="00146D1B">
            <w:pPr>
              <w:widowControl w:val="0"/>
              <w:tabs>
                <w:tab w:val="left" w:pos="-5880"/>
              </w:tabs>
              <w:ind w:left="-57"/>
              <w:jc w:val="both"/>
              <w:rPr>
                <w:rFonts w:ascii="Times New Roman" w:hAnsi="Times New Roman" w:cs="Times New Roman"/>
                <w:spacing w:val="-6"/>
              </w:rPr>
            </w:pPr>
            <w:r w:rsidRPr="005B5F7F">
              <w:rPr>
                <w:rFonts w:ascii="Times New Roman" w:hAnsi="Times New Roman" w:cs="Times New Roman"/>
                <w:spacing w:val="-6"/>
              </w:rPr>
              <w:t>Nguy cơ tràn các chất bẩn từ bề mặt công trường</w:t>
            </w:r>
          </w:p>
        </w:tc>
        <w:tc>
          <w:tcPr>
            <w:tcW w:w="2009" w:type="pct"/>
            <w:vMerge/>
          </w:tcPr>
          <w:p w14:paraId="5F4DD126" w14:textId="77777777" w:rsidR="00A60E0E" w:rsidRPr="005B5F7F" w:rsidRDefault="00A60E0E" w:rsidP="00A60E0E">
            <w:pPr>
              <w:widowControl w:val="0"/>
              <w:numPr>
                <w:ilvl w:val="0"/>
                <w:numId w:val="63"/>
              </w:numPr>
              <w:tabs>
                <w:tab w:val="left" w:pos="-5880"/>
              </w:tabs>
              <w:ind w:left="-57" w:firstLine="0"/>
              <w:jc w:val="both"/>
              <w:rPr>
                <w:rFonts w:ascii="Times New Roman" w:hAnsi="Times New Roman" w:cs="Times New Roman"/>
                <w:spacing w:val="-6"/>
              </w:rPr>
            </w:pPr>
          </w:p>
        </w:tc>
        <w:tc>
          <w:tcPr>
            <w:tcW w:w="721" w:type="pct"/>
            <w:vAlign w:val="center"/>
          </w:tcPr>
          <w:p w14:paraId="475D93C5" w14:textId="77777777" w:rsidR="00A60E0E" w:rsidRPr="005B5F7F" w:rsidRDefault="00A60E0E" w:rsidP="00146D1B">
            <w:pPr>
              <w:widowControl w:val="0"/>
              <w:ind w:left="-57"/>
              <w:jc w:val="center"/>
              <w:rPr>
                <w:rFonts w:ascii="Times New Roman" w:hAnsi="Times New Roman" w:cs="Times New Roman"/>
                <w:spacing w:val="-6"/>
              </w:rPr>
            </w:pPr>
            <w:r w:rsidRPr="005B5F7F">
              <w:rPr>
                <w:rFonts w:ascii="Times New Roman" w:hAnsi="Times New Roman" w:cs="Times New Roman"/>
                <w:spacing w:val="-6"/>
              </w:rPr>
              <w:t>Thời</w:t>
            </w:r>
            <w:r w:rsidRPr="005B5F7F">
              <w:rPr>
                <w:rFonts w:ascii="Times New Roman" w:hAnsi="Times New Roman" w:cs="Times New Roman"/>
                <w:spacing w:val="-6"/>
                <w:lang w:val="vi-VN"/>
              </w:rPr>
              <w:t xml:space="preserve"> gian </w:t>
            </w:r>
            <w:r w:rsidRPr="005B5F7F">
              <w:rPr>
                <w:rFonts w:ascii="Times New Roman" w:hAnsi="Times New Roman" w:cs="Times New Roman"/>
                <w:spacing w:val="-6"/>
              </w:rPr>
              <w:t>thi công</w:t>
            </w:r>
          </w:p>
        </w:tc>
      </w:tr>
      <w:tr w:rsidR="00A60E0E" w:rsidRPr="005B5F7F" w14:paraId="3DC19BDA" w14:textId="77777777" w:rsidTr="00640845">
        <w:trPr>
          <w:trHeight w:val="251"/>
          <w:jc w:val="center"/>
        </w:trPr>
        <w:tc>
          <w:tcPr>
            <w:tcW w:w="506" w:type="pct"/>
            <w:gridSpan w:val="2"/>
            <w:vMerge/>
          </w:tcPr>
          <w:p w14:paraId="0BF6D3D9" w14:textId="77777777" w:rsidR="00A60E0E" w:rsidRPr="005B5F7F" w:rsidRDefault="00A60E0E" w:rsidP="00146D1B">
            <w:pPr>
              <w:widowControl w:val="0"/>
              <w:ind w:left="-57" w:right="-94"/>
              <w:jc w:val="both"/>
              <w:rPr>
                <w:rFonts w:ascii="Times New Roman" w:hAnsi="Times New Roman" w:cs="Times New Roman"/>
                <w:spacing w:val="-6"/>
              </w:rPr>
            </w:pPr>
          </w:p>
        </w:tc>
        <w:tc>
          <w:tcPr>
            <w:tcW w:w="4494" w:type="pct"/>
            <w:gridSpan w:val="4"/>
          </w:tcPr>
          <w:p w14:paraId="1729E84D" w14:textId="77777777" w:rsidR="00A60E0E" w:rsidRPr="005B5F7F" w:rsidRDefault="00A60E0E" w:rsidP="00146D1B">
            <w:pPr>
              <w:widowControl w:val="0"/>
              <w:ind w:left="-57"/>
              <w:rPr>
                <w:rFonts w:ascii="Times New Roman" w:hAnsi="Times New Roman" w:cs="Times New Roman"/>
                <w:b/>
                <w:i/>
                <w:spacing w:val="-6"/>
              </w:rPr>
            </w:pPr>
            <w:r w:rsidRPr="005B5F7F">
              <w:rPr>
                <w:rFonts w:ascii="Times New Roman" w:hAnsi="Times New Roman" w:cs="Times New Roman"/>
                <w:b/>
                <w:i/>
                <w:spacing w:val="-6"/>
              </w:rPr>
              <w:t>Tác động tới thoát nước, ngập úng, trượt, sạt lở tại các vị trí thi công tuyến</w:t>
            </w:r>
          </w:p>
        </w:tc>
      </w:tr>
      <w:tr w:rsidR="005B5F7F" w:rsidRPr="005B5F7F" w14:paraId="4F5A68A1" w14:textId="77777777" w:rsidTr="00640845">
        <w:trPr>
          <w:trHeight w:val="251"/>
          <w:jc w:val="center"/>
        </w:trPr>
        <w:tc>
          <w:tcPr>
            <w:tcW w:w="506" w:type="pct"/>
            <w:gridSpan w:val="2"/>
            <w:vMerge/>
          </w:tcPr>
          <w:p w14:paraId="4784D7C8" w14:textId="77777777" w:rsidR="00A60E0E" w:rsidRPr="005B5F7F" w:rsidRDefault="00A60E0E" w:rsidP="00146D1B">
            <w:pPr>
              <w:widowControl w:val="0"/>
              <w:ind w:left="-57" w:right="-94"/>
              <w:jc w:val="both"/>
              <w:rPr>
                <w:rFonts w:ascii="Times New Roman" w:hAnsi="Times New Roman" w:cs="Times New Roman"/>
                <w:spacing w:val="-6"/>
              </w:rPr>
            </w:pPr>
          </w:p>
        </w:tc>
        <w:tc>
          <w:tcPr>
            <w:tcW w:w="573" w:type="pct"/>
          </w:tcPr>
          <w:p w14:paraId="4E56E879" w14:textId="77777777" w:rsidR="00A60E0E" w:rsidRPr="005B5F7F" w:rsidRDefault="00A60E0E" w:rsidP="00146D1B">
            <w:pPr>
              <w:widowControl w:val="0"/>
              <w:ind w:left="-57"/>
              <w:jc w:val="both"/>
              <w:rPr>
                <w:rFonts w:ascii="Times New Roman" w:hAnsi="Times New Roman" w:cs="Times New Roman"/>
                <w:spacing w:val="-6"/>
              </w:rPr>
            </w:pPr>
            <w:r w:rsidRPr="005B5F7F">
              <w:rPr>
                <w:rFonts w:ascii="Times New Roman" w:hAnsi="Times New Roman" w:cs="Times New Roman"/>
                <w:spacing w:val="-6"/>
              </w:rPr>
              <w:t>Hoạt động thi công tuyến</w:t>
            </w:r>
          </w:p>
        </w:tc>
        <w:tc>
          <w:tcPr>
            <w:tcW w:w="1192" w:type="pct"/>
          </w:tcPr>
          <w:p w14:paraId="77215B78" w14:textId="77777777" w:rsidR="00A60E0E" w:rsidRPr="005B5F7F" w:rsidRDefault="00A60E0E" w:rsidP="00146D1B">
            <w:pPr>
              <w:widowControl w:val="0"/>
              <w:tabs>
                <w:tab w:val="left" w:pos="-5880"/>
              </w:tabs>
              <w:ind w:left="-57"/>
              <w:jc w:val="both"/>
              <w:rPr>
                <w:rFonts w:ascii="Times New Roman" w:hAnsi="Times New Roman" w:cs="Times New Roman"/>
                <w:spacing w:val="-6"/>
              </w:rPr>
            </w:pPr>
            <w:r w:rsidRPr="005B5F7F">
              <w:rPr>
                <w:rFonts w:ascii="Times New Roman" w:hAnsi="Times New Roman" w:cs="Times New Roman"/>
                <w:spacing w:val="-6"/>
              </w:rPr>
              <w:t>Trượt lở đất đá trên sườn dốc là tác động của mưa với cường độ lớn và kéo dài</w:t>
            </w:r>
            <w:r w:rsidRPr="005B5F7F">
              <w:rPr>
                <w:rFonts w:ascii="Times New Roman" w:hAnsi="Times New Roman" w:cs="Times New Roman"/>
                <w:spacing w:val="-2"/>
              </w:rPr>
              <w:t xml:space="preserve"> </w:t>
            </w:r>
            <w:r w:rsidRPr="005B5F7F">
              <w:rPr>
                <w:rFonts w:ascii="Times New Roman" w:hAnsi="Times New Roman" w:cs="Times New Roman"/>
                <w:spacing w:val="-6"/>
              </w:rPr>
              <w:t xml:space="preserve">gây tràn lấp, thu hẹp dòng chảy các suối khu </w:t>
            </w:r>
            <w:r w:rsidRPr="005B5F7F">
              <w:rPr>
                <w:rFonts w:ascii="Times New Roman" w:hAnsi="Times New Roman" w:cs="Times New Roman"/>
                <w:spacing w:val="-6"/>
              </w:rPr>
              <w:lastRenderedPageBreak/>
              <w:t>vực dự án;</w:t>
            </w:r>
          </w:p>
        </w:tc>
        <w:tc>
          <w:tcPr>
            <w:tcW w:w="2009" w:type="pct"/>
          </w:tcPr>
          <w:p w14:paraId="55BF11EA" w14:textId="77777777" w:rsidR="00A60E0E" w:rsidRPr="005B5F7F" w:rsidRDefault="00A60E0E" w:rsidP="00146D1B">
            <w:pPr>
              <w:pStyle w:val="Bt"/>
              <w:spacing w:before="0" w:line="240" w:lineRule="auto"/>
              <w:rPr>
                <w:rFonts w:cs="Times New Roman"/>
                <w:sz w:val="24"/>
              </w:rPr>
            </w:pPr>
            <w:r w:rsidRPr="005B5F7F">
              <w:rPr>
                <w:rFonts w:cs="Times New Roman"/>
                <w:sz w:val="24"/>
              </w:rPr>
              <w:lastRenderedPageBreak/>
              <w:t>- Các bãi tập kết vật liệu như đất, đá, cát sẽ được bố trí hợp lý hạn chế tràn xuống dòng chảy khi gặp mưa.</w:t>
            </w:r>
          </w:p>
          <w:p w14:paraId="1E1F19A6" w14:textId="77777777" w:rsidR="00A60E0E" w:rsidRPr="005B5F7F" w:rsidRDefault="00A60E0E" w:rsidP="00146D1B">
            <w:pPr>
              <w:pStyle w:val="Bt"/>
              <w:spacing w:before="0" w:line="240" w:lineRule="auto"/>
              <w:rPr>
                <w:rFonts w:cs="Times New Roman"/>
                <w:bCs/>
                <w:sz w:val="24"/>
                <w:lang w:val="id-ID"/>
              </w:rPr>
            </w:pPr>
            <w:r w:rsidRPr="005B5F7F">
              <w:rPr>
                <w:rFonts w:cs="Times New Roman"/>
                <w:sz w:val="24"/>
              </w:rPr>
              <w:lastRenderedPageBreak/>
              <w:t xml:space="preserve">- Các hoạt động phá bỏ lớp phủ thực vật sẽ thực hiện không trùng vào mùa lũ sau khi thi công sẽ khôi phục lại các thảm này bằng các biện pháp thích hợp </w:t>
            </w:r>
          </w:p>
        </w:tc>
        <w:tc>
          <w:tcPr>
            <w:tcW w:w="721" w:type="pct"/>
            <w:vAlign w:val="center"/>
          </w:tcPr>
          <w:p w14:paraId="2A27AE67" w14:textId="77777777" w:rsidR="00A60E0E" w:rsidRPr="005B5F7F" w:rsidRDefault="00A60E0E" w:rsidP="00146D1B">
            <w:pPr>
              <w:widowControl w:val="0"/>
              <w:ind w:left="-57"/>
              <w:jc w:val="center"/>
              <w:rPr>
                <w:rFonts w:ascii="Times New Roman" w:hAnsi="Times New Roman" w:cs="Times New Roman"/>
                <w:spacing w:val="-6"/>
              </w:rPr>
            </w:pPr>
            <w:r w:rsidRPr="005B5F7F">
              <w:rPr>
                <w:rFonts w:ascii="Times New Roman" w:hAnsi="Times New Roman" w:cs="Times New Roman"/>
                <w:spacing w:val="-6"/>
              </w:rPr>
              <w:lastRenderedPageBreak/>
              <w:t>Thời</w:t>
            </w:r>
            <w:r w:rsidRPr="005B5F7F">
              <w:rPr>
                <w:rFonts w:ascii="Times New Roman" w:hAnsi="Times New Roman" w:cs="Times New Roman"/>
                <w:spacing w:val="-6"/>
                <w:lang w:val="vi-VN"/>
              </w:rPr>
              <w:t xml:space="preserve"> gian </w:t>
            </w:r>
            <w:r w:rsidRPr="005B5F7F">
              <w:rPr>
                <w:rFonts w:ascii="Times New Roman" w:hAnsi="Times New Roman" w:cs="Times New Roman"/>
                <w:spacing w:val="-6"/>
              </w:rPr>
              <w:t>thi công</w:t>
            </w:r>
          </w:p>
        </w:tc>
      </w:tr>
      <w:tr w:rsidR="00A60E0E" w:rsidRPr="00FC5F03" w14:paraId="2DBCAAA8" w14:textId="77777777" w:rsidTr="00640845">
        <w:trPr>
          <w:trHeight w:val="251"/>
          <w:jc w:val="center"/>
        </w:trPr>
        <w:tc>
          <w:tcPr>
            <w:tcW w:w="506" w:type="pct"/>
            <w:gridSpan w:val="2"/>
            <w:vMerge/>
          </w:tcPr>
          <w:p w14:paraId="5A6CBFB4" w14:textId="77777777" w:rsidR="00A60E0E" w:rsidRPr="005B5F7F" w:rsidRDefault="00A60E0E" w:rsidP="00146D1B">
            <w:pPr>
              <w:widowControl w:val="0"/>
              <w:ind w:left="-57" w:right="-94"/>
              <w:jc w:val="both"/>
              <w:rPr>
                <w:rFonts w:ascii="Times New Roman" w:hAnsi="Times New Roman" w:cs="Times New Roman"/>
                <w:spacing w:val="-6"/>
                <w:lang w:val="id-ID"/>
              </w:rPr>
            </w:pPr>
          </w:p>
        </w:tc>
        <w:tc>
          <w:tcPr>
            <w:tcW w:w="4494" w:type="pct"/>
            <w:gridSpan w:val="4"/>
          </w:tcPr>
          <w:p w14:paraId="190346B7" w14:textId="77777777" w:rsidR="00A60E0E" w:rsidRPr="005B5F7F" w:rsidRDefault="00A60E0E" w:rsidP="00146D1B">
            <w:pPr>
              <w:widowControl w:val="0"/>
              <w:ind w:left="-57"/>
              <w:rPr>
                <w:rFonts w:ascii="Times New Roman" w:hAnsi="Times New Roman" w:cs="Times New Roman"/>
                <w:i/>
                <w:spacing w:val="-6"/>
                <w:lang w:val="id-ID"/>
              </w:rPr>
            </w:pPr>
            <w:r w:rsidRPr="005B5F7F">
              <w:rPr>
                <w:rFonts w:ascii="Times New Roman" w:hAnsi="Times New Roman" w:cs="Times New Roman"/>
                <w:b/>
                <w:i/>
                <w:spacing w:val="-6"/>
                <w:lang w:val="id-ID"/>
              </w:rPr>
              <w:t>Tác động đến hệ sinh thái</w:t>
            </w:r>
          </w:p>
        </w:tc>
      </w:tr>
      <w:tr w:rsidR="005B5F7F" w:rsidRPr="005B5F7F" w14:paraId="366E9A86" w14:textId="77777777" w:rsidTr="00640845">
        <w:trPr>
          <w:trHeight w:val="251"/>
          <w:jc w:val="center"/>
        </w:trPr>
        <w:tc>
          <w:tcPr>
            <w:tcW w:w="506" w:type="pct"/>
            <w:gridSpan w:val="2"/>
            <w:vMerge/>
          </w:tcPr>
          <w:p w14:paraId="39EBB025" w14:textId="77777777" w:rsidR="00A60E0E" w:rsidRPr="005B5F7F" w:rsidRDefault="00A60E0E" w:rsidP="00146D1B">
            <w:pPr>
              <w:widowControl w:val="0"/>
              <w:ind w:left="-57" w:right="-94"/>
              <w:jc w:val="both"/>
              <w:rPr>
                <w:rFonts w:ascii="Times New Roman" w:hAnsi="Times New Roman" w:cs="Times New Roman"/>
                <w:spacing w:val="-6"/>
                <w:lang w:val="id-ID"/>
              </w:rPr>
            </w:pPr>
          </w:p>
        </w:tc>
        <w:tc>
          <w:tcPr>
            <w:tcW w:w="573" w:type="pct"/>
          </w:tcPr>
          <w:p w14:paraId="21D14F5D" w14:textId="77777777" w:rsidR="00A60E0E" w:rsidRPr="005B5F7F" w:rsidRDefault="00A60E0E" w:rsidP="00146D1B">
            <w:pPr>
              <w:widowControl w:val="0"/>
              <w:jc w:val="both"/>
              <w:rPr>
                <w:rFonts w:ascii="Times New Roman" w:hAnsi="Times New Roman" w:cs="Times New Roman"/>
                <w:spacing w:val="-6"/>
                <w:lang w:val="id-ID"/>
              </w:rPr>
            </w:pPr>
            <w:r w:rsidRPr="005B5F7F">
              <w:rPr>
                <w:rFonts w:ascii="Times New Roman" w:hAnsi="Times New Roman" w:cs="Times New Roman"/>
                <w:spacing w:val="-6"/>
                <w:lang w:val="id-ID"/>
              </w:rPr>
              <w:t>Hoạt động chuẩn bị công trường và thi công các hạng mục</w:t>
            </w:r>
          </w:p>
        </w:tc>
        <w:tc>
          <w:tcPr>
            <w:tcW w:w="1192" w:type="pct"/>
          </w:tcPr>
          <w:p w14:paraId="75DE670B" w14:textId="77777777" w:rsidR="00A60E0E" w:rsidRPr="005B5F7F" w:rsidRDefault="00A60E0E" w:rsidP="00146D1B">
            <w:pPr>
              <w:widowControl w:val="0"/>
              <w:tabs>
                <w:tab w:val="left" w:pos="-5880"/>
                <w:tab w:val="num" w:pos="360"/>
              </w:tabs>
              <w:ind w:left="-57"/>
              <w:jc w:val="both"/>
              <w:rPr>
                <w:rFonts w:ascii="Times New Roman" w:hAnsi="Times New Roman" w:cs="Times New Roman"/>
                <w:spacing w:val="-6"/>
                <w:lang w:val="id-ID"/>
              </w:rPr>
            </w:pPr>
            <w:r w:rsidRPr="005B5F7F">
              <w:rPr>
                <w:rFonts w:ascii="Times New Roman" w:hAnsi="Times New Roman" w:cs="Times New Roman"/>
                <w:spacing w:val="-6"/>
                <w:lang w:val="id-ID"/>
              </w:rPr>
              <w:t>Phát sinh chất thải ảnh hưởng đến hệ sinh thái khu vực</w:t>
            </w:r>
          </w:p>
        </w:tc>
        <w:tc>
          <w:tcPr>
            <w:tcW w:w="2009" w:type="pct"/>
          </w:tcPr>
          <w:p w14:paraId="7023FD0A" w14:textId="77777777" w:rsidR="00A60E0E" w:rsidRPr="005B5F7F" w:rsidRDefault="00A60E0E" w:rsidP="00146D1B">
            <w:pPr>
              <w:widowControl w:val="0"/>
              <w:ind w:left="-57"/>
              <w:rPr>
                <w:rFonts w:ascii="Times New Roman" w:hAnsi="Times New Roman" w:cs="Times New Roman"/>
                <w:spacing w:val="-6"/>
                <w:lang w:val="id-ID"/>
              </w:rPr>
            </w:pPr>
            <w:r w:rsidRPr="005B5F7F">
              <w:rPr>
                <w:rFonts w:ascii="Times New Roman" w:hAnsi="Times New Roman" w:cs="Times New Roman"/>
                <w:spacing w:val="-6"/>
                <w:lang w:val="id-ID"/>
              </w:rPr>
              <w:t>-Thực hiện đầy đủ các biện pháp giảm thiểu phát sinh chất thải</w:t>
            </w:r>
          </w:p>
          <w:p w14:paraId="2FAF6624" w14:textId="77777777" w:rsidR="00A60E0E" w:rsidRPr="005B5F7F" w:rsidRDefault="00A60E0E" w:rsidP="00146D1B">
            <w:pPr>
              <w:widowControl w:val="0"/>
              <w:ind w:left="-57"/>
              <w:rPr>
                <w:rFonts w:ascii="Times New Roman" w:hAnsi="Times New Roman" w:cs="Times New Roman"/>
                <w:spacing w:val="-6"/>
                <w:lang w:val="id-ID"/>
              </w:rPr>
            </w:pPr>
            <w:r w:rsidRPr="005B5F7F">
              <w:rPr>
                <w:rFonts w:ascii="Times New Roman" w:hAnsi="Times New Roman" w:cs="Times New Roman"/>
                <w:spacing w:val="-6"/>
                <w:lang w:val="id-ID"/>
              </w:rPr>
              <w:t>- Thu gom chất thải</w:t>
            </w:r>
          </w:p>
          <w:p w14:paraId="76EE3024" w14:textId="77777777" w:rsidR="00A60E0E" w:rsidRPr="005B5F7F" w:rsidRDefault="00A60E0E" w:rsidP="00146D1B">
            <w:pPr>
              <w:widowControl w:val="0"/>
              <w:ind w:left="-57"/>
              <w:rPr>
                <w:rFonts w:ascii="Times New Roman" w:hAnsi="Times New Roman" w:cs="Times New Roman"/>
                <w:spacing w:val="-6"/>
                <w:lang w:val="id-ID"/>
              </w:rPr>
            </w:pPr>
            <w:r w:rsidRPr="005B5F7F">
              <w:rPr>
                <w:rFonts w:ascii="Times New Roman" w:hAnsi="Times New Roman" w:cs="Times New Roman"/>
                <w:spacing w:val="-6"/>
                <w:lang w:val="id-ID"/>
              </w:rPr>
              <w:t>- Hoàn  nguyên môi trường</w:t>
            </w:r>
          </w:p>
        </w:tc>
        <w:tc>
          <w:tcPr>
            <w:tcW w:w="721" w:type="pct"/>
            <w:vAlign w:val="center"/>
          </w:tcPr>
          <w:p w14:paraId="2AB9D6B5" w14:textId="77777777" w:rsidR="00A60E0E" w:rsidRPr="005B5F7F" w:rsidRDefault="00A60E0E" w:rsidP="00146D1B">
            <w:pPr>
              <w:widowControl w:val="0"/>
              <w:tabs>
                <w:tab w:val="left" w:pos="-5880"/>
              </w:tabs>
              <w:ind w:left="-57"/>
              <w:jc w:val="center"/>
              <w:rPr>
                <w:rFonts w:ascii="Times New Roman" w:hAnsi="Times New Roman" w:cs="Times New Roman"/>
                <w:spacing w:val="-6"/>
                <w:lang w:val="id-ID"/>
              </w:rPr>
            </w:pPr>
            <w:r w:rsidRPr="005B5F7F">
              <w:rPr>
                <w:rFonts w:ascii="Times New Roman" w:hAnsi="Times New Roman" w:cs="Times New Roman"/>
                <w:spacing w:val="-6"/>
              </w:rPr>
              <w:t>Thời</w:t>
            </w:r>
            <w:r w:rsidRPr="005B5F7F">
              <w:rPr>
                <w:rFonts w:ascii="Times New Roman" w:hAnsi="Times New Roman" w:cs="Times New Roman"/>
                <w:spacing w:val="-6"/>
                <w:lang w:val="vi-VN"/>
              </w:rPr>
              <w:t xml:space="preserve"> gian </w:t>
            </w:r>
            <w:r w:rsidRPr="005B5F7F">
              <w:rPr>
                <w:rFonts w:ascii="Times New Roman" w:hAnsi="Times New Roman" w:cs="Times New Roman"/>
                <w:spacing w:val="-6"/>
              </w:rPr>
              <w:t>thi công</w:t>
            </w:r>
          </w:p>
        </w:tc>
      </w:tr>
      <w:tr w:rsidR="00A60E0E" w:rsidRPr="005B5F7F" w14:paraId="586402E5" w14:textId="77777777" w:rsidTr="00640845">
        <w:trPr>
          <w:trHeight w:val="251"/>
          <w:jc w:val="center"/>
        </w:trPr>
        <w:tc>
          <w:tcPr>
            <w:tcW w:w="506" w:type="pct"/>
            <w:gridSpan w:val="2"/>
            <w:vMerge/>
          </w:tcPr>
          <w:p w14:paraId="4C2AC612" w14:textId="77777777" w:rsidR="00A60E0E" w:rsidRPr="005B5F7F" w:rsidRDefault="00A60E0E" w:rsidP="00146D1B">
            <w:pPr>
              <w:widowControl w:val="0"/>
              <w:ind w:left="-57" w:right="-94"/>
              <w:jc w:val="both"/>
              <w:rPr>
                <w:rFonts w:ascii="Times New Roman" w:hAnsi="Times New Roman" w:cs="Times New Roman"/>
                <w:spacing w:val="-6"/>
              </w:rPr>
            </w:pPr>
          </w:p>
        </w:tc>
        <w:tc>
          <w:tcPr>
            <w:tcW w:w="4494" w:type="pct"/>
            <w:gridSpan w:val="4"/>
          </w:tcPr>
          <w:p w14:paraId="1FFD6DA4" w14:textId="77777777" w:rsidR="00A60E0E" w:rsidRPr="005B5F7F" w:rsidRDefault="00A60E0E" w:rsidP="00146D1B">
            <w:pPr>
              <w:widowControl w:val="0"/>
              <w:ind w:left="-57"/>
              <w:rPr>
                <w:rFonts w:ascii="Times New Roman" w:hAnsi="Times New Roman" w:cs="Times New Roman"/>
                <w:b/>
                <w:i/>
                <w:spacing w:val="-6"/>
              </w:rPr>
            </w:pPr>
            <w:r w:rsidRPr="005B5F7F">
              <w:rPr>
                <w:rFonts w:ascii="Times New Roman" w:hAnsi="Times New Roman" w:cs="Times New Roman"/>
                <w:b/>
                <w:i/>
                <w:spacing w:val="-6"/>
              </w:rPr>
              <w:t>Tác động do bãi thải</w:t>
            </w:r>
          </w:p>
        </w:tc>
      </w:tr>
      <w:tr w:rsidR="005B5F7F" w:rsidRPr="005B5F7F" w14:paraId="0F437495" w14:textId="77777777" w:rsidTr="00640845">
        <w:trPr>
          <w:trHeight w:val="251"/>
          <w:jc w:val="center"/>
        </w:trPr>
        <w:tc>
          <w:tcPr>
            <w:tcW w:w="506" w:type="pct"/>
            <w:gridSpan w:val="2"/>
            <w:vMerge/>
          </w:tcPr>
          <w:p w14:paraId="0FCFEEA0" w14:textId="77777777" w:rsidR="00A60E0E" w:rsidRPr="005B5F7F" w:rsidRDefault="00A60E0E" w:rsidP="00146D1B">
            <w:pPr>
              <w:widowControl w:val="0"/>
              <w:ind w:left="-57" w:right="-94"/>
              <w:jc w:val="both"/>
              <w:rPr>
                <w:rFonts w:ascii="Times New Roman" w:hAnsi="Times New Roman" w:cs="Times New Roman"/>
                <w:spacing w:val="-6"/>
              </w:rPr>
            </w:pPr>
          </w:p>
        </w:tc>
        <w:tc>
          <w:tcPr>
            <w:tcW w:w="573" w:type="pct"/>
          </w:tcPr>
          <w:p w14:paraId="37022506" w14:textId="57B4002E" w:rsidR="00A60E0E" w:rsidRPr="005B5F7F" w:rsidRDefault="00594708" w:rsidP="00146D1B">
            <w:pPr>
              <w:widowControl w:val="0"/>
              <w:jc w:val="both"/>
              <w:rPr>
                <w:rFonts w:ascii="Times New Roman" w:hAnsi="Times New Roman" w:cs="Times New Roman"/>
                <w:bCs/>
                <w:iCs/>
              </w:rPr>
            </w:pPr>
            <w:r>
              <w:rPr>
                <w:rFonts w:ascii="Times New Roman" w:hAnsi="Times New Roman" w:cs="Times New Roman"/>
                <w:bCs/>
                <w:iCs/>
              </w:rPr>
              <w:t>Đ</w:t>
            </w:r>
            <w:r w:rsidR="00A60E0E" w:rsidRPr="005B5F7F">
              <w:rPr>
                <w:rFonts w:ascii="Times New Roman" w:hAnsi="Times New Roman" w:cs="Times New Roman"/>
                <w:bCs/>
                <w:iCs/>
              </w:rPr>
              <w:t>ất đá trong quá trình đào nền, sinh khối phát sinh trong quá trình phát quang,...</w:t>
            </w:r>
          </w:p>
        </w:tc>
        <w:tc>
          <w:tcPr>
            <w:tcW w:w="1192" w:type="pct"/>
          </w:tcPr>
          <w:p w14:paraId="68533A28" w14:textId="77777777" w:rsidR="00A60E0E" w:rsidRPr="005B5F7F" w:rsidRDefault="00A60E0E" w:rsidP="00146D1B">
            <w:pPr>
              <w:widowControl w:val="0"/>
              <w:tabs>
                <w:tab w:val="left" w:pos="-5880"/>
                <w:tab w:val="num" w:pos="360"/>
              </w:tabs>
              <w:ind w:left="-57"/>
              <w:jc w:val="both"/>
              <w:rPr>
                <w:rFonts w:ascii="Times New Roman" w:hAnsi="Times New Roman" w:cs="Times New Roman"/>
                <w:spacing w:val="-6"/>
              </w:rPr>
            </w:pPr>
            <w:r w:rsidRPr="005B5F7F">
              <w:rPr>
                <w:rFonts w:ascii="Times New Roman" w:hAnsi="Times New Roman" w:cs="Times New Roman"/>
                <w:bCs/>
                <w:iCs/>
              </w:rPr>
              <w:t>Quá trình lưu giữ và đổ không đúng nơi quy định có thể gây ra vấn đề tràn đổ do mưa gây vùi lấp hệ thống thoát nước mặt, ảnh hưởng xấu điều kiện vệ sinh môi trường của công trường</w:t>
            </w:r>
          </w:p>
        </w:tc>
        <w:tc>
          <w:tcPr>
            <w:tcW w:w="2009" w:type="pct"/>
          </w:tcPr>
          <w:p w14:paraId="5BEB0EB6" w14:textId="77777777" w:rsidR="00A60E0E" w:rsidRPr="005B5F7F" w:rsidRDefault="00A60E0E" w:rsidP="00146D1B">
            <w:pPr>
              <w:widowControl w:val="0"/>
              <w:jc w:val="both"/>
              <w:rPr>
                <w:rFonts w:ascii="Times New Roman" w:hAnsi="Times New Roman" w:cs="Times New Roman"/>
                <w:bCs/>
                <w:iCs/>
              </w:rPr>
            </w:pPr>
            <w:r w:rsidRPr="005B5F7F">
              <w:rPr>
                <w:rFonts w:ascii="Times New Roman" w:hAnsi="Times New Roman" w:cs="Times New Roman"/>
                <w:bCs/>
                <w:iCs/>
              </w:rPr>
              <w:t>+ Tổ chức thi công hợp lý</w:t>
            </w:r>
            <w:r w:rsidRPr="005B5F7F">
              <w:rPr>
                <w:rFonts w:ascii="Times New Roman" w:hAnsi="Times New Roman" w:cs="Times New Roman"/>
                <w:bCs/>
                <w:iCs/>
                <w:lang w:val="vi-VN"/>
              </w:rPr>
              <w:t>, n</w:t>
            </w:r>
            <w:r w:rsidRPr="005B5F7F">
              <w:rPr>
                <w:rFonts w:ascii="Times New Roman" w:hAnsi="Times New Roman" w:cs="Times New Roman"/>
                <w:bCs/>
                <w:iCs/>
              </w:rPr>
              <w:t>hanh chóng vận chuyển chất thải đến bãi thải đã thỏa thuận với địa phương;</w:t>
            </w:r>
          </w:p>
          <w:p w14:paraId="63A03175" w14:textId="77777777" w:rsidR="00A60E0E" w:rsidRPr="005B5F7F" w:rsidRDefault="00A60E0E" w:rsidP="00146D1B">
            <w:pPr>
              <w:pStyle w:val="BodyText0"/>
              <w:tabs>
                <w:tab w:val="left" w:pos="284"/>
              </w:tabs>
              <w:adjustRightInd/>
              <w:spacing w:line="240" w:lineRule="auto"/>
              <w:ind w:left="0" w:firstLine="0"/>
              <w:textAlignment w:val="auto"/>
              <w:rPr>
                <w:rFonts w:ascii="Times New Roman" w:eastAsia="Times New Roman" w:hAnsi="Times New Roman"/>
                <w:snapToGrid/>
                <w:spacing w:val="-4"/>
                <w:sz w:val="24"/>
                <w:szCs w:val="24"/>
                <w:lang w:val="en-US" w:eastAsia="en-US"/>
              </w:rPr>
            </w:pPr>
            <w:r w:rsidRPr="005B5F7F">
              <w:rPr>
                <w:rFonts w:ascii="Times New Roman" w:hAnsi="Times New Roman"/>
                <w:bCs/>
                <w:iCs/>
                <w:sz w:val="24"/>
                <w:szCs w:val="24"/>
              </w:rPr>
              <w:t xml:space="preserve">+ </w:t>
            </w:r>
            <w:r w:rsidRPr="005B5F7F">
              <w:rPr>
                <w:rFonts w:ascii="Times New Roman" w:eastAsia="Times New Roman" w:hAnsi="Times New Roman"/>
                <w:snapToGrid/>
                <w:spacing w:val="-4"/>
                <w:sz w:val="24"/>
                <w:szCs w:val="24"/>
                <w:lang w:val="en-US" w:eastAsia="en-US"/>
              </w:rPr>
              <w:t>Gia cố bãi đổ thải tại các vị trí dốc xuống phía dưới tránh tràn đổ ra ngoài phạm vi đổ thải cho phép.</w:t>
            </w:r>
          </w:p>
          <w:p w14:paraId="13965170" w14:textId="77777777" w:rsidR="00A60E0E" w:rsidRPr="005B5F7F" w:rsidRDefault="00A60E0E" w:rsidP="00146D1B">
            <w:pPr>
              <w:pStyle w:val="BodyText0"/>
              <w:tabs>
                <w:tab w:val="left" w:pos="284"/>
              </w:tabs>
              <w:adjustRightInd/>
              <w:spacing w:line="240" w:lineRule="auto"/>
              <w:ind w:left="0" w:firstLine="0"/>
              <w:textAlignment w:val="auto"/>
              <w:rPr>
                <w:rFonts w:ascii="Times New Roman" w:eastAsia="Times New Roman" w:hAnsi="Times New Roman"/>
                <w:snapToGrid/>
                <w:spacing w:val="-4"/>
                <w:sz w:val="24"/>
                <w:szCs w:val="24"/>
                <w:lang w:val="vi-VN" w:eastAsia="en-US"/>
              </w:rPr>
            </w:pPr>
            <w:r w:rsidRPr="005B5F7F">
              <w:rPr>
                <w:rFonts w:ascii="Times New Roman" w:eastAsia="Times New Roman" w:hAnsi="Times New Roman"/>
                <w:snapToGrid/>
                <w:spacing w:val="-4"/>
                <w:sz w:val="24"/>
                <w:szCs w:val="24"/>
                <w:lang w:val="vi-VN" w:eastAsia="en-US"/>
              </w:rPr>
              <w:t>+ Phân loại đất đá, đổ đá xuống phía dưới, đổ đất phủ lên trên.</w:t>
            </w:r>
          </w:p>
          <w:p w14:paraId="08BEF9CD" w14:textId="77777777" w:rsidR="00A60E0E" w:rsidRPr="005B5F7F" w:rsidRDefault="00A60E0E" w:rsidP="00146D1B">
            <w:pPr>
              <w:widowControl w:val="0"/>
              <w:jc w:val="both"/>
              <w:rPr>
                <w:rFonts w:ascii="Times New Roman" w:hAnsi="Times New Roman" w:cs="Times New Roman"/>
                <w:bCs/>
                <w:iCs/>
                <w:lang w:val="vi-VN"/>
              </w:rPr>
            </w:pPr>
            <w:r w:rsidRPr="005B5F7F">
              <w:rPr>
                <w:rFonts w:ascii="Times New Roman" w:hAnsi="Times New Roman" w:cs="Times New Roman"/>
                <w:bCs/>
                <w:iCs/>
                <w:lang w:val="vi-VN"/>
              </w:rPr>
              <w:t>+ Sau khi đổ thải xong sẽ tái tạo thảm phủ thực vật.</w:t>
            </w:r>
          </w:p>
        </w:tc>
        <w:tc>
          <w:tcPr>
            <w:tcW w:w="721" w:type="pct"/>
            <w:vAlign w:val="center"/>
          </w:tcPr>
          <w:p w14:paraId="2181E539" w14:textId="77777777" w:rsidR="00A60E0E" w:rsidRPr="005B5F7F" w:rsidRDefault="00A60E0E" w:rsidP="00146D1B">
            <w:pPr>
              <w:widowControl w:val="0"/>
              <w:ind w:left="-57"/>
              <w:jc w:val="center"/>
              <w:rPr>
                <w:rFonts w:ascii="Times New Roman" w:hAnsi="Times New Roman" w:cs="Times New Roman"/>
                <w:spacing w:val="-6"/>
              </w:rPr>
            </w:pPr>
            <w:r w:rsidRPr="005B5F7F">
              <w:rPr>
                <w:rFonts w:ascii="Times New Roman" w:hAnsi="Times New Roman" w:cs="Times New Roman"/>
                <w:spacing w:val="-6"/>
              </w:rPr>
              <w:t>Thời</w:t>
            </w:r>
            <w:r w:rsidRPr="005B5F7F">
              <w:rPr>
                <w:rFonts w:ascii="Times New Roman" w:hAnsi="Times New Roman" w:cs="Times New Roman"/>
                <w:spacing w:val="-6"/>
                <w:lang w:val="vi-VN"/>
              </w:rPr>
              <w:t xml:space="preserve"> gian </w:t>
            </w:r>
            <w:r w:rsidRPr="005B5F7F">
              <w:rPr>
                <w:rFonts w:ascii="Times New Roman" w:hAnsi="Times New Roman" w:cs="Times New Roman"/>
                <w:spacing w:val="-6"/>
              </w:rPr>
              <w:t>thi công</w:t>
            </w:r>
          </w:p>
        </w:tc>
      </w:tr>
      <w:tr w:rsidR="00A60E0E" w:rsidRPr="00FC5F03" w14:paraId="168EAE1F" w14:textId="77777777" w:rsidTr="00640845">
        <w:trPr>
          <w:trHeight w:val="296"/>
          <w:jc w:val="center"/>
        </w:trPr>
        <w:tc>
          <w:tcPr>
            <w:tcW w:w="506" w:type="pct"/>
            <w:gridSpan w:val="2"/>
            <w:vMerge/>
          </w:tcPr>
          <w:p w14:paraId="29DC2670" w14:textId="77777777" w:rsidR="00A60E0E" w:rsidRPr="005B5F7F" w:rsidRDefault="00A60E0E" w:rsidP="00146D1B">
            <w:pPr>
              <w:widowControl w:val="0"/>
              <w:ind w:left="-57" w:right="-94"/>
              <w:rPr>
                <w:rFonts w:ascii="Times New Roman" w:hAnsi="Times New Roman" w:cs="Times New Roman"/>
                <w:b/>
                <w:i/>
                <w:spacing w:val="-6"/>
                <w:lang w:val="id-ID"/>
              </w:rPr>
            </w:pPr>
          </w:p>
        </w:tc>
        <w:tc>
          <w:tcPr>
            <w:tcW w:w="4494" w:type="pct"/>
            <w:gridSpan w:val="4"/>
            <w:vAlign w:val="center"/>
          </w:tcPr>
          <w:p w14:paraId="7DBB53E7" w14:textId="77777777" w:rsidR="00A60E0E" w:rsidRPr="005B5F7F" w:rsidRDefault="00A60E0E" w:rsidP="00146D1B">
            <w:pPr>
              <w:widowControl w:val="0"/>
              <w:ind w:left="-57"/>
              <w:rPr>
                <w:rFonts w:ascii="Times New Roman" w:hAnsi="Times New Roman" w:cs="Times New Roman"/>
                <w:b/>
                <w:i/>
                <w:spacing w:val="-6"/>
                <w:lang w:val="id-ID"/>
              </w:rPr>
            </w:pPr>
            <w:r w:rsidRPr="005B5F7F">
              <w:rPr>
                <w:rFonts w:ascii="Times New Roman" w:hAnsi="Times New Roman" w:cs="Times New Roman"/>
                <w:b/>
                <w:i/>
                <w:spacing w:val="-6"/>
                <w:lang w:val="id-ID"/>
              </w:rPr>
              <w:t>Các vấn đề kinh tế - xã hội</w:t>
            </w:r>
          </w:p>
        </w:tc>
      </w:tr>
      <w:tr w:rsidR="005B5F7F" w:rsidRPr="005B5F7F" w14:paraId="0FC02C7C" w14:textId="77777777" w:rsidTr="00640845">
        <w:trPr>
          <w:trHeight w:val="413"/>
          <w:jc w:val="center"/>
        </w:trPr>
        <w:tc>
          <w:tcPr>
            <w:tcW w:w="506" w:type="pct"/>
            <w:gridSpan w:val="2"/>
            <w:vMerge/>
          </w:tcPr>
          <w:p w14:paraId="7ABA8FA2" w14:textId="77777777" w:rsidR="00A60E0E" w:rsidRPr="005B5F7F" w:rsidRDefault="00A60E0E" w:rsidP="00146D1B">
            <w:pPr>
              <w:widowControl w:val="0"/>
              <w:tabs>
                <w:tab w:val="left" w:pos="-5880"/>
                <w:tab w:val="left" w:pos="709"/>
              </w:tabs>
              <w:ind w:left="-57" w:right="-94"/>
              <w:jc w:val="both"/>
              <w:rPr>
                <w:rFonts w:ascii="Times New Roman" w:hAnsi="Times New Roman" w:cs="Times New Roman"/>
                <w:spacing w:val="-6"/>
                <w:lang w:val="id-ID"/>
              </w:rPr>
            </w:pPr>
          </w:p>
        </w:tc>
        <w:tc>
          <w:tcPr>
            <w:tcW w:w="573" w:type="pct"/>
            <w:vMerge w:val="restart"/>
          </w:tcPr>
          <w:p w14:paraId="622538C7" w14:textId="77777777" w:rsidR="00A60E0E" w:rsidRPr="005B5F7F" w:rsidRDefault="00A60E0E" w:rsidP="00146D1B">
            <w:pPr>
              <w:widowControl w:val="0"/>
              <w:tabs>
                <w:tab w:val="left" w:pos="-5880"/>
                <w:tab w:val="left" w:pos="709"/>
              </w:tabs>
              <w:ind w:left="-57"/>
              <w:jc w:val="both"/>
              <w:rPr>
                <w:rFonts w:ascii="Times New Roman" w:hAnsi="Times New Roman" w:cs="Times New Roman"/>
                <w:b/>
                <w:spacing w:val="-6"/>
              </w:rPr>
            </w:pPr>
            <w:r w:rsidRPr="005B5F7F">
              <w:rPr>
                <w:rFonts w:ascii="Times New Roman" w:hAnsi="Times New Roman" w:cs="Times New Roman"/>
                <w:spacing w:val="-6"/>
              </w:rPr>
              <w:t>Tập trung công nhân</w:t>
            </w:r>
          </w:p>
        </w:tc>
        <w:tc>
          <w:tcPr>
            <w:tcW w:w="1192" w:type="pct"/>
          </w:tcPr>
          <w:p w14:paraId="49001F1B" w14:textId="77777777" w:rsidR="00A60E0E" w:rsidRPr="005B5F7F" w:rsidRDefault="00A60E0E" w:rsidP="00146D1B">
            <w:pPr>
              <w:widowControl w:val="0"/>
              <w:tabs>
                <w:tab w:val="left" w:pos="-5880"/>
                <w:tab w:val="num" w:pos="360"/>
              </w:tabs>
              <w:ind w:left="-57"/>
              <w:jc w:val="both"/>
              <w:rPr>
                <w:rFonts w:ascii="Times New Roman" w:hAnsi="Times New Roman" w:cs="Times New Roman"/>
                <w:spacing w:val="-6"/>
              </w:rPr>
            </w:pPr>
            <w:r w:rsidRPr="005B5F7F">
              <w:rPr>
                <w:rFonts w:ascii="Times New Roman" w:hAnsi="Times New Roman" w:cs="Times New Roman"/>
                <w:spacing w:val="-6"/>
              </w:rPr>
              <w:t xml:space="preserve">Lây truyền dich bệnh, </w:t>
            </w:r>
            <w:r w:rsidRPr="005B5F7F">
              <w:rPr>
                <w:rFonts w:ascii="Times New Roman" w:hAnsi="Times New Roman" w:cs="Times New Roman"/>
                <w:spacing w:val="-6"/>
                <w:lang w:val="id-ID"/>
              </w:rPr>
              <w:t>HIV/AIDS do điều kiện vệ sinh không tốt.</w:t>
            </w:r>
          </w:p>
        </w:tc>
        <w:tc>
          <w:tcPr>
            <w:tcW w:w="2009" w:type="pct"/>
            <w:vMerge w:val="restart"/>
            <w:vAlign w:val="center"/>
          </w:tcPr>
          <w:p w14:paraId="24B62F78" w14:textId="77777777" w:rsidR="00A60E0E" w:rsidRPr="005B5F7F" w:rsidRDefault="00A60E0E" w:rsidP="00146D1B">
            <w:pPr>
              <w:widowControl w:val="0"/>
              <w:tabs>
                <w:tab w:val="left" w:pos="-5880"/>
              </w:tabs>
              <w:ind w:left="-57"/>
              <w:jc w:val="both"/>
              <w:rPr>
                <w:rFonts w:ascii="Times New Roman" w:hAnsi="Times New Roman" w:cs="Times New Roman"/>
                <w:spacing w:val="-6"/>
              </w:rPr>
            </w:pPr>
            <w:r w:rsidRPr="005B5F7F">
              <w:rPr>
                <w:rFonts w:ascii="Times New Roman" w:hAnsi="Times New Roman" w:cs="Times New Roman"/>
                <w:spacing w:val="-6"/>
              </w:rPr>
              <w:t>Quản lý công nhân:</w:t>
            </w:r>
          </w:p>
          <w:p w14:paraId="7C47CE34" w14:textId="77777777" w:rsidR="00A60E0E" w:rsidRPr="005B5F7F" w:rsidRDefault="00A60E0E" w:rsidP="00A60E0E">
            <w:pPr>
              <w:widowControl w:val="0"/>
              <w:numPr>
                <w:ilvl w:val="0"/>
                <w:numId w:val="63"/>
              </w:numPr>
              <w:tabs>
                <w:tab w:val="clear" w:pos="360"/>
                <w:tab w:val="left" w:pos="-5880"/>
                <w:tab w:val="num" w:pos="223"/>
              </w:tabs>
              <w:ind w:left="-57" w:firstLine="0"/>
              <w:jc w:val="both"/>
              <w:rPr>
                <w:rFonts w:ascii="Times New Roman" w:hAnsi="Times New Roman" w:cs="Times New Roman"/>
                <w:spacing w:val="-6"/>
              </w:rPr>
            </w:pPr>
            <w:r w:rsidRPr="005B5F7F">
              <w:rPr>
                <w:rFonts w:ascii="Times New Roman" w:hAnsi="Times New Roman" w:cs="Times New Roman"/>
                <w:spacing w:val="-6"/>
              </w:rPr>
              <w:t>Cung cấp các điều kiện ở như lán trại, nước, điện sẽ đảm bảo cho công nhân sống trong các lán trại tại công trường được chăm sóc về sức khoẻ trong khi thi công;</w:t>
            </w:r>
          </w:p>
          <w:p w14:paraId="69BEA942" w14:textId="77777777" w:rsidR="00A60E0E" w:rsidRPr="005B5F7F" w:rsidRDefault="00A60E0E" w:rsidP="00A60E0E">
            <w:pPr>
              <w:widowControl w:val="0"/>
              <w:numPr>
                <w:ilvl w:val="0"/>
                <w:numId w:val="63"/>
              </w:numPr>
              <w:tabs>
                <w:tab w:val="clear" w:pos="360"/>
                <w:tab w:val="left" w:pos="-5880"/>
                <w:tab w:val="num" w:pos="223"/>
              </w:tabs>
              <w:ind w:left="-57" w:firstLine="0"/>
              <w:jc w:val="both"/>
              <w:rPr>
                <w:rFonts w:ascii="Times New Roman" w:hAnsi="Times New Roman" w:cs="Times New Roman"/>
                <w:spacing w:val="-6"/>
              </w:rPr>
            </w:pPr>
            <w:r w:rsidRPr="005B5F7F">
              <w:rPr>
                <w:rFonts w:ascii="Times New Roman" w:hAnsi="Times New Roman" w:cs="Times New Roman"/>
                <w:spacing w:val="-6"/>
              </w:rPr>
              <w:t>Đăng ký tạm trú cho công nhân;</w:t>
            </w:r>
          </w:p>
          <w:p w14:paraId="5270394B" w14:textId="77777777" w:rsidR="00A60E0E" w:rsidRPr="005B5F7F" w:rsidRDefault="00A60E0E" w:rsidP="00A60E0E">
            <w:pPr>
              <w:widowControl w:val="0"/>
              <w:numPr>
                <w:ilvl w:val="0"/>
                <w:numId w:val="63"/>
              </w:numPr>
              <w:tabs>
                <w:tab w:val="clear" w:pos="360"/>
                <w:tab w:val="left" w:pos="-5880"/>
                <w:tab w:val="num" w:pos="223"/>
              </w:tabs>
              <w:ind w:left="-57" w:firstLine="0"/>
              <w:jc w:val="both"/>
              <w:rPr>
                <w:rFonts w:ascii="Times New Roman" w:hAnsi="Times New Roman" w:cs="Times New Roman"/>
                <w:spacing w:val="-6"/>
              </w:rPr>
            </w:pPr>
            <w:r w:rsidRPr="005B5F7F">
              <w:rPr>
                <w:rFonts w:ascii="Times New Roman" w:hAnsi="Times New Roman" w:cs="Times New Roman"/>
                <w:spacing w:val="-6"/>
              </w:rPr>
              <w:t>Giáo dục công nhân thi công tôn trọng văn hóa, tôn giáo, tín ngưỡng, phong tục tập quán của bà con dân tộc địa phương;</w:t>
            </w:r>
          </w:p>
          <w:p w14:paraId="3652D6CD" w14:textId="77777777" w:rsidR="00A60E0E" w:rsidRPr="005B5F7F" w:rsidRDefault="00A60E0E" w:rsidP="00A60E0E">
            <w:pPr>
              <w:widowControl w:val="0"/>
              <w:numPr>
                <w:ilvl w:val="0"/>
                <w:numId w:val="63"/>
              </w:numPr>
              <w:tabs>
                <w:tab w:val="clear" w:pos="360"/>
                <w:tab w:val="left" w:pos="-5880"/>
                <w:tab w:val="num" w:pos="223"/>
              </w:tabs>
              <w:ind w:left="-57" w:firstLine="0"/>
              <w:jc w:val="both"/>
              <w:rPr>
                <w:rFonts w:ascii="Times New Roman" w:hAnsi="Times New Roman" w:cs="Times New Roman"/>
                <w:spacing w:val="-6"/>
                <w:lang w:val="id-ID"/>
              </w:rPr>
            </w:pPr>
            <w:r w:rsidRPr="005B5F7F">
              <w:rPr>
                <w:rFonts w:ascii="Times New Roman" w:hAnsi="Times New Roman" w:cs="Times New Roman"/>
                <w:spacing w:val="-6"/>
              </w:rPr>
              <w:t>Nghiêm cấm uống rượu khi thực hiện thi công, nghiêm cấm đánh bạc tại công trường và lập thời gian biểu (giờ làm và giờ nghỉ) cho công nhân;</w:t>
            </w:r>
          </w:p>
          <w:p w14:paraId="2307472C" w14:textId="77777777" w:rsidR="00A60E0E" w:rsidRPr="005B5F7F" w:rsidRDefault="00A60E0E" w:rsidP="00146D1B">
            <w:pPr>
              <w:widowControl w:val="0"/>
              <w:tabs>
                <w:tab w:val="left" w:pos="-5880"/>
              </w:tabs>
              <w:ind w:left="-57"/>
              <w:jc w:val="both"/>
              <w:rPr>
                <w:rFonts w:ascii="Times New Roman" w:hAnsi="Times New Roman" w:cs="Times New Roman"/>
                <w:spacing w:val="-6"/>
                <w:lang w:val="id-ID"/>
              </w:rPr>
            </w:pPr>
            <w:r w:rsidRPr="005B5F7F">
              <w:rPr>
                <w:rFonts w:ascii="Times New Roman" w:hAnsi="Times New Roman" w:cs="Times New Roman"/>
                <w:spacing w:val="-6"/>
                <w:lang w:val="id-ID"/>
              </w:rPr>
              <w:t>Phối hợp với địa phương:</w:t>
            </w:r>
          </w:p>
          <w:p w14:paraId="69422E83" w14:textId="77777777" w:rsidR="00A60E0E" w:rsidRPr="005B5F7F" w:rsidRDefault="00A60E0E" w:rsidP="00A60E0E">
            <w:pPr>
              <w:widowControl w:val="0"/>
              <w:numPr>
                <w:ilvl w:val="0"/>
                <w:numId w:val="63"/>
              </w:numPr>
              <w:tabs>
                <w:tab w:val="clear" w:pos="360"/>
                <w:tab w:val="left" w:pos="-5880"/>
                <w:tab w:val="num" w:pos="223"/>
              </w:tabs>
              <w:ind w:left="-57" w:firstLine="0"/>
              <w:jc w:val="both"/>
              <w:rPr>
                <w:rFonts w:ascii="Times New Roman" w:hAnsi="Times New Roman" w:cs="Times New Roman"/>
                <w:spacing w:val="-6"/>
                <w:lang w:val="id-ID"/>
              </w:rPr>
            </w:pPr>
            <w:r w:rsidRPr="005B5F7F">
              <w:rPr>
                <w:rFonts w:ascii="Times New Roman" w:hAnsi="Times New Roman" w:cs="Times New Roman"/>
                <w:spacing w:val="-6"/>
                <w:lang w:val="id-ID"/>
              </w:rPr>
              <w:lastRenderedPageBreak/>
              <w:t>Phối hợp và hợp tác với chính quyền địa phương trong ngăn ngừa và đấu tranh chống các tệ nạn xã hội;</w:t>
            </w:r>
          </w:p>
          <w:p w14:paraId="2AFF3507" w14:textId="77777777" w:rsidR="00A60E0E" w:rsidRPr="005B5F7F" w:rsidRDefault="00A60E0E" w:rsidP="00146D1B">
            <w:pPr>
              <w:widowControl w:val="0"/>
              <w:tabs>
                <w:tab w:val="left" w:pos="-5880"/>
              </w:tabs>
              <w:ind w:left="-57"/>
              <w:jc w:val="both"/>
              <w:rPr>
                <w:rFonts w:ascii="Times New Roman" w:hAnsi="Times New Roman" w:cs="Times New Roman"/>
                <w:spacing w:val="-6"/>
                <w:lang w:val="id-ID"/>
              </w:rPr>
            </w:pPr>
            <w:r w:rsidRPr="005B5F7F">
              <w:rPr>
                <w:rFonts w:ascii="Times New Roman" w:hAnsi="Times New Roman" w:cs="Times New Roman"/>
                <w:spacing w:val="-6"/>
                <w:lang w:val="id-ID"/>
              </w:rPr>
              <w:t>Sử dụng lao động địa phương:</w:t>
            </w:r>
          </w:p>
          <w:p w14:paraId="1BA2146D" w14:textId="77777777" w:rsidR="00A60E0E" w:rsidRPr="005B5F7F" w:rsidRDefault="00A60E0E" w:rsidP="00A60E0E">
            <w:pPr>
              <w:widowControl w:val="0"/>
              <w:numPr>
                <w:ilvl w:val="0"/>
                <w:numId w:val="63"/>
              </w:numPr>
              <w:tabs>
                <w:tab w:val="clear" w:pos="360"/>
                <w:tab w:val="left" w:pos="-5880"/>
                <w:tab w:val="num" w:pos="223"/>
              </w:tabs>
              <w:ind w:left="-57" w:firstLine="0"/>
              <w:jc w:val="both"/>
              <w:rPr>
                <w:rFonts w:ascii="Times New Roman" w:hAnsi="Times New Roman" w:cs="Times New Roman"/>
                <w:spacing w:val="-6"/>
                <w:lang w:val="id-ID"/>
              </w:rPr>
            </w:pPr>
            <w:r w:rsidRPr="005B5F7F">
              <w:rPr>
                <w:rFonts w:ascii="Times New Roman" w:hAnsi="Times New Roman" w:cs="Times New Roman"/>
                <w:spacing w:val="-6"/>
                <w:lang w:val="id-ID"/>
              </w:rPr>
              <w:t>Sử dụng những lao động phổ thông, cả nữ và nam, tại địa phương để làm những công việc giản đơn.</w:t>
            </w:r>
          </w:p>
        </w:tc>
        <w:tc>
          <w:tcPr>
            <w:tcW w:w="721" w:type="pct"/>
            <w:vAlign w:val="center"/>
          </w:tcPr>
          <w:p w14:paraId="33F66CFE" w14:textId="77777777" w:rsidR="00A60E0E" w:rsidRPr="005B5F7F" w:rsidRDefault="00A60E0E" w:rsidP="00146D1B">
            <w:pPr>
              <w:widowControl w:val="0"/>
              <w:ind w:left="-57"/>
              <w:jc w:val="center"/>
              <w:rPr>
                <w:rFonts w:ascii="Times New Roman" w:hAnsi="Times New Roman" w:cs="Times New Roman"/>
                <w:spacing w:val="-6"/>
                <w:lang w:val="id-ID"/>
              </w:rPr>
            </w:pPr>
            <w:r w:rsidRPr="005B5F7F">
              <w:rPr>
                <w:rFonts w:ascii="Times New Roman" w:hAnsi="Times New Roman" w:cs="Times New Roman"/>
                <w:spacing w:val="-6"/>
              </w:rPr>
              <w:lastRenderedPageBreak/>
              <w:t>Thời</w:t>
            </w:r>
            <w:r w:rsidRPr="005B5F7F">
              <w:rPr>
                <w:rFonts w:ascii="Times New Roman" w:hAnsi="Times New Roman" w:cs="Times New Roman"/>
                <w:spacing w:val="-6"/>
                <w:lang w:val="vi-VN"/>
              </w:rPr>
              <w:t xml:space="preserve"> gian </w:t>
            </w:r>
            <w:r w:rsidRPr="005B5F7F">
              <w:rPr>
                <w:rFonts w:ascii="Times New Roman" w:hAnsi="Times New Roman" w:cs="Times New Roman"/>
                <w:spacing w:val="-6"/>
              </w:rPr>
              <w:t>thi công</w:t>
            </w:r>
          </w:p>
        </w:tc>
      </w:tr>
      <w:tr w:rsidR="005B5F7F" w:rsidRPr="005B5F7F" w14:paraId="1B831E36" w14:textId="77777777" w:rsidTr="00640845">
        <w:trPr>
          <w:trHeight w:val="800"/>
          <w:jc w:val="center"/>
        </w:trPr>
        <w:tc>
          <w:tcPr>
            <w:tcW w:w="506" w:type="pct"/>
            <w:gridSpan w:val="2"/>
            <w:vMerge/>
          </w:tcPr>
          <w:p w14:paraId="5A774D37" w14:textId="77777777" w:rsidR="00A60E0E" w:rsidRPr="005B5F7F" w:rsidRDefault="00A60E0E" w:rsidP="00146D1B">
            <w:pPr>
              <w:widowControl w:val="0"/>
              <w:ind w:left="-57" w:right="-94"/>
              <w:rPr>
                <w:rFonts w:ascii="Times New Roman" w:hAnsi="Times New Roman" w:cs="Times New Roman"/>
                <w:b/>
                <w:spacing w:val="-6"/>
                <w:lang w:val="id-ID"/>
              </w:rPr>
            </w:pPr>
          </w:p>
        </w:tc>
        <w:tc>
          <w:tcPr>
            <w:tcW w:w="573" w:type="pct"/>
            <w:vMerge/>
          </w:tcPr>
          <w:p w14:paraId="2DDA0B5A" w14:textId="77777777" w:rsidR="00A60E0E" w:rsidRPr="005B5F7F" w:rsidRDefault="00A60E0E" w:rsidP="00146D1B">
            <w:pPr>
              <w:widowControl w:val="0"/>
              <w:ind w:left="-57"/>
              <w:rPr>
                <w:rFonts w:ascii="Times New Roman" w:hAnsi="Times New Roman" w:cs="Times New Roman"/>
                <w:b/>
                <w:spacing w:val="-6"/>
                <w:lang w:val="id-ID"/>
              </w:rPr>
            </w:pPr>
          </w:p>
        </w:tc>
        <w:tc>
          <w:tcPr>
            <w:tcW w:w="1192" w:type="pct"/>
          </w:tcPr>
          <w:p w14:paraId="20F24367" w14:textId="77777777" w:rsidR="00A60E0E" w:rsidRPr="005B5F7F" w:rsidRDefault="00A60E0E" w:rsidP="00146D1B">
            <w:pPr>
              <w:widowControl w:val="0"/>
              <w:tabs>
                <w:tab w:val="left" w:pos="-5880"/>
                <w:tab w:val="num" w:pos="360"/>
              </w:tabs>
              <w:ind w:left="-57"/>
              <w:jc w:val="both"/>
              <w:rPr>
                <w:rFonts w:ascii="Times New Roman" w:hAnsi="Times New Roman" w:cs="Times New Roman"/>
                <w:spacing w:val="-6"/>
                <w:lang w:val="id-ID"/>
              </w:rPr>
            </w:pPr>
            <w:r w:rsidRPr="005B5F7F">
              <w:rPr>
                <w:rFonts w:ascii="Times New Roman" w:hAnsi="Times New Roman" w:cs="Times New Roman"/>
                <w:spacing w:val="-6"/>
                <w:lang w:val="id-ID"/>
              </w:rPr>
              <w:t>Phát sinh mâu thuẫn, an ninh khu vực do cách ứng xử, giao tiếp.</w:t>
            </w:r>
          </w:p>
        </w:tc>
        <w:tc>
          <w:tcPr>
            <w:tcW w:w="2009" w:type="pct"/>
            <w:vMerge/>
            <w:vAlign w:val="center"/>
          </w:tcPr>
          <w:p w14:paraId="091099BE" w14:textId="77777777" w:rsidR="00A60E0E" w:rsidRPr="005B5F7F" w:rsidRDefault="00A60E0E" w:rsidP="00A60E0E">
            <w:pPr>
              <w:widowControl w:val="0"/>
              <w:numPr>
                <w:ilvl w:val="0"/>
                <w:numId w:val="63"/>
              </w:numPr>
              <w:tabs>
                <w:tab w:val="clear" w:pos="360"/>
                <w:tab w:val="left" w:pos="-5880"/>
                <w:tab w:val="num" w:pos="223"/>
              </w:tabs>
              <w:ind w:left="-57" w:firstLine="0"/>
              <w:jc w:val="both"/>
              <w:rPr>
                <w:rFonts w:ascii="Times New Roman" w:hAnsi="Times New Roman" w:cs="Times New Roman"/>
                <w:spacing w:val="-6"/>
                <w:lang w:val="id-ID"/>
              </w:rPr>
            </w:pPr>
          </w:p>
        </w:tc>
        <w:tc>
          <w:tcPr>
            <w:tcW w:w="721" w:type="pct"/>
            <w:vAlign w:val="center"/>
          </w:tcPr>
          <w:p w14:paraId="5CE6C0E6" w14:textId="77777777" w:rsidR="00A60E0E" w:rsidRPr="005B5F7F" w:rsidRDefault="00A60E0E" w:rsidP="00146D1B">
            <w:pPr>
              <w:widowControl w:val="0"/>
              <w:ind w:left="-57"/>
              <w:jc w:val="center"/>
              <w:rPr>
                <w:rFonts w:ascii="Times New Roman" w:hAnsi="Times New Roman" w:cs="Times New Roman"/>
                <w:spacing w:val="-6"/>
              </w:rPr>
            </w:pPr>
            <w:r w:rsidRPr="005B5F7F">
              <w:rPr>
                <w:rFonts w:ascii="Times New Roman" w:hAnsi="Times New Roman" w:cs="Times New Roman"/>
                <w:spacing w:val="-6"/>
              </w:rPr>
              <w:t>Thời</w:t>
            </w:r>
            <w:r w:rsidRPr="005B5F7F">
              <w:rPr>
                <w:rFonts w:ascii="Times New Roman" w:hAnsi="Times New Roman" w:cs="Times New Roman"/>
                <w:spacing w:val="-6"/>
                <w:lang w:val="vi-VN"/>
              </w:rPr>
              <w:t xml:space="preserve"> gian </w:t>
            </w:r>
            <w:r w:rsidRPr="005B5F7F">
              <w:rPr>
                <w:rFonts w:ascii="Times New Roman" w:hAnsi="Times New Roman" w:cs="Times New Roman"/>
                <w:spacing w:val="-6"/>
              </w:rPr>
              <w:t>thi công</w:t>
            </w:r>
          </w:p>
        </w:tc>
      </w:tr>
      <w:tr w:rsidR="005B5F7F" w:rsidRPr="005B5F7F" w14:paraId="60DA9733" w14:textId="77777777" w:rsidTr="00640845">
        <w:trPr>
          <w:trHeight w:val="791"/>
          <w:jc w:val="center"/>
        </w:trPr>
        <w:tc>
          <w:tcPr>
            <w:tcW w:w="506" w:type="pct"/>
            <w:gridSpan w:val="2"/>
            <w:vMerge/>
          </w:tcPr>
          <w:p w14:paraId="102AAB40" w14:textId="77777777" w:rsidR="00A60E0E" w:rsidRPr="005B5F7F" w:rsidRDefault="00A60E0E" w:rsidP="00146D1B">
            <w:pPr>
              <w:widowControl w:val="0"/>
              <w:ind w:left="-57" w:right="-94"/>
              <w:jc w:val="both"/>
              <w:rPr>
                <w:rFonts w:ascii="Times New Roman" w:hAnsi="Times New Roman" w:cs="Times New Roman"/>
                <w:spacing w:val="-6"/>
              </w:rPr>
            </w:pPr>
          </w:p>
        </w:tc>
        <w:tc>
          <w:tcPr>
            <w:tcW w:w="573" w:type="pct"/>
            <w:vMerge w:val="restart"/>
          </w:tcPr>
          <w:p w14:paraId="4FF8817A" w14:textId="77777777" w:rsidR="00A60E0E" w:rsidRPr="005B5F7F" w:rsidRDefault="00A60E0E" w:rsidP="00146D1B">
            <w:pPr>
              <w:widowControl w:val="0"/>
              <w:ind w:left="-57"/>
              <w:jc w:val="both"/>
              <w:rPr>
                <w:rFonts w:ascii="Times New Roman" w:hAnsi="Times New Roman" w:cs="Times New Roman"/>
                <w:spacing w:val="-6"/>
              </w:rPr>
            </w:pPr>
            <w:r w:rsidRPr="005B5F7F">
              <w:rPr>
                <w:rFonts w:ascii="Times New Roman" w:hAnsi="Times New Roman" w:cs="Times New Roman"/>
                <w:spacing w:val="-2"/>
                <w:lang w:val="vi-VN"/>
              </w:rPr>
              <w:t xml:space="preserve">Tác động đến giao thông </w:t>
            </w:r>
          </w:p>
        </w:tc>
        <w:tc>
          <w:tcPr>
            <w:tcW w:w="1192" w:type="pct"/>
          </w:tcPr>
          <w:p w14:paraId="0B8C0D40" w14:textId="77777777" w:rsidR="00A60E0E" w:rsidRPr="005B5F7F" w:rsidRDefault="00A60E0E" w:rsidP="00146D1B">
            <w:pPr>
              <w:widowControl w:val="0"/>
              <w:tabs>
                <w:tab w:val="left" w:pos="-5880"/>
                <w:tab w:val="num" w:pos="360"/>
              </w:tabs>
              <w:ind w:left="-57"/>
              <w:jc w:val="both"/>
              <w:rPr>
                <w:rFonts w:ascii="Times New Roman" w:hAnsi="Times New Roman" w:cs="Times New Roman"/>
                <w:spacing w:val="-6"/>
              </w:rPr>
            </w:pPr>
            <w:r w:rsidRPr="005B5F7F">
              <w:rPr>
                <w:rFonts w:ascii="Times New Roman" w:hAnsi="Times New Roman" w:cs="Times New Roman"/>
                <w:lang w:val="vi-VN"/>
              </w:rPr>
              <w:t>Nguy cơ mất an toàn giao thông</w:t>
            </w:r>
          </w:p>
        </w:tc>
        <w:tc>
          <w:tcPr>
            <w:tcW w:w="2009" w:type="pct"/>
            <w:vMerge w:val="restart"/>
          </w:tcPr>
          <w:p w14:paraId="16E50142" w14:textId="77777777" w:rsidR="00A60E0E" w:rsidRPr="005B5F7F" w:rsidRDefault="00A60E0E" w:rsidP="00146D1B">
            <w:pPr>
              <w:widowControl w:val="0"/>
              <w:tabs>
                <w:tab w:val="left" w:pos="-5880"/>
              </w:tabs>
              <w:ind w:left="-57"/>
              <w:jc w:val="both"/>
              <w:rPr>
                <w:rFonts w:ascii="Times New Roman" w:hAnsi="Times New Roman" w:cs="Times New Roman"/>
                <w:spacing w:val="-6"/>
              </w:rPr>
            </w:pPr>
            <w:r w:rsidRPr="005B5F7F">
              <w:rPr>
                <w:rFonts w:ascii="Times New Roman" w:hAnsi="Times New Roman" w:cs="Times New Roman"/>
                <w:spacing w:val="-6"/>
              </w:rPr>
              <w:t xml:space="preserve">- </w:t>
            </w:r>
            <w:r w:rsidRPr="005B5F7F">
              <w:rPr>
                <w:rFonts w:ascii="Times New Roman" w:hAnsi="Times New Roman" w:cs="Times New Roman"/>
                <w:spacing w:val="-6"/>
                <w:lang w:val="id-ID"/>
              </w:rPr>
              <w:t>Không vận chuyển quá tốc độ và tải trọng cho phép</w:t>
            </w:r>
            <w:r w:rsidRPr="005B5F7F">
              <w:rPr>
                <w:rFonts w:ascii="Times New Roman" w:hAnsi="Times New Roman" w:cs="Times New Roman"/>
                <w:spacing w:val="-6"/>
              </w:rPr>
              <w:t>;</w:t>
            </w:r>
          </w:p>
          <w:p w14:paraId="6A6DEC82" w14:textId="77777777" w:rsidR="00A60E0E" w:rsidRPr="005B5F7F" w:rsidRDefault="00A60E0E" w:rsidP="00146D1B">
            <w:pPr>
              <w:widowControl w:val="0"/>
              <w:jc w:val="both"/>
              <w:rPr>
                <w:rFonts w:ascii="Times New Roman" w:eastAsia="MS Mincho" w:hAnsi="Times New Roman" w:cs="Times New Roman"/>
              </w:rPr>
            </w:pPr>
            <w:r w:rsidRPr="005B5F7F">
              <w:rPr>
                <w:rFonts w:ascii="Times New Roman" w:eastAsia="MS Mincho" w:hAnsi="Times New Roman" w:cs="Times New Roman"/>
              </w:rPr>
              <w:t xml:space="preserve">- </w:t>
            </w:r>
            <w:r w:rsidRPr="005B5F7F">
              <w:rPr>
                <w:rFonts w:ascii="Times New Roman" w:eastAsia="MS Mincho" w:hAnsi="Times New Roman" w:cs="Times New Roman"/>
                <w:lang w:val="id-ID"/>
              </w:rPr>
              <w:t>Không để các vật liệu tràn lan gây cản trở giao thông hoặc chảy ra mặt đường gây trơn trượt mất an toàn giao thông và ô nhiễm môi trường.</w:t>
            </w:r>
          </w:p>
          <w:p w14:paraId="16172586" w14:textId="77777777" w:rsidR="00A60E0E" w:rsidRPr="005B5F7F" w:rsidRDefault="00A60E0E" w:rsidP="00146D1B">
            <w:pPr>
              <w:widowControl w:val="0"/>
              <w:jc w:val="both"/>
              <w:rPr>
                <w:rFonts w:ascii="Times New Roman" w:eastAsia="MS Mincho" w:hAnsi="Times New Roman" w:cs="Times New Roman"/>
                <w:lang w:val="id-ID"/>
              </w:rPr>
            </w:pPr>
            <w:r w:rsidRPr="005B5F7F">
              <w:rPr>
                <w:rFonts w:ascii="Times New Roman" w:eastAsia="MS Mincho" w:hAnsi="Times New Roman" w:cs="Times New Roman"/>
                <w:lang w:val="id-ID"/>
              </w:rPr>
              <w:t>- Không tập kết các cống hộp thoát nước hai bên đường nhằm tránh xảy ra tình trạng mất an toàn cho người tham gia giao thông.</w:t>
            </w:r>
          </w:p>
          <w:p w14:paraId="1107478B" w14:textId="77777777" w:rsidR="00A60E0E" w:rsidRPr="005B5F7F" w:rsidRDefault="00A60E0E" w:rsidP="00146D1B">
            <w:pPr>
              <w:widowControl w:val="0"/>
              <w:jc w:val="both"/>
              <w:rPr>
                <w:rFonts w:ascii="Times New Roman" w:eastAsia="MS Mincho" w:hAnsi="Times New Roman" w:cs="Times New Roman"/>
                <w:lang w:val="id-ID"/>
              </w:rPr>
            </w:pPr>
            <w:r w:rsidRPr="005B5F7F">
              <w:rPr>
                <w:rFonts w:ascii="Times New Roman" w:eastAsia="MS Mincho" w:hAnsi="Times New Roman" w:cs="Times New Roman"/>
                <w:lang w:val="id-ID"/>
              </w:rPr>
              <w:t>- Thi công hệ thống thoát nước nhanh gọn và được rào chắn đầy đủ.</w:t>
            </w:r>
          </w:p>
          <w:p w14:paraId="5F506C5F" w14:textId="77777777" w:rsidR="00A60E0E" w:rsidRPr="005B5F7F" w:rsidRDefault="00A60E0E" w:rsidP="00146D1B">
            <w:pPr>
              <w:widowControl w:val="0"/>
              <w:jc w:val="both"/>
              <w:rPr>
                <w:rFonts w:ascii="Times New Roman" w:eastAsia="MS Mincho" w:hAnsi="Times New Roman" w:cs="Times New Roman"/>
                <w:lang w:val="id-ID"/>
              </w:rPr>
            </w:pPr>
            <w:r w:rsidRPr="005B5F7F">
              <w:rPr>
                <w:rFonts w:ascii="Times New Roman" w:hAnsi="Times New Roman" w:cs="Times New Roman"/>
                <w:lang w:val="id-ID"/>
              </w:rPr>
              <w:t xml:space="preserve">- Các lái xe của Dự án và những công nhân thi công phải hiểu và tuân thủ các quy định về an toàn giao thông và không được uống rượu bia khi điều khiển các phương tiện thi công, vận chuyển. </w:t>
            </w:r>
          </w:p>
          <w:p w14:paraId="2B5A604A" w14:textId="77777777" w:rsidR="00A60E0E" w:rsidRPr="005B5F7F" w:rsidRDefault="00A60E0E" w:rsidP="00146D1B">
            <w:pPr>
              <w:widowControl w:val="0"/>
              <w:tabs>
                <w:tab w:val="left" w:pos="-5880"/>
              </w:tabs>
              <w:ind w:left="-57"/>
              <w:jc w:val="both"/>
              <w:rPr>
                <w:rFonts w:ascii="Times New Roman" w:hAnsi="Times New Roman" w:cs="Times New Roman"/>
                <w:spacing w:val="-6"/>
                <w:lang w:val="id-ID"/>
              </w:rPr>
            </w:pPr>
            <w:r w:rsidRPr="005B5F7F">
              <w:rPr>
                <w:rFonts w:ascii="Times New Roman" w:hAnsi="Times New Roman" w:cs="Times New Roman"/>
                <w:spacing w:val="-6"/>
                <w:lang w:val="id-ID"/>
              </w:rPr>
              <w:t>- Vận chuyển đúng tải trọng, tuyến đường theo kế hoạch.</w:t>
            </w:r>
          </w:p>
        </w:tc>
        <w:tc>
          <w:tcPr>
            <w:tcW w:w="721" w:type="pct"/>
            <w:vMerge w:val="restart"/>
            <w:vAlign w:val="center"/>
          </w:tcPr>
          <w:p w14:paraId="452CC050" w14:textId="77777777" w:rsidR="00A60E0E" w:rsidRPr="005B5F7F" w:rsidRDefault="00A60E0E" w:rsidP="00146D1B">
            <w:pPr>
              <w:widowControl w:val="0"/>
              <w:ind w:left="-57"/>
              <w:jc w:val="center"/>
              <w:rPr>
                <w:rFonts w:ascii="Times New Roman" w:hAnsi="Times New Roman" w:cs="Times New Roman"/>
                <w:spacing w:val="-6"/>
              </w:rPr>
            </w:pPr>
            <w:r w:rsidRPr="005B5F7F">
              <w:rPr>
                <w:rFonts w:ascii="Times New Roman" w:hAnsi="Times New Roman" w:cs="Times New Roman"/>
                <w:spacing w:val="-6"/>
              </w:rPr>
              <w:t>Thời</w:t>
            </w:r>
            <w:r w:rsidRPr="005B5F7F">
              <w:rPr>
                <w:rFonts w:ascii="Times New Roman" w:hAnsi="Times New Roman" w:cs="Times New Roman"/>
                <w:spacing w:val="-6"/>
                <w:lang w:val="vi-VN"/>
              </w:rPr>
              <w:t xml:space="preserve"> gian </w:t>
            </w:r>
            <w:r w:rsidRPr="005B5F7F">
              <w:rPr>
                <w:rFonts w:ascii="Times New Roman" w:hAnsi="Times New Roman" w:cs="Times New Roman"/>
                <w:spacing w:val="-6"/>
              </w:rPr>
              <w:t>thi công</w:t>
            </w:r>
          </w:p>
        </w:tc>
      </w:tr>
      <w:tr w:rsidR="005B5F7F" w:rsidRPr="00FC5F03" w14:paraId="221D756D" w14:textId="77777777" w:rsidTr="00640845">
        <w:trPr>
          <w:trHeight w:val="791"/>
          <w:jc w:val="center"/>
        </w:trPr>
        <w:tc>
          <w:tcPr>
            <w:tcW w:w="506" w:type="pct"/>
            <w:gridSpan w:val="2"/>
            <w:vMerge/>
          </w:tcPr>
          <w:p w14:paraId="3CE76D13" w14:textId="77777777" w:rsidR="00A60E0E" w:rsidRPr="005B5F7F" w:rsidRDefault="00A60E0E" w:rsidP="00146D1B">
            <w:pPr>
              <w:widowControl w:val="0"/>
              <w:ind w:left="-57" w:right="-94"/>
              <w:jc w:val="both"/>
              <w:rPr>
                <w:rFonts w:ascii="Times New Roman" w:hAnsi="Times New Roman" w:cs="Times New Roman"/>
                <w:spacing w:val="-6"/>
                <w:lang w:val="id-ID"/>
              </w:rPr>
            </w:pPr>
          </w:p>
        </w:tc>
        <w:tc>
          <w:tcPr>
            <w:tcW w:w="573" w:type="pct"/>
            <w:vMerge/>
          </w:tcPr>
          <w:p w14:paraId="15503ACF" w14:textId="77777777" w:rsidR="00A60E0E" w:rsidRPr="005B5F7F" w:rsidRDefault="00A60E0E" w:rsidP="00146D1B">
            <w:pPr>
              <w:widowControl w:val="0"/>
              <w:ind w:left="-57"/>
              <w:jc w:val="both"/>
              <w:rPr>
                <w:rFonts w:ascii="Times New Roman" w:hAnsi="Times New Roman" w:cs="Times New Roman"/>
                <w:spacing w:val="-6"/>
                <w:lang w:val="id-ID"/>
              </w:rPr>
            </w:pPr>
          </w:p>
        </w:tc>
        <w:tc>
          <w:tcPr>
            <w:tcW w:w="1192" w:type="pct"/>
          </w:tcPr>
          <w:p w14:paraId="41ECE6EC" w14:textId="77777777" w:rsidR="00A60E0E" w:rsidRPr="005B5F7F" w:rsidRDefault="00A60E0E" w:rsidP="00146D1B">
            <w:pPr>
              <w:widowControl w:val="0"/>
              <w:tabs>
                <w:tab w:val="left" w:pos="-5880"/>
                <w:tab w:val="num" w:pos="360"/>
              </w:tabs>
              <w:ind w:left="-57"/>
              <w:jc w:val="both"/>
              <w:rPr>
                <w:rFonts w:ascii="Times New Roman" w:hAnsi="Times New Roman" w:cs="Times New Roman"/>
                <w:spacing w:val="-6"/>
                <w:lang w:val="id-ID"/>
              </w:rPr>
            </w:pPr>
            <w:r w:rsidRPr="005B5F7F">
              <w:rPr>
                <w:rFonts w:ascii="Times New Roman" w:hAnsi="Times New Roman" w:cs="Times New Roman"/>
                <w:lang w:val="it-IT"/>
              </w:rPr>
              <w:t>Hư hại tiện ích cộng đồng do vận chuyển trên các đường cấp thấp</w:t>
            </w:r>
          </w:p>
        </w:tc>
        <w:tc>
          <w:tcPr>
            <w:tcW w:w="2009" w:type="pct"/>
            <w:vMerge/>
          </w:tcPr>
          <w:p w14:paraId="3863CFC4" w14:textId="77777777" w:rsidR="00A60E0E" w:rsidRPr="005B5F7F" w:rsidRDefault="00A60E0E" w:rsidP="00146D1B">
            <w:pPr>
              <w:widowControl w:val="0"/>
              <w:tabs>
                <w:tab w:val="left" w:pos="-5880"/>
              </w:tabs>
              <w:ind w:left="-57"/>
              <w:jc w:val="both"/>
              <w:rPr>
                <w:rFonts w:ascii="Times New Roman" w:hAnsi="Times New Roman" w:cs="Times New Roman"/>
                <w:spacing w:val="-6"/>
                <w:lang w:val="id-ID"/>
              </w:rPr>
            </w:pPr>
          </w:p>
        </w:tc>
        <w:tc>
          <w:tcPr>
            <w:tcW w:w="721" w:type="pct"/>
            <w:vMerge/>
            <w:vAlign w:val="center"/>
          </w:tcPr>
          <w:p w14:paraId="6826587C" w14:textId="77777777" w:rsidR="00A60E0E" w:rsidRPr="005B5F7F" w:rsidRDefault="00A60E0E" w:rsidP="00146D1B">
            <w:pPr>
              <w:widowControl w:val="0"/>
              <w:ind w:left="-57"/>
              <w:jc w:val="center"/>
              <w:rPr>
                <w:rFonts w:ascii="Times New Roman" w:hAnsi="Times New Roman" w:cs="Times New Roman"/>
                <w:spacing w:val="-6"/>
                <w:lang w:val="id-ID"/>
              </w:rPr>
            </w:pPr>
          </w:p>
        </w:tc>
      </w:tr>
      <w:tr w:rsidR="005B5F7F" w:rsidRPr="005B5F7F" w14:paraId="677AB62F" w14:textId="77777777" w:rsidTr="00640845">
        <w:trPr>
          <w:trHeight w:val="422"/>
          <w:jc w:val="center"/>
        </w:trPr>
        <w:tc>
          <w:tcPr>
            <w:tcW w:w="506" w:type="pct"/>
            <w:gridSpan w:val="2"/>
            <w:vMerge w:val="restart"/>
          </w:tcPr>
          <w:p w14:paraId="5F2E8B0C" w14:textId="77777777" w:rsidR="00A60E0E" w:rsidRPr="005B5F7F" w:rsidRDefault="00A60E0E" w:rsidP="00146D1B">
            <w:pPr>
              <w:widowControl w:val="0"/>
              <w:tabs>
                <w:tab w:val="left" w:pos="-5880"/>
                <w:tab w:val="left" w:pos="709"/>
              </w:tabs>
              <w:ind w:left="-57" w:right="-94"/>
              <w:jc w:val="both"/>
              <w:rPr>
                <w:rFonts w:ascii="Times New Roman" w:hAnsi="Times New Roman" w:cs="Times New Roman"/>
                <w:b/>
                <w:spacing w:val="-6"/>
                <w:lang w:val="pt-BR"/>
              </w:rPr>
            </w:pPr>
            <w:r w:rsidRPr="005B5F7F">
              <w:rPr>
                <w:rFonts w:ascii="Times New Roman" w:hAnsi="Times New Roman" w:cs="Times New Roman"/>
                <w:b/>
                <w:spacing w:val="-6"/>
                <w:lang w:val="pt-BR"/>
              </w:rPr>
              <w:t>Giai đoạn vận hành</w:t>
            </w:r>
          </w:p>
        </w:tc>
        <w:tc>
          <w:tcPr>
            <w:tcW w:w="573" w:type="pct"/>
          </w:tcPr>
          <w:p w14:paraId="17992AE5" w14:textId="77777777" w:rsidR="00A60E0E" w:rsidRPr="005B5F7F" w:rsidRDefault="00A60E0E" w:rsidP="00146D1B">
            <w:pPr>
              <w:widowControl w:val="0"/>
              <w:tabs>
                <w:tab w:val="left" w:pos="-5880"/>
                <w:tab w:val="left" w:pos="709"/>
              </w:tabs>
              <w:ind w:left="-57"/>
              <w:jc w:val="both"/>
              <w:rPr>
                <w:rFonts w:ascii="Times New Roman" w:hAnsi="Times New Roman" w:cs="Times New Roman"/>
                <w:spacing w:val="-6"/>
                <w:lang w:val="pt-BR"/>
              </w:rPr>
            </w:pPr>
            <w:r w:rsidRPr="005B5F7F">
              <w:rPr>
                <w:rFonts w:ascii="Times New Roman" w:hAnsi="Times New Roman" w:cs="Times New Roman"/>
                <w:spacing w:val="-6"/>
                <w:lang w:val="pt-BR"/>
              </w:rPr>
              <w:t>Hoạt động của tuyến đường</w:t>
            </w:r>
          </w:p>
        </w:tc>
        <w:tc>
          <w:tcPr>
            <w:tcW w:w="1192" w:type="pct"/>
          </w:tcPr>
          <w:p w14:paraId="6A0F5D5E" w14:textId="77777777" w:rsidR="00A60E0E" w:rsidRPr="005B5F7F" w:rsidRDefault="00A60E0E" w:rsidP="00146D1B">
            <w:pPr>
              <w:widowControl w:val="0"/>
              <w:tabs>
                <w:tab w:val="left" w:pos="-5880"/>
                <w:tab w:val="num" w:pos="360"/>
              </w:tabs>
              <w:ind w:left="-57"/>
              <w:jc w:val="both"/>
              <w:rPr>
                <w:rFonts w:ascii="Times New Roman" w:hAnsi="Times New Roman" w:cs="Times New Roman"/>
                <w:spacing w:val="-6"/>
                <w:lang w:val="pt-BR"/>
              </w:rPr>
            </w:pPr>
            <w:r w:rsidRPr="005B5F7F">
              <w:rPr>
                <w:rFonts w:ascii="Times New Roman" w:hAnsi="Times New Roman" w:cs="Times New Roman"/>
                <w:spacing w:val="-6"/>
                <w:lang w:val="pt-BR"/>
              </w:rPr>
              <w:t>Tác động do trượt lở, xói bề mặt</w:t>
            </w:r>
          </w:p>
        </w:tc>
        <w:tc>
          <w:tcPr>
            <w:tcW w:w="2009" w:type="pct"/>
          </w:tcPr>
          <w:p w14:paraId="6A7DD89B" w14:textId="77777777" w:rsidR="00A60E0E" w:rsidRPr="005B5F7F" w:rsidRDefault="00A60E0E" w:rsidP="00146D1B">
            <w:pPr>
              <w:widowControl w:val="0"/>
              <w:tabs>
                <w:tab w:val="left" w:pos="-5880"/>
              </w:tabs>
              <w:ind w:left="-57"/>
              <w:rPr>
                <w:rFonts w:ascii="Times New Roman" w:hAnsi="Times New Roman" w:cs="Times New Roman"/>
                <w:bCs/>
                <w:spacing w:val="-6"/>
                <w:lang w:val="id-ID"/>
              </w:rPr>
            </w:pPr>
            <w:r w:rsidRPr="005B5F7F">
              <w:rPr>
                <w:rFonts w:ascii="Times New Roman" w:hAnsi="Times New Roman" w:cs="Times New Roman"/>
                <w:bCs/>
                <w:spacing w:val="-6"/>
                <w:lang w:val="pt-BR"/>
              </w:rPr>
              <w:t xml:space="preserve">- </w:t>
            </w:r>
            <w:r w:rsidRPr="005B5F7F">
              <w:rPr>
                <w:rFonts w:ascii="Times New Roman" w:hAnsi="Times New Roman" w:cs="Times New Roman"/>
                <w:bCs/>
                <w:spacing w:val="-6"/>
                <w:lang w:val="id-ID"/>
              </w:rPr>
              <w:t>Gia cố mái taluy tại vị trí sụt trượt;</w:t>
            </w:r>
          </w:p>
          <w:p w14:paraId="78EB9D01" w14:textId="77777777" w:rsidR="00A60E0E" w:rsidRPr="005B5F7F" w:rsidRDefault="00A60E0E" w:rsidP="00146D1B">
            <w:pPr>
              <w:widowControl w:val="0"/>
              <w:tabs>
                <w:tab w:val="left" w:pos="-5880"/>
              </w:tabs>
              <w:ind w:left="-57"/>
              <w:rPr>
                <w:rFonts w:ascii="Times New Roman" w:hAnsi="Times New Roman" w:cs="Times New Roman"/>
                <w:bCs/>
                <w:spacing w:val="-6"/>
                <w:lang w:val="id-ID"/>
              </w:rPr>
            </w:pPr>
            <w:r w:rsidRPr="005B5F7F">
              <w:rPr>
                <w:rFonts w:ascii="Times New Roman" w:hAnsi="Times New Roman" w:cs="Times New Roman"/>
                <w:bCs/>
                <w:spacing w:val="-6"/>
              </w:rPr>
              <w:t>-</w:t>
            </w:r>
            <w:r w:rsidRPr="005B5F7F">
              <w:rPr>
                <w:rFonts w:ascii="Times New Roman" w:hAnsi="Times New Roman" w:cs="Times New Roman"/>
                <w:bCs/>
                <w:spacing w:val="-6"/>
                <w:lang w:val="id-ID"/>
              </w:rPr>
              <w:t xml:space="preserve"> Cảnh báo an toàn cho các phương tiện tham gia trên tuyến</w:t>
            </w:r>
          </w:p>
        </w:tc>
        <w:tc>
          <w:tcPr>
            <w:tcW w:w="721" w:type="pct"/>
            <w:vAlign w:val="center"/>
          </w:tcPr>
          <w:p w14:paraId="01F32262" w14:textId="77777777" w:rsidR="00A60E0E" w:rsidRPr="005B5F7F" w:rsidRDefault="00A60E0E" w:rsidP="00146D1B">
            <w:pPr>
              <w:widowControl w:val="0"/>
              <w:ind w:left="-57"/>
              <w:jc w:val="center"/>
              <w:rPr>
                <w:rFonts w:ascii="Times New Roman" w:hAnsi="Times New Roman" w:cs="Times New Roman"/>
                <w:spacing w:val="-6"/>
                <w:lang w:val="pt-BR"/>
              </w:rPr>
            </w:pPr>
            <w:r w:rsidRPr="005B5F7F">
              <w:rPr>
                <w:rFonts w:ascii="Times New Roman" w:hAnsi="Times New Roman" w:cs="Times New Roman"/>
                <w:spacing w:val="-6"/>
                <w:lang w:val="pt-BR"/>
              </w:rPr>
              <w:t>Thời gian vận hành</w:t>
            </w:r>
          </w:p>
        </w:tc>
      </w:tr>
      <w:tr w:rsidR="005B5F7F" w:rsidRPr="005B5F7F" w14:paraId="4E5AF366" w14:textId="77777777" w:rsidTr="00640845">
        <w:trPr>
          <w:trHeight w:val="603"/>
          <w:jc w:val="center"/>
        </w:trPr>
        <w:tc>
          <w:tcPr>
            <w:tcW w:w="506" w:type="pct"/>
            <w:gridSpan w:val="2"/>
            <w:vMerge/>
          </w:tcPr>
          <w:p w14:paraId="69AC05D6" w14:textId="77777777" w:rsidR="00A60E0E" w:rsidRPr="005B5F7F" w:rsidRDefault="00A60E0E" w:rsidP="00146D1B">
            <w:pPr>
              <w:widowControl w:val="0"/>
              <w:tabs>
                <w:tab w:val="left" w:pos="-5880"/>
                <w:tab w:val="left" w:pos="709"/>
              </w:tabs>
              <w:ind w:left="-57" w:right="-94"/>
              <w:jc w:val="both"/>
              <w:rPr>
                <w:rFonts w:ascii="Times New Roman" w:hAnsi="Times New Roman" w:cs="Times New Roman"/>
                <w:b/>
                <w:spacing w:val="-6"/>
                <w:lang w:val="pt-BR"/>
              </w:rPr>
            </w:pPr>
          </w:p>
        </w:tc>
        <w:tc>
          <w:tcPr>
            <w:tcW w:w="573" w:type="pct"/>
          </w:tcPr>
          <w:p w14:paraId="0768CEA5" w14:textId="77777777" w:rsidR="00A60E0E" w:rsidRPr="005B5F7F" w:rsidRDefault="00A60E0E" w:rsidP="00146D1B">
            <w:pPr>
              <w:widowControl w:val="0"/>
              <w:tabs>
                <w:tab w:val="left" w:pos="-5880"/>
                <w:tab w:val="left" w:pos="709"/>
              </w:tabs>
              <w:ind w:left="-57"/>
              <w:jc w:val="both"/>
              <w:rPr>
                <w:rFonts w:ascii="Times New Roman" w:hAnsi="Times New Roman" w:cs="Times New Roman"/>
                <w:spacing w:val="-6"/>
                <w:lang w:val="pt-BR"/>
              </w:rPr>
            </w:pPr>
            <w:r w:rsidRPr="005B5F7F">
              <w:rPr>
                <w:rFonts w:ascii="Times New Roman" w:hAnsi="Times New Roman" w:cs="Times New Roman"/>
                <w:spacing w:val="-6"/>
                <w:lang w:val="pt-BR"/>
              </w:rPr>
              <w:t>Hoạt động của tuyến đường</w:t>
            </w:r>
          </w:p>
        </w:tc>
        <w:tc>
          <w:tcPr>
            <w:tcW w:w="1192" w:type="pct"/>
          </w:tcPr>
          <w:p w14:paraId="5ACC32A2" w14:textId="77777777" w:rsidR="00A60E0E" w:rsidRPr="005B5F7F" w:rsidRDefault="00A60E0E" w:rsidP="00146D1B">
            <w:pPr>
              <w:widowControl w:val="0"/>
              <w:tabs>
                <w:tab w:val="left" w:pos="-5880"/>
                <w:tab w:val="num" w:pos="360"/>
              </w:tabs>
              <w:ind w:left="-57"/>
              <w:jc w:val="both"/>
              <w:rPr>
                <w:rFonts w:ascii="Times New Roman" w:hAnsi="Times New Roman" w:cs="Times New Roman"/>
                <w:spacing w:val="-6"/>
                <w:lang w:val="pt-BR"/>
              </w:rPr>
            </w:pPr>
            <w:r w:rsidRPr="005B5F7F">
              <w:rPr>
                <w:rFonts w:ascii="Times New Roman" w:hAnsi="Times New Roman" w:cs="Times New Roman"/>
                <w:spacing w:val="-6"/>
                <w:lang w:val="pt-BR"/>
              </w:rPr>
              <w:t>Hệ sinh thái</w:t>
            </w:r>
          </w:p>
        </w:tc>
        <w:tc>
          <w:tcPr>
            <w:tcW w:w="2009" w:type="pct"/>
          </w:tcPr>
          <w:p w14:paraId="66BF4E83" w14:textId="77777777" w:rsidR="00A60E0E" w:rsidRPr="005B5F7F" w:rsidRDefault="00A60E0E" w:rsidP="00146D1B">
            <w:pPr>
              <w:widowControl w:val="0"/>
              <w:tabs>
                <w:tab w:val="left" w:pos="-5880"/>
              </w:tabs>
              <w:ind w:left="-57"/>
              <w:rPr>
                <w:rFonts w:ascii="Times New Roman" w:hAnsi="Times New Roman" w:cs="Times New Roman"/>
                <w:spacing w:val="-6"/>
                <w:lang w:val="pt-BR"/>
              </w:rPr>
            </w:pPr>
            <w:r w:rsidRPr="005B5F7F">
              <w:rPr>
                <w:rFonts w:ascii="Times New Roman" w:hAnsi="Times New Roman" w:cs="Times New Roman"/>
                <w:spacing w:val="-6"/>
                <w:lang w:val="pt-BR"/>
              </w:rPr>
              <w:t>- Sử dụng các loài thực vật có nguồn gốc địa phương để tái tạo thảm phủ thực vật.</w:t>
            </w:r>
          </w:p>
          <w:p w14:paraId="5433D360" w14:textId="77777777" w:rsidR="00A60E0E" w:rsidRPr="005B5F7F" w:rsidRDefault="00A60E0E" w:rsidP="00146D1B">
            <w:pPr>
              <w:widowControl w:val="0"/>
              <w:tabs>
                <w:tab w:val="left" w:pos="-5880"/>
              </w:tabs>
              <w:ind w:left="-57"/>
              <w:rPr>
                <w:rFonts w:ascii="Times New Roman" w:hAnsi="Times New Roman" w:cs="Times New Roman"/>
                <w:lang w:val="vi-VN"/>
              </w:rPr>
            </w:pPr>
            <w:r w:rsidRPr="005B5F7F">
              <w:rPr>
                <w:rFonts w:ascii="Times New Roman" w:hAnsi="Times New Roman" w:cs="Times New Roman"/>
                <w:spacing w:val="-6"/>
                <w:lang w:val="vi-VN"/>
              </w:rPr>
              <w:t>- Nâng cao vai trò, nhận thức của người dân về bảo vệ rừng, nghiêm cấm các hành vi khai thác, vận chuyển gỗ trái phép, săn bắt thú rừng,...</w:t>
            </w:r>
          </w:p>
        </w:tc>
        <w:tc>
          <w:tcPr>
            <w:tcW w:w="721" w:type="pct"/>
            <w:vAlign w:val="center"/>
          </w:tcPr>
          <w:p w14:paraId="6340F745" w14:textId="77777777" w:rsidR="00A60E0E" w:rsidRPr="005B5F7F" w:rsidRDefault="00A60E0E" w:rsidP="00146D1B">
            <w:pPr>
              <w:widowControl w:val="0"/>
              <w:ind w:left="-57"/>
              <w:jc w:val="center"/>
              <w:rPr>
                <w:rFonts w:ascii="Times New Roman" w:hAnsi="Times New Roman" w:cs="Times New Roman"/>
                <w:spacing w:val="-6"/>
                <w:lang w:val="pt-BR"/>
              </w:rPr>
            </w:pPr>
            <w:r w:rsidRPr="005B5F7F">
              <w:rPr>
                <w:rFonts w:ascii="Times New Roman" w:hAnsi="Times New Roman" w:cs="Times New Roman"/>
                <w:spacing w:val="-6"/>
                <w:lang w:val="pt-BR"/>
              </w:rPr>
              <w:t>Thời gian vận hành</w:t>
            </w:r>
          </w:p>
        </w:tc>
      </w:tr>
      <w:tr w:rsidR="00A60E0E" w:rsidRPr="005B5F7F" w14:paraId="18FB6B19" w14:textId="77777777" w:rsidTr="00146D1B">
        <w:trPr>
          <w:trHeight w:val="122"/>
          <w:jc w:val="center"/>
        </w:trPr>
        <w:tc>
          <w:tcPr>
            <w:tcW w:w="5000" w:type="pct"/>
            <w:gridSpan w:val="6"/>
          </w:tcPr>
          <w:p w14:paraId="12386806" w14:textId="77777777" w:rsidR="00A60E0E" w:rsidRPr="005B5F7F" w:rsidRDefault="00A60E0E" w:rsidP="00146D1B">
            <w:pPr>
              <w:widowControl w:val="0"/>
              <w:ind w:left="-57"/>
              <w:jc w:val="both"/>
              <w:rPr>
                <w:rFonts w:ascii="Times New Roman" w:hAnsi="Times New Roman" w:cs="Times New Roman"/>
                <w:b/>
                <w:spacing w:val="-6"/>
              </w:rPr>
            </w:pPr>
            <w:r w:rsidRPr="005B5F7F">
              <w:rPr>
                <w:rFonts w:ascii="Times New Roman" w:hAnsi="Times New Roman" w:cs="Times New Roman"/>
                <w:b/>
                <w:spacing w:val="-6"/>
              </w:rPr>
              <w:t>Sự cố môi trường</w:t>
            </w:r>
          </w:p>
        </w:tc>
      </w:tr>
      <w:tr w:rsidR="005B5F7F" w:rsidRPr="005B5F7F" w14:paraId="4106101F" w14:textId="77777777" w:rsidTr="00640845">
        <w:trPr>
          <w:gridBefore w:val="1"/>
          <w:wBefore w:w="3" w:type="pct"/>
          <w:trHeight w:val="322"/>
          <w:jc w:val="center"/>
        </w:trPr>
        <w:tc>
          <w:tcPr>
            <w:tcW w:w="502" w:type="pct"/>
            <w:vMerge w:val="restart"/>
          </w:tcPr>
          <w:p w14:paraId="00486B6A" w14:textId="77777777" w:rsidR="00A60E0E" w:rsidRPr="005B5F7F" w:rsidRDefault="00A60E0E" w:rsidP="00146D1B">
            <w:pPr>
              <w:widowControl w:val="0"/>
              <w:tabs>
                <w:tab w:val="left" w:pos="-5880"/>
                <w:tab w:val="left" w:pos="709"/>
              </w:tabs>
              <w:ind w:left="-57" w:right="-94"/>
              <w:jc w:val="center"/>
              <w:rPr>
                <w:rFonts w:ascii="Times New Roman" w:hAnsi="Times New Roman" w:cs="Times New Roman"/>
                <w:b/>
                <w:spacing w:val="-6"/>
              </w:rPr>
            </w:pPr>
            <w:r w:rsidRPr="005B5F7F">
              <w:rPr>
                <w:rFonts w:ascii="Times New Roman" w:hAnsi="Times New Roman" w:cs="Times New Roman"/>
                <w:b/>
                <w:spacing w:val="-6"/>
              </w:rPr>
              <w:t>Giai đoạn thi công</w:t>
            </w:r>
          </w:p>
        </w:tc>
        <w:tc>
          <w:tcPr>
            <w:tcW w:w="573" w:type="pct"/>
          </w:tcPr>
          <w:p w14:paraId="754D6000" w14:textId="77777777" w:rsidR="00A60E0E" w:rsidRPr="005B5F7F" w:rsidRDefault="00A60E0E" w:rsidP="00146D1B">
            <w:pPr>
              <w:widowControl w:val="0"/>
              <w:ind w:left="-57"/>
              <w:jc w:val="both"/>
              <w:rPr>
                <w:rFonts w:ascii="Times New Roman" w:hAnsi="Times New Roman" w:cs="Times New Roman"/>
                <w:b/>
                <w:spacing w:val="-6"/>
              </w:rPr>
            </w:pPr>
            <w:r w:rsidRPr="005B5F7F">
              <w:rPr>
                <w:rFonts w:ascii="Times New Roman" w:hAnsi="Times New Roman" w:cs="Times New Roman"/>
              </w:rPr>
              <w:t>Bom mìn tồn lưu</w:t>
            </w:r>
          </w:p>
        </w:tc>
        <w:tc>
          <w:tcPr>
            <w:tcW w:w="1192" w:type="pct"/>
          </w:tcPr>
          <w:p w14:paraId="3468DD6F" w14:textId="77777777" w:rsidR="00A60E0E" w:rsidRPr="005B5F7F" w:rsidRDefault="00A60E0E" w:rsidP="00146D1B">
            <w:pPr>
              <w:widowControl w:val="0"/>
              <w:ind w:left="-57"/>
              <w:jc w:val="both"/>
              <w:rPr>
                <w:rFonts w:ascii="Times New Roman" w:hAnsi="Times New Roman" w:cs="Times New Roman"/>
                <w:b/>
                <w:spacing w:val="-6"/>
              </w:rPr>
            </w:pPr>
            <w:r w:rsidRPr="005B5F7F">
              <w:rPr>
                <w:rFonts w:ascii="Times New Roman" w:hAnsi="Times New Roman" w:cs="Times New Roman"/>
              </w:rPr>
              <w:t>Cháy nổ, tai nạn</w:t>
            </w:r>
          </w:p>
        </w:tc>
        <w:tc>
          <w:tcPr>
            <w:tcW w:w="2009" w:type="pct"/>
          </w:tcPr>
          <w:p w14:paraId="3603AFBC" w14:textId="77777777" w:rsidR="00A60E0E" w:rsidRPr="005B5F7F" w:rsidRDefault="00A60E0E" w:rsidP="00146D1B">
            <w:pPr>
              <w:widowControl w:val="0"/>
              <w:ind w:left="-57"/>
              <w:jc w:val="both"/>
              <w:rPr>
                <w:rFonts w:ascii="Times New Roman" w:hAnsi="Times New Roman" w:cs="Times New Roman"/>
                <w:b/>
                <w:spacing w:val="-6"/>
              </w:rPr>
            </w:pPr>
            <w:r w:rsidRPr="005B5F7F">
              <w:rPr>
                <w:rFonts w:ascii="Times New Roman" w:hAnsi="Times New Roman" w:cs="Times New Roman"/>
              </w:rPr>
              <w:t>Đơn vị công binh tiến hành rà phá bom mìn theo đúng phương án kỹ thuật được phê duyệt và báo trước kế hoạch rà phá cho địa phương</w:t>
            </w:r>
          </w:p>
        </w:tc>
        <w:tc>
          <w:tcPr>
            <w:tcW w:w="721" w:type="pct"/>
            <w:vAlign w:val="center"/>
          </w:tcPr>
          <w:p w14:paraId="467992EB" w14:textId="77777777" w:rsidR="00A60E0E" w:rsidRPr="005B5F7F" w:rsidRDefault="00A60E0E" w:rsidP="00146D1B">
            <w:pPr>
              <w:widowControl w:val="0"/>
              <w:ind w:left="-57"/>
              <w:jc w:val="center"/>
              <w:rPr>
                <w:rFonts w:ascii="Times New Roman" w:hAnsi="Times New Roman" w:cs="Times New Roman"/>
                <w:spacing w:val="-6"/>
              </w:rPr>
            </w:pPr>
          </w:p>
        </w:tc>
      </w:tr>
      <w:tr w:rsidR="005B5F7F" w:rsidRPr="005B5F7F" w14:paraId="60710E71" w14:textId="77777777" w:rsidTr="00640845">
        <w:trPr>
          <w:gridBefore w:val="1"/>
          <w:wBefore w:w="3" w:type="pct"/>
          <w:trHeight w:val="322"/>
          <w:jc w:val="center"/>
        </w:trPr>
        <w:tc>
          <w:tcPr>
            <w:tcW w:w="502" w:type="pct"/>
            <w:vMerge/>
          </w:tcPr>
          <w:p w14:paraId="20A54B6E" w14:textId="77777777" w:rsidR="00A60E0E" w:rsidRPr="005B5F7F" w:rsidRDefault="00A60E0E" w:rsidP="00146D1B">
            <w:pPr>
              <w:widowControl w:val="0"/>
              <w:tabs>
                <w:tab w:val="left" w:pos="-5880"/>
                <w:tab w:val="left" w:pos="709"/>
              </w:tabs>
              <w:ind w:left="-57" w:right="-94"/>
              <w:jc w:val="center"/>
              <w:rPr>
                <w:rFonts w:ascii="Times New Roman" w:hAnsi="Times New Roman" w:cs="Times New Roman"/>
                <w:b/>
                <w:spacing w:val="-6"/>
              </w:rPr>
            </w:pPr>
          </w:p>
        </w:tc>
        <w:tc>
          <w:tcPr>
            <w:tcW w:w="573" w:type="pct"/>
          </w:tcPr>
          <w:p w14:paraId="004B9075" w14:textId="77777777" w:rsidR="00A60E0E" w:rsidRPr="005B5F7F" w:rsidRDefault="00A60E0E" w:rsidP="00146D1B">
            <w:pPr>
              <w:widowControl w:val="0"/>
              <w:tabs>
                <w:tab w:val="left" w:pos="-5880"/>
                <w:tab w:val="left" w:pos="709"/>
              </w:tabs>
              <w:ind w:left="-57"/>
              <w:jc w:val="both"/>
              <w:rPr>
                <w:rFonts w:ascii="Times New Roman" w:hAnsi="Times New Roman" w:cs="Times New Roman"/>
                <w:spacing w:val="-6"/>
              </w:rPr>
            </w:pPr>
            <w:r w:rsidRPr="005B5F7F">
              <w:rPr>
                <w:rFonts w:ascii="Times New Roman" w:hAnsi="Times New Roman" w:cs="Times New Roman"/>
                <w:spacing w:val="-6"/>
              </w:rPr>
              <w:t xml:space="preserve">Lưu trữ </w:t>
            </w:r>
            <w:r w:rsidRPr="005B5F7F">
              <w:rPr>
                <w:rFonts w:ascii="Times New Roman" w:hAnsi="Times New Roman" w:cs="Times New Roman"/>
                <w:spacing w:val="-6"/>
              </w:rPr>
              <w:lastRenderedPageBreak/>
              <w:t>xăng dầu và hoạt động của công nhân thi công</w:t>
            </w:r>
          </w:p>
        </w:tc>
        <w:tc>
          <w:tcPr>
            <w:tcW w:w="1192" w:type="pct"/>
          </w:tcPr>
          <w:p w14:paraId="6DF195A5" w14:textId="77777777" w:rsidR="00A60E0E" w:rsidRPr="005B5F7F" w:rsidRDefault="00A60E0E" w:rsidP="00146D1B">
            <w:pPr>
              <w:widowControl w:val="0"/>
              <w:tabs>
                <w:tab w:val="left" w:pos="-5880"/>
                <w:tab w:val="left" w:pos="720"/>
              </w:tabs>
              <w:ind w:left="-57"/>
              <w:jc w:val="both"/>
              <w:rPr>
                <w:rFonts w:ascii="Times New Roman" w:hAnsi="Times New Roman" w:cs="Times New Roman"/>
                <w:spacing w:val="-6"/>
              </w:rPr>
            </w:pPr>
            <w:r w:rsidRPr="005B5F7F">
              <w:rPr>
                <w:rFonts w:ascii="Times New Roman" w:hAnsi="Times New Roman" w:cs="Times New Roman"/>
                <w:spacing w:val="-6"/>
              </w:rPr>
              <w:lastRenderedPageBreak/>
              <w:t>Sự cố cháy nổ.</w:t>
            </w:r>
          </w:p>
        </w:tc>
        <w:tc>
          <w:tcPr>
            <w:tcW w:w="2009" w:type="pct"/>
          </w:tcPr>
          <w:p w14:paraId="6806BD2C" w14:textId="77777777" w:rsidR="00A60E0E" w:rsidRPr="005B5F7F" w:rsidRDefault="00A60E0E" w:rsidP="00146D1B">
            <w:pPr>
              <w:widowControl w:val="0"/>
              <w:tabs>
                <w:tab w:val="left" w:pos="-5880"/>
              </w:tabs>
              <w:ind w:left="-57"/>
              <w:jc w:val="both"/>
              <w:rPr>
                <w:rFonts w:ascii="Times New Roman" w:hAnsi="Times New Roman" w:cs="Times New Roman"/>
                <w:spacing w:val="-6"/>
                <w:lang w:val="pt-BR"/>
              </w:rPr>
            </w:pPr>
            <w:r w:rsidRPr="005B5F7F">
              <w:rPr>
                <w:rFonts w:ascii="Times New Roman" w:hAnsi="Times New Roman" w:cs="Times New Roman"/>
                <w:spacing w:val="-6"/>
                <w:lang w:val="pt-BR"/>
              </w:rPr>
              <w:t xml:space="preserve">- Quy định về lưu giữ vật liệu dễ cháy: </w:t>
            </w:r>
            <w:r w:rsidRPr="005B5F7F">
              <w:rPr>
                <w:rFonts w:ascii="Times New Roman" w:hAnsi="Times New Roman" w:cs="Times New Roman"/>
                <w:spacing w:val="-6"/>
                <w:lang w:val="pt-BR"/>
              </w:rPr>
              <w:lastRenderedPageBreak/>
              <w:t>Xăng dầu sử dụng cho các thiết bị thi công sẽ được lưu giữ trong các kho cách ly riêng biệt, cách xa nguồn có khả năng phát lửa.</w:t>
            </w:r>
          </w:p>
          <w:p w14:paraId="65942E4E" w14:textId="77777777" w:rsidR="00A60E0E" w:rsidRPr="005B5F7F" w:rsidRDefault="00A60E0E" w:rsidP="00146D1B">
            <w:pPr>
              <w:widowControl w:val="0"/>
              <w:tabs>
                <w:tab w:val="left" w:pos="-5880"/>
              </w:tabs>
              <w:ind w:left="-57"/>
              <w:jc w:val="both"/>
              <w:rPr>
                <w:rFonts w:ascii="Times New Roman" w:hAnsi="Times New Roman" w:cs="Times New Roman"/>
                <w:spacing w:val="-6"/>
                <w:lang w:val="pt-BR"/>
              </w:rPr>
            </w:pPr>
            <w:r w:rsidRPr="005B5F7F">
              <w:rPr>
                <w:rFonts w:ascii="Times New Roman" w:hAnsi="Times New Roman" w:cs="Times New Roman"/>
                <w:spacing w:val="-6"/>
                <w:lang w:val="pt-BR"/>
              </w:rPr>
              <w:t xml:space="preserve">- Bố trí phương tiện phòng cháy trong các công trình xây dựng: Bố trí bình dập lửa, bể nước cứu hoả, bình ôxy thường xuyên tại công trường và tại khu vực kho xăng dầu. </w:t>
            </w:r>
          </w:p>
          <w:p w14:paraId="00C140B4" w14:textId="77777777" w:rsidR="00A60E0E" w:rsidRPr="005B5F7F" w:rsidRDefault="00A60E0E" w:rsidP="00146D1B">
            <w:pPr>
              <w:widowControl w:val="0"/>
              <w:tabs>
                <w:tab w:val="left" w:pos="-5880"/>
              </w:tabs>
              <w:ind w:left="-57"/>
              <w:jc w:val="both"/>
              <w:rPr>
                <w:rFonts w:ascii="Times New Roman" w:hAnsi="Times New Roman" w:cs="Times New Roman"/>
                <w:spacing w:val="-6"/>
                <w:lang w:val="id-ID"/>
              </w:rPr>
            </w:pPr>
            <w:r w:rsidRPr="005B5F7F">
              <w:rPr>
                <w:rFonts w:ascii="Times New Roman" w:hAnsi="Times New Roman" w:cs="Times New Roman"/>
                <w:spacing w:val="-6"/>
                <w:lang w:val="pt-BR"/>
              </w:rPr>
              <w:t>- Huấn luyện chữa cháy: Tập huấn, tuyên truyền nâng cao năng lực và nhận thức của công nhân về an toàn cháy nổ.</w:t>
            </w:r>
          </w:p>
        </w:tc>
        <w:tc>
          <w:tcPr>
            <w:tcW w:w="721" w:type="pct"/>
            <w:vAlign w:val="center"/>
          </w:tcPr>
          <w:p w14:paraId="10DBEF1E" w14:textId="77777777" w:rsidR="00A60E0E" w:rsidRPr="005B5F7F" w:rsidRDefault="00A60E0E" w:rsidP="00146D1B">
            <w:pPr>
              <w:widowControl w:val="0"/>
              <w:ind w:left="-57"/>
              <w:jc w:val="center"/>
              <w:rPr>
                <w:rFonts w:ascii="Times New Roman" w:hAnsi="Times New Roman" w:cs="Times New Roman"/>
                <w:spacing w:val="-6"/>
              </w:rPr>
            </w:pPr>
            <w:r w:rsidRPr="005B5F7F">
              <w:rPr>
                <w:rFonts w:ascii="Times New Roman" w:hAnsi="Times New Roman" w:cs="Times New Roman"/>
                <w:spacing w:val="-6"/>
              </w:rPr>
              <w:lastRenderedPageBreak/>
              <w:t>Thời</w:t>
            </w:r>
            <w:r w:rsidRPr="005B5F7F">
              <w:rPr>
                <w:rFonts w:ascii="Times New Roman" w:hAnsi="Times New Roman" w:cs="Times New Roman"/>
                <w:spacing w:val="-6"/>
                <w:lang w:val="vi-VN"/>
              </w:rPr>
              <w:t xml:space="preserve"> gian </w:t>
            </w:r>
            <w:r w:rsidRPr="005B5F7F">
              <w:rPr>
                <w:rFonts w:ascii="Times New Roman" w:hAnsi="Times New Roman" w:cs="Times New Roman"/>
                <w:spacing w:val="-6"/>
              </w:rPr>
              <w:lastRenderedPageBreak/>
              <w:t>thi công</w:t>
            </w:r>
          </w:p>
        </w:tc>
      </w:tr>
      <w:tr w:rsidR="005B5F7F" w:rsidRPr="005B5F7F" w14:paraId="46D02C7B" w14:textId="77777777" w:rsidTr="00640845">
        <w:trPr>
          <w:gridBefore w:val="1"/>
          <w:wBefore w:w="3" w:type="pct"/>
          <w:trHeight w:val="77"/>
          <w:jc w:val="center"/>
        </w:trPr>
        <w:tc>
          <w:tcPr>
            <w:tcW w:w="502" w:type="pct"/>
            <w:vMerge/>
          </w:tcPr>
          <w:p w14:paraId="6C43E166" w14:textId="77777777" w:rsidR="00A60E0E" w:rsidRPr="005B5F7F" w:rsidRDefault="00A60E0E" w:rsidP="00146D1B">
            <w:pPr>
              <w:widowControl w:val="0"/>
              <w:tabs>
                <w:tab w:val="left" w:pos="-5880"/>
                <w:tab w:val="left" w:pos="709"/>
              </w:tabs>
              <w:ind w:left="-57" w:right="-94"/>
              <w:jc w:val="center"/>
              <w:rPr>
                <w:rFonts w:ascii="Times New Roman" w:hAnsi="Times New Roman" w:cs="Times New Roman"/>
                <w:spacing w:val="-6"/>
              </w:rPr>
            </w:pPr>
          </w:p>
        </w:tc>
        <w:tc>
          <w:tcPr>
            <w:tcW w:w="573" w:type="pct"/>
            <w:vMerge w:val="restart"/>
          </w:tcPr>
          <w:p w14:paraId="032AEE36" w14:textId="77777777" w:rsidR="00A60E0E" w:rsidRPr="005B5F7F" w:rsidRDefault="00A60E0E" w:rsidP="00146D1B">
            <w:pPr>
              <w:widowControl w:val="0"/>
              <w:tabs>
                <w:tab w:val="left" w:pos="-5880"/>
                <w:tab w:val="left" w:pos="709"/>
              </w:tabs>
              <w:ind w:left="-57"/>
              <w:jc w:val="both"/>
              <w:rPr>
                <w:rFonts w:ascii="Times New Roman" w:hAnsi="Times New Roman" w:cs="Times New Roman"/>
                <w:spacing w:val="-6"/>
              </w:rPr>
            </w:pPr>
            <w:r w:rsidRPr="005B5F7F">
              <w:rPr>
                <w:rFonts w:ascii="Times New Roman" w:hAnsi="Times New Roman" w:cs="Times New Roman"/>
                <w:spacing w:val="-6"/>
              </w:rPr>
              <w:t xml:space="preserve">Hoạt động thi công </w:t>
            </w:r>
          </w:p>
        </w:tc>
        <w:tc>
          <w:tcPr>
            <w:tcW w:w="1192" w:type="pct"/>
          </w:tcPr>
          <w:p w14:paraId="21012D50" w14:textId="77777777" w:rsidR="00A60E0E" w:rsidRPr="005B5F7F" w:rsidRDefault="00A60E0E" w:rsidP="00146D1B">
            <w:pPr>
              <w:widowControl w:val="0"/>
              <w:ind w:left="-57"/>
              <w:jc w:val="both"/>
              <w:rPr>
                <w:rFonts w:ascii="Times New Roman" w:hAnsi="Times New Roman" w:cs="Times New Roman"/>
                <w:spacing w:val="-6"/>
              </w:rPr>
            </w:pPr>
            <w:r w:rsidRPr="005B5F7F">
              <w:rPr>
                <w:rFonts w:ascii="Times New Roman" w:hAnsi="Times New Roman" w:cs="Times New Roman"/>
                <w:spacing w:val="-6"/>
              </w:rPr>
              <w:t xml:space="preserve">Sự cố tai nạn lao động </w:t>
            </w:r>
          </w:p>
        </w:tc>
        <w:tc>
          <w:tcPr>
            <w:tcW w:w="2009" w:type="pct"/>
          </w:tcPr>
          <w:p w14:paraId="45342989" w14:textId="77777777" w:rsidR="00A60E0E" w:rsidRPr="005B5F7F" w:rsidRDefault="00A60E0E" w:rsidP="00146D1B">
            <w:pPr>
              <w:widowControl w:val="0"/>
              <w:tabs>
                <w:tab w:val="left" w:pos="-5880"/>
              </w:tabs>
              <w:ind w:left="-57"/>
              <w:jc w:val="both"/>
              <w:rPr>
                <w:rFonts w:ascii="Times New Roman" w:hAnsi="Times New Roman" w:cs="Times New Roman"/>
                <w:spacing w:val="-6"/>
                <w:lang w:val="id-ID"/>
              </w:rPr>
            </w:pPr>
            <w:r w:rsidRPr="005B5F7F">
              <w:rPr>
                <w:rFonts w:ascii="Times New Roman" w:hAnsi="Times New Roman" w:cs="Times New Roman"/>
                <w:spacing w:val="-6"/>
              </w:rPr>
              <w:t xml:space="preserve">- </w:t>
            </w:r>
            <w:r w:rsidRPr="005B5F7F">
              <w:rPr>
                <w:rFonts w:ascii="Times New Roman" w:hAnsi="Times New Roman" w:cs="Times New Roman"/>
                <w:spacing w:val="-6"/>
                <w:lang w:val="id-ID"/>
              </w:rPr>
              <w:t>Thực hiện các quy định về an toàn lao động:</w:t>
            </w:r>
          </w:p>
          <w:p w14:paraId="7D2A4495" w14:textId="77777777" w:rsidR="00A60E0E" w:rsidRPr="005B5F7F" w:rsidRDefault="00A60E0E" w:rsidP="00146D1B">
            <w:pPr>
              <w:widowControl w:val="0"/>
              <w:tabs>
                <w:tab w:val="left" w:pos="-5880"/>
              </w:tabs>
              <w:ind w:left="-57"/>
              <w:jc w:val="both"/>
              <w:rPr>
                <w:rFonts w:ascii="Times New Roman" w:hAnsi="Times New Roman" w:cs="Times New Roman"/>
                <w:spacing w:val="-6"/>
                <w:lang w:val="pt-BR"/>
              </w:rPr>
            </w:pPr>
            <w:r w:rsidRPr="005B5F7F">
              <w:rPr>
                <w:rFonts w:ascii="Times New Roman" w:hAnsi="Times New Roman" w:cs="Times New Roman"/>
                <w:spacing w:val="-6"/>
                <w:lang w:val="pt-BR"/>
              </w:rPr>
              <w:t>+ Chủ dự án sẽ thiết lập các quy định về an toàn lao động trong quá trình xây dựng;</w:t>
            </w:r>
          </w:p>
          <w:p w14:paraId="599603D6" w14:textId="77777777" w:rsidR="00A60E0E" w:rsidRPr="005B5F7F" w:rsidRDefault="00A60E0E" w:rsidP="00146D1B">
            <w:pPr>
              <w:widowControl w:val="0"/>
              <w:tabs>
                <w:tab w:val="left" w:pos="-5880"/>
              </w:tabs>
              <w:ind w:left="-57"/>
              <w:jc w:val="both"/>
              <w:rPr>
                <w:rFonts w:ascii="Times New Roman" w:hAnsi="Times New Roman" w:cs="Times New Roman"/>
                <w:spacing w:val="-6"/>
                <w:lang w:val="pt-BR"/>
              </w:rPr>
            </w:pPr>
            <w:r w:rsidRPr="005B5F7F">
              <w:rPr>
                <w:rFonts w:ascii="Times New Roman" w:hAnsi="Times New Roman" w:cs="Times New Roman"/>
                <w:spacing w:val="-6"/>
                <w:lang w:val="pt-BR"/>
              </w:rPr>
              <w:t>+ Thiết lập và thực hiện các chương trình định kỳ kiểm tra.</w:t>
            </w:r>
          </w:p>
          <w:p w14:paraId="6B1DFE62" w14:textId="77777777" w:rsidR="00A60E0E" w:rsidRPr="005B5F7F" w:rsidRDefault="00A60E0E" w:rsidP="00146D1B">
            <w:pPr>
              <w:widowControl w:val="0"/>
              <w:tabs>
                <w:tab w:val="left" w:pos="-5880"/>
              </w:tabs>
              <w:ind w:left="-57"/>
              <w:jc w:val="both"/>
              <w:rPr>
                <w:rFonts w:ascii="Times New Roman" w:hAnsi="Times New Roman" w:cs="Times New Roman"/>
                <w:spacing w:val="-6"/>
                <w:lang w:val="pt-BR"/>
              </w:rPr>
            </w:pPr>
            <w:r w:rsidRPr="005B5F7F">
              <w:rPr>
                <w:rFonts w:ascii="Times New Roman" w:hAnsi="Times New Roman" w:cs="Times New Roman"/>
                <w:spacing w:val="-6"/>
                <w:lang w:val="pt-BR"/>
              </w:rPr>
              <w:t>+ Người làm việc được trang bị đầy đủ với các trang thiết bị bảo hộ lao động cần thiết;</w:t>
            </w:r>
          </w:p>
          <w:p w14:paraId="78B4E70A" w14:textId="77777777" w:rsidR="00A60E0E" w:rsidRPr="005B5F7F" w:rsidRDefault="00A60E0E" w:rsidP="00146D1B">
            <w:pPr>
              <w:widowControl w:val="0"/>
              <w:tabs>
                <w:tab w:val="left" w:pos="-5880"/>
              </w:tabs>
              <w:ind w:left="-57"/>
              <w:jc w:val="both"/>
              <w:rPr>
                <w:rFonts w:ascii="Times New Roman" w:hAnsi="Times New Roman" w:cs="Times New Roman"/>
                <w:spacing w:val="-6"/>
                <w:lang w:val="pt-BR"/>
              </w:rPr>
            </w:pPr>
            <w:r w:rsidRPr="005B5F7F">
              <w:rPr>
                <w:rFonts w:ascii="Times New Roman" w:hAnsi="Times New Roman" w:cs="Times New Roman"/>
                <w:spacing w:val="-6"/>
                <w:lang w:val="pt-BR"/>
              </w:rPr>
              <w:t xml:space="preserve">- Thiết lập kế hoạch giải cứu khi tai nạn xảy ra: </w:t>
            </w:r>
          </w:p>
          <w:p w14:paraId="4F106B22" w14:textId="77777777" w:rsidR="00A60E0E" w:rsidRPr="005B5F7F" w:rsidRDefault="00A60E0E" w:rsidP="00146D1B">
            <w:pPr>
              <w:widowControl w:val="0"/>
              <w:tabs>
                <w:tab w:val="left" w:pos="-5880"/>
              </w:tabs>
              <w:ind w:left="-57"/>
              <w:jc w:val="both"/>
              <w:rPr>
                <w:rFonts w:ascii="Times New Roman" w:hAnsi="Times New Roman" w:cs="Times New Roman"/>
                <w:spacing w:val="-6"/>
                <w:lang w:val="pt-BR"/>
              </w:rPr>
            </w:pPr>
            <w:r w:rsidRPr="005B5F7F">
              <w:rPr>
                <w:rFonts w:ascii="Times New Roman" w:hAnsi="Times New Roman" w:cs="Times New Roman"/>
                <w:spacing w:val="-6"/>
                <w:lang w:val="pt-BR"/>
              </w:rPr>
              <w:t xml:space="preserve">+ Chủ dự án sẽ thiết lập kế hoạch giải cứu khi tai nạn lao động xảy ra. </w:t>
            </w:r>
          </w:p>
          <w:p w14:paraId="43EAE4F9" w14:textId="77777777" w:rsidR="00A60E0E" w:rsidRPr="005B5F7F" w:rsidRDefault="00A60E0E" w:rsidP="00146D1B">
            <w:pPr>
              <w:widowControl w:val="0"/>
              <w:tabs>
                <w:tab w:val="left" w:pos="-5880"/>
              </w:tabs>
              <w:ind w:left="-57"/>
              <w:jc w:val="both"/>
              <w:rPr>
                <w:rFonts w:ascii="Times New Roman" w:hAnsi="Times New Roman" w:cs="Times New Roman"/>
                <w:spacing w:val="-6"/>
                <w:lang w:val="id-ID"/>
              </w:rPr>
            </w:pPr>
            <w:r w:rsidRPr="005B5F7F">
              <w:rPr>
                <w:rFonts w:ascii="Times New Roman" w:hAnsi="Times New Roman" w:cs="Times New Roman"/>
                <w:spacing w:val="-6"/>
                <w:lang w:val="pt-BR"/>
              </w:rPr>
              <w:t>+ Xác định địa chỉ cần thiết để liên lạc trong trường hợp khẩn cấp.</w:t>
            </w:r>
          </w:p>
        </w:tc>
        <w:tc>
          <w:tcPr>
            <w:tcW w:w="721" w:type="pct"/>
            <w:vAlign w:val="center"/>
          </w:tcPr>
          <w:p w14:paraId="255EF455" w14:textId="77777777" w:rsidR="00A60E0E" w:rsidRPr="005B5F7F" w:rsidRDefault="00A60E0E" w:rsidP="00146D1B">
            <w:pPr>
              <w:widowControl w:val="0"/>
              <w:tabs>
                <w:tab w:val="center" w:pos="876"/>
              </w:tabs>
              <w:ind w:left="-57"/>
              <w:jc w:val="center"/>
              <w:rPr>
                <w:rFonts w:ascii="Times New Roman" w:hAnsi="Times New Roman" w:cs="Times New Roman"/>
                <w:spacing w:val="-6"/>
              </w:rPr>
            </w:pPr>
            <w:r w:rsidRPr="005B5F7F">
              <w:rPr>
                <w:rFonts w:ascii="Times New Roman" w:hAnsi="Times New Roman" w:cs="Times New Roman"/>
                <w:spacing w:val="-6"/>
              </w:rPr>
              <w:t>Thời</w:t>
            </w:r>
            <w:r w:rsidRPr="005B5F7F">
              <w:rPr>
                <w:rFonts w:ascii="Times New Roman" w:hAnsi="Times New Roman" w:cs="Times New Roman"/>
                <w:spacing w:val="-6"/>
                <w:lang w:val="vi-VN"/>
              </w:rPr>
              <w:t xml:space="preserve"> gian </w:t>
            </w:r>
            <w:r w:rsidRPr="005B5F7F">
              <w:rPr>
                <w:rFonts w:ascii="Times New Roman" w:hAnsi="Times New Roman" w:cs="Times New Roman"/>
                <w:spacing w:val="-6"/>
              </w:rPr>
              <w:t>thi công</w:t>
            </w:r>
          </w:p>
        </w:tc>
      </w:tr>
      <w:tr w:rsidR="005B5F7F" w:rsidRPr="005B5F7F" w14:paraId="48DCB4C2" w14:textId="77777777" w:rsidTr="00640845">
        <w:trPr>
          <w:gridBefore w:val="1"/>
          <w:wBefore w:w="3" w:type="pct"/>
          <w:trHeight w:val="419"/>
          <w:jc w:val="center"/>
        </w:trPr>
        <w:tc>
          <w:tcPr>
            <w:tcW w:w="502" w:type="pct"/>
            <w:vMerge/>
          </w:tcPr>
          <w:p w14:paraId="3B474F17" w14:textId="77777777" w:rsidR="00A60E0E" w:rsidRPr="005B5F7F" w:rsidRDefault="00A60E0E" w:rsidP="00146D1B">
            <w:pPr>
              <w:widowControl w:val="0"/>
              <w:tabs>
                <w:tab w:val="left" w:pos="-5880"/>
                <w:tab w:val="left" w:pos="709"/>
              </w:tabs>
              <w:ind w:left="-57" w:right="-94"/>
              <w:jc w:val="center"/>
              <w:rPr>
                <w:rFonts w:ascii="Times New Roman" w:hAnsi="Times New Roman" w:cs="Times New Roman"/>
                <w:spacing w:val="-6"/>
              </w:rPr>
            </w:pPr>
          </w:p>
        </w:tc>
        <w:tc>
          <w:tcPr>
            <w:tcW w:w="573" w:type="pct"/>
            <w:vMerge/>
          </w:tcPr>
          <w:p w14:paraId="39B1E81E" w14:textId="77777777" w:rsidR="00A60E0E" w:rsidRPr="005B5F7F" w:rsidRDefault="00A60E0E" w:rsidP="00146D1B">
            <w:pPr>
              <w:widowControl w:val="0"/>
              <w:tabs>
                <w:tab w:val="left" w:pos="-5880"/>
                <w:tab w:val="left" w:pos="709"/>
              </w:tabs>
              <w:ind w:left="-57" w:right="-94"/>
              <w:jc w:val="both"/>
              <w:rPr>
                <w:rFonts w:ascii="Times New Roman" w:hAnsi="Times New Roman" w:cs="Times New Roman"/>
                <w:spacing w:val="-6"/>
              </w:rPr>
            </w:pPr>
          </w:p>
        </w:tc>
        <w:tc>
          <w:tcPr>
            <w:tcW w:w="1192" w:type="pct"/>
          </w:tcPr>
          <w:p w14:paraId="79229AAA" w14:textId="77777777" w:rsidR="00A60E0E" w:rsidRPr="005B5F7F" w:rsidRDefault="00A60E0E" w:rsidP="00146D1B">
            <w:pPr>
              <w:widowControl w:val="0"/>
              <w:ind w:left="-57"/>
              <w:jc w:val="both"/>
              <w:rPr>
                <w:rFonts w:ascii="Times New Roman" w:hAnsi="Times New Roman" w:cs="Times New Roman"/>
                <w:spacing w:val="-6"/>
              </w:rPr>
            </w:pPr>
            <w:r w:rsidRPr="005B5F7F">
              <w:rPr>
                <w:rFonts w:ascii="Times New Roman" w:hAnsi="Times New Roman" w:cs="Times New Roman"/>
                <w:spacing w:val="-6"/>
              </w:rPr>
              <w:t>Sự cố ngộ độc thực phẩm</w:t>
            </w:r>
          </w:p>
        </w:tc>
        <w:tc>
          <w:tcPr>
            <w:tcW w:w="2009" w:type="pct"/>
          </w:tcPr>
          <w:p w14:paraId="3F946ECF" w14:textId="77777777" w:rsidR="00A60E0E" w:rsidRPr="005B5F7F" w:rsidRDefault="00A60E0E" w:rsidP="00146D1B">
            <w:pPr>
              <w:widowControl w:val="0"/>
              <w:tabs>
                <w:tab w:val="left" w:pos="-5880"/>
              </w:tabs>
              <w:ind w:left="-57"/>
              <w:jc w:val="both"/>
              <w:outlineLvl w:val="0"/>
              <w:rPr>
                <w:rFonts w:ascii="Times New Roman" w:hAnsi="Times New Roman" w:cs="Times New Roman"/>
                <w:spacing w:val="-6"/>
                <w:lang w:val="id-ID"/>
              </w:rPr>
            </w:pPr>
            <w:bookmarkStart w:id="49" w:name="_Toc447275578"/>
            <w:bookmarkStart w:id="50" w:name="_Toc447275755"/>
            <w:r w:rsidRPr="005B5F7F">
              <w:rPr>
                <w:rFonts w:ascii="Times New Roman" w:hAnsi="Times New Roman" w:cs="Times New Roman"/>
                <w:spacing w:val="-6"/>
                <w:lang w:val="id-ID"/>
              </w:rPr>
              <w:t>- Nguồn thực phẩm cung cấp cho công nhân cần biết rõ nguồn gốc xuất xứ rõ ràng và được đảm bảo an toàn.</w:t>
            </w:r>
            <w:bookmarkEnd w:id="49"/>
            <w:bookmarkEnd w:id="50"/>
          </w:p>
          <w:p w14:paraId="3C6BC933" w14:textId="77777777" w:rsidR="00A60E0E" w:rsidRPr="005B5F7F" w:rsidRDefault="00A60E0E" w:rsidP="00146D1B">
            <w:pPr>
              <w:widowControl w:val="0"/>
              <w:tabs>
                <w:tab w:val="left" w:pos="-5880"/>
              </w:tabs>
              <w:ind w:left="-57"/>
              <w:jc w:val="both"/>
              <w:outlineLvl w:val="0"/>
              <w:rPr>
                <w:rFonts w:ascii="Times New Roman" w:hAnsi="Times New Roman" w:cs="Times New Roman"/>
                <w:spacing w:val="-6"/>
                <w:lang w:val="id-ID"/>
              </w:rPr>
            </w:pPr>
            <w:bookmarkStart w:id="51" w:name="_Toc447275579"/>
            <w:bookmarkStart w:id="52" w:name="_Toc447275756"/>
            <w:r w:rsidRPr="005B5F7F">
              <w:rPr>
                <w:rFonts w:ascii="Times New Roman" w:hAnsi="Times New Roman" w:cs="Times New Roman"/>
                <w:spacing w:val="-6"/>
                <w:lang w:val="id-ID"/>
              </w:rPr>
              <w:t>- Thường xuyên dọn dẹp, vệ sinh khu vực lán trại công nhân.</w:t>
            </w:r>
            <w:bookmarkEnd w:id="51"/>
            <w:bookmarkEnd w:id="52"/>
          </w:p>
          <w:p w14:paraId="0E1286BE" w14:textId="77777777" w:rsidR="00A60E0E" w:rsidRPr="005B5F7F" w:rsidRDefault="00A60E0E" w:rsidP="00146D1B">
            <w:pPr>
              <w:widowControl w:val="0"/>
              <w:tabs>
                <w:tab w:val="left" w:pos="-5880"/>
              </w:tabs>
              <w:ind w:left="-57"/>
              <w:jc w:val="both"/>
              <w:outlineLvl w:val="0"/>
              <w:rPr>
                <w:rFonts w:ascii="Times New Roman" w:hAnsi="Times New Roman" w:cs="Times New Roman"/>
                <w:spacing w:val="-6"/>
                <w:lang w:val="id-ID"/>
              </w:rPr>
            </w:pPr>
            <w:bookmarkStart w:id="53" w:name="_Toc447275580"/>
            <w:bookmarkStart w:id="54" w:name="_Toc447275757"/>
            <w:r w:rsidRPr="005B5F7F">
              <w:rPr>
                <w:rFonts w:ascii="Times New Roman" w:hAnsi="Times New Roman" w:cs="Times New Roman"/>
                <w:spacing w:val="-6"/>
                <w:lang w:val="id-ID"/>
              </w:rPr>
              <w:t>- Xây dựng quy tắc đảm bảo an toàn sức khỏe cho công nhân trong ăn uống và yêu cầu bắt buộc công nhân phải tuân thủ.</w:t>
            </w:r>
            <w:bookmarkEnd w:id="53"/>
            <w:bookmarkEnd w:id="54"/>
          </w:p>
        </w:tc>
        <w:tc>
          <w:tcPr>
            <w:tcW w:w="721" w:type="pct"/>
            <w:vAlign w:val="center"/>
          </w:tcPr>
          <w:p w14:paraId="77C7D8FF" w14:textId="77777777" w:rsidR="00A60E0E" w:rsidRPr="005B5F7F" w:rsidRDefault="00A60E0E" w:rsidP="00146D1B">
            <w:pPr>
              <w:widowControl w:val="0"/>
              <w:tabs>
                <w:tab w:val="center" w:pos="876"/>
              </w:tabs>
              <w:ind w:left="-57"/>
              <w:jc w:val="center"/>
              <w:rPr>
                <w:rFonts w:ascii="Times New Roman" w:hAnsi="Times New Roman" w:cs="Times New Roman"/>
                <w:spacing w:val="-6"/>
              </w:rPr>
            </w:pPr>
            <w:r w:rsidRPr="005B5F7F">
              <w:rPr>
                <w:rFonts w:ascii="Times New Roman" w:hAnsi="Times New Roman" w:cs="Times New Roman"/>
                <w:spacing w:val="-6"/>
              </w:rPr>
              <w:t>Thời</w:t>
            </w:r>
            <w:r w:rsidRPr="005B5F7F">
              <w:rPr>
                <w:rFonts w:ascii="Times New Roman" w:hAnsi="Times New Roman" w:cs="Times New Roman"/>
                <w:spacing w:val="-6"/>
                <w:lang w:val="vi-VN"/>
              </w:rPr>
              <w:t xml:space="preserve"> gian </w:t>
            </w:r>
            <w:r w:rsidRPr="005B5F7F">
              <w:rPr>
                <w:rFonts w:ascii="Times New Roman" w:hAnsi="Times New Roman" w:cs="Times New Roman"/>
                <w:spacing w:val="-6"/>
              </w:rPr>
              <w:t>thi công</w:t>
            </w:r>
          </w:p>
        </w:tc>
      </w:tr>
      <w:tr w:rsidR="005B5F7F" w:rsidRPr="005B5F7F" w14:paraId="0EBA40D0" w14:textId="77777777" w:rsidTr="00640845">
        <w:trPr>
          <w:gridBefore w:val="1"/>
          <w:wBefore w:w="3" w:type="pct"/>
          <w:trHeight w:val="827"/>
          <w:jc w:val="center"/>
        </w:trPr>
        <w:tc>
          <w:tcPr>
            <w:tcW w:w="502" w:type="pct"/>
            <w:vMerge/>
          </w:tcPr>
          <w:p w14:paraId="560F55B6" w14:textId="77777777" w:rsidR="00A60E0E" w:rsidRPr="005B5F7F" w:rsidRDefault="00A60E0E" w:rsidP="00146D1B">
            <w:pPr>
              <w:widowControl w:val="0"/>
              <w:tabs>
                <w:tab w:val="left" w:pos="-5880"/>
                <w:tab w:val="left" w:pos="709"/>
              </w:tabs>
              <w:ind w:left="-57" w:right="-94"/>
              <w:jc w:val="center"/>
              <w:rPr>
                <w:rFonts w:ascii="Times New Roman" w:hAnsi="Times New Roman" w:cs="Times New Roman"/>
                <w:spacing w:val="-6"/>
              </w:rPr>
            </w:pPr>
          </w:p>
        </w:tc>
        <w:tc>
          <w:tcPr>
            <w:tcW w:w="573" w:type="pct"/>
            <w:vMerge/>
          </w:tcPr>
          <w:p w14:paraId="2557FBCA" w14:textId="77777777" w:rsidR="00A60E0E" w:rsidRPr="005B5F7F" w:rsidRDefault="00A60E0E" w:rsidP="00146D1B">
            <w:pPr>
              <w:widowControl w:val="0"/>
              <w:tabs>
                <w:tab w:val="left" w:pos="-5880"/>
                <w:tab w:val="left" w:pos="709"/>
              </w:tabs>
              <w:ind w:left="-57" w:right="-94"/>
              <w:jc w:val="both"/>
              <w:rPr>
                <w:rFonts w:ascii="Times New Roman" w:hAnsi="Times New Roman" w:cs="Times New Roman"/>
                <w:spacing w:val="-6"/>
              </w:rPr>
            </w:pPr>
          </w:p>
        </w:tc>
        <w:tc>
          <w:tcPr>
            <w:tcW w:w="1192" w:type="pct"/>
          </w:tcPr>
          <w:p w14:paraId="3B63319A" w14:textId="77777777" w:rsidR="00A60E0E" w:rsidRPr="005B5F7F" w:rsidRDefault="00A60E0E" w:rsidP="00146D1B">
            <w:pPr>
              <w:widowControl w:val="0"/>
              <w:ind w:left="-57"/>
              <w:jc w:val="both"/>
              <w:rPr>
                <w:rFonts w:ascii="Times New Roman" w:hAnsi="Times New Roman" w:cs="Times New Roman"/>
                <w:spacing w:val="-6"/>
              </w:rPr>
            </w:pPr>
            <w:r w:rsidRPr="005B5F7F">
              <w:rPr>
                <w:rFonts w:ascii="Times New Roman" w:hAnsi="Times New Roman" w:cs="Times New Roman"/>
                <w:spacing w:val="-6"/>
              </w:rPr>
              <w:t>Sự cố sạt lở</w:t>
            </w:r>
          </w:p>
        </w:tc>
        <w:tc>
          <w:tcPr>
            <w:tcW w:w="2009" w:type="pct"/>
          </w:tcPr>
          <w:p w14:paraId="6772A3C7" w14:textId="77777777" w:rsidR="00A60E0E" w:rsidRPr="005B5F7F" w:rsidRDefault="00A60E0E" w:rsidP="00146D1B">
            <w:pPr>
              <w:widowControl w:val="0"/>
              <w:tabs>
                <w:tab w:val="left" w:pos="-5880"/>
              </w:tabs>
              <w:ind w:left="-57"/>
              <w:jc w:val="both"/>
              <w:outlineLvl w:val="0"/>
              <w:rPr>
                <w:rFonts w:ascii="Times New Roman" w:hAnsi="Times New Roman" w:cs="Times New Roman"/>
                <w:spacing w:val="-6"/>
              </w:rPr>
            </w:pPr>
            <w:r w:rsidRPr="005B5F7F">
              <w:rPr>
                <w:rFonts w:ascii="Times New Roman" w:hAnsi="Times New Roman" w:cs="Times New Roman"/>
                <w:spacing w:val="-6"/>
              </w:rPr>
              <w:t>- Xây dựng tường chắn tại các vị trí có nguy cơ sạt lở;</w:t>
            </w:r>
          </w:p>
          <w:p w14:paraId="34020A65" w14:textId="77777777" w:rsidR="00A60E0E" w:rsidRPr="005B5F7F" w:rsidRDefault="00A60E0E" w:rsidP="00146D1B">
            <w:pPr>
              <w:widowControl w:val="0"/>
              <w:tabs>
                <w:tab w:val="left" w:pos="-5880"/>
              </w:tabs>
              <w:ind w:left="-57"/>
              <w:jc w:val="both"/>
              <w:outlineLvl w:val="0"/>
              <w:rPr>
                <w:rFonts w:ascii="Times New Roman" w:hAnsi="Times New Roman" w:cs="Times New Roman"/>
                <w:spacing w:val="-6"/>
                <w:lang w:val="id-ID"/>
              </w:rPr>
            </w:pPr>
            <w:r w:rsidRPr="005B5F7F">
              <w:rPr>
                <w:rFonts w:ascii="Times New Roman" w:hAnsi="Times New Roman" w:cs="Times New Roman"/>
                <w:spacing w:val="-6"/>
              </w:rPr>
              <w:t xml:space="preserve">- </w:t>
            </w:r>
            <w:r w:rsidRPr="005B5F7F">
              <w:rPr>
                <w:rFonts w:ascii="Times New Roman" w:hAnsi="Times New Roman" w:cs="Times New Roman"/>
                <w:spacing w:val="-6"/>
                <w:lang w:val="id-ID"/>
              </w:rPr>
              <w:t xml:space="preserve">Thi công hoàn thành các hạng mục đắp đất nền trước mùa mưa; </w:t>
            </w:r>
          </w:p>
          <w:p w14:paraId="4D559D42" w14:textId="77777777" w:rsidR="00A60E0E" w:rsidRPr="005B5F7F" w:rsidRDefault="00A60E0E" w:rsidP="00146D1B">
            <w:pPr>
              <w:widowControl w:val="0"/>
              <w:tabs>
                <w:tab w:val="left" w:pos="-5880"/>
              </w:tabs>
              <w:ind w:left="-57"/>
              <w:jc w:val="both"/>
              <w:outlineLvl w:val="0"/>
              <w:rPr>
                <w:rFonts w:ascii="Times New Roman" w:hAnsi="Times New Roman" w:cs="Times New Roman"/>
                <w:spacing w:val="-6"/>
                <w:lang w:val="id-ID"/>
              </w:rPr>
            </w:pPr>
            <w:r w:rsidRPr="005B5F7F">
              <w:rPr>
                <w:rFonts w:ascii="Times New Roman" w:hAnsi="Times New Roman" w:cs="Times New Roman"/>
                <w:spacing w:val="-6"/>
                <w:lang w:val="id-ID"/>
              </w:rPr>
              <w:t>- Giám sát thường xuyên nhằm kịp thời phát hiện những vị trí có nguy cơ sạt lở; cắm biển cảnh báo.</w:t>
            </w:r>
          </w:p>
          <w:p w14:paraId="687EBB46" w14:textId="77777777" w:rsidR="00A60E0E" w:rsidRPr="005B5F7F" w:rsidRDefault="00A60E0E" w:rsidP="00146D1B">
            <w:pPr>
              <w:widowControl w:val="0"/>
              <w:tabs>
                <w:tab w:val="left" w:pos="-5880"/>
              </w:tabs>
              <w:ind w:left="-57"/>
              <w:jc w:val="both"/>
              <w:outlineLvl w:val="0"/>
              <w:rPr>
                <w:rFonts w:ascii="Times New Roman" w:hAnsi="Times New Roman" w:cs="Times New Roman"/>
                <w:spacing w:val="-6"/>
                <w:lang w:val="vi-VN"/>
              </w:rPr>
            </w:pPr>
            <w:r w:rsidRPr="005B5F7F">
              <w:rPr>
                <w:rFonts w:ascii="Times New Roman" w:hAnsi="Times New Roman" w:cs="Times New Roman"/>
                <w:spacing w:val="-6"/>
                <w:lang w:val="vi-VN"/>
              </w:rPr>
              <w:t xml:space="preserve">- Gia cố bãi thải số 01 tại các vị trí hướng xuống khe tụ thủy bằng các </w:t>
            </w:r>
            <w:r w:rsidRPr="005B5F7F">
              <w:rPr>
                <w:rFonts w:ascii="Times New Roman" w:hAnsi="Times New Roman" w:cs="Times New Roman"/>
                <w:spacing w:val="-6"/>
                <w:lang w:val="vi-VN"/>
              </w:rPr>
              <w:lastRenderedPageBreak/>
              <w:t>bao đất đắp phòng tránh sạt lở</w:t>
            </w:r>
          </w:p>
        </w:tc>
        <w:tc>
          <w:tcPr>
            <w:tcW w:w="721" w:type="pct"/>
            <w:vAlign w:val="center"/>
          </w:tcPr>
          <w:p w14:paraId="60E36583" w14:textId="77777777" w:rsidR="00A60E0E" w:rsidRPr="005B5F7F" w:rsidRDefault="00A60E0E" w:rsidP="00146D1B">
            <w:pPr>
              <w:widowControl w:val="0"/>
              <w:tabs>
                <w:tab w:val="center" w:pos="876"/>
              </w:tabs>
              <w:ind w:left="-57"/>
              <w:jc w:val="center"/>
              <w:rPr>
                <w:rFonts w:ascii="Times New Roman" w:hAnsi="Times New Roman" w:cs="Times New Roman"/>
                <w:spacing w:val="-6"/>
              </w:rPr>
            </w:pPr>
            <w:r w:rsidRPr="005B5F7F">
              <w:rPr>
                <w:rFonts w:ascii="Times New Roman" w:hAnsi="Times New Roman" w:cs="Times New Roman"/>
                <w:spacing w:val="-6"/>
              </w:rPr>
              <w:lastRenderedPageBreak/>
              <w:t>Thời</w:t>
            </w:r>
            <w:r w:rsidRPr="005B5F7F">
              <w:rPr>
                <w:rFonts w:ascii="Times New Roman" w:hAnsi="Times New Roman" w:cs="Times New Roman"/>
                <w:spacing w:val="-6"/>
                <w:lang w:val="vi-VN"/>
              </w:rPr>
              <w:t xml:space="preserve"> gian </w:t>
            </w:r>
            <w:r w:rsidRPr="005B5F7F">
              <w:rPr>
                <w:rFonts w:ascii="Times New Roman" w:hAnsi="Times New Roman" w:cs="Times New Roman"/>
                <w:spacing w:val="-6"/>
              </w:rPr>
              <w:t>thi công</w:t>
            </w:r>
          </w:p>
        </w:tc>
      </w:tr>
      <w:tr w:rsidR="005B5F7F" w:rsidRPr="005B5F7F" w14:paraId="18937F84" w14:textId="77777777" w:rsidTr="00640845">
        <w:trPr>
          <w:gridBefore w:val="1"/>
          <w:wBefore w:w="3" w:type="pct"/>
          <w:trHeight w:val="480"/>
          <w:jc w:val="center"/>
        </w:trPr>
        <w:tc>
          <w:tcPr>
            <w:tcW w:w="502" w:type="pct"/>
            <w:vMerge/>
          </w:tcPr>
          <w:p w14:paraId="1A552675" w14:textId="77777777" w:rsidR="00A60E0E" w:rsidRPr="005B5F7F" w:rsidRDefault="00A60E0E" w:rsidP="00146D1B">
            <w:pPr>
              <w:widowControl w:val="0"/>
              <w:tabs>
                <w:tab w:val="left" w:pos="-5880"/>
                <w:tab w:val="left" w:pos="709"/>
              </w:tabs>
              <w:ind w:left="-57" w:right="-94"/>
              <w:jc w:val="center"/>
              <w:rPr>
                <w:rFonts w:ascii="Times New Roman" w:hAnsi="Times New Roman" w:cs="Times New Roman"/>
                <w:spacing w:val="-6"/>
              </w:rPr>
            </w:pPr>
          </w:p>
        </w:tc>
        <w:tc>
          <w:tcPr>
            <w:tcW w:w="573" w:type="pct"/>
            <w:vMerge/>
          </w:tcPr>
          <w:p w14:paraId="4FB12780" w14:textId="77777777" w:rsidR="00A60E0E" w:rsidRPr="005B5F7F" w:rsidRDefault="00A60E0E" w:rsidP="00146D1B">
            <w:pPr>
              <w:widowControl w:val="0"/>
              <w:tabs>
                <w:tab w:val="left" w:pos="-5880"/>
                <w:tab w:val="left" w:pos="709"/>
              </w:tabs>
              <w:ind w:left="-57" w:right="-94"/>
              <w:jc w:val="both"/>
              <w:rPr>
                <w:rFonts w:ascii="Times New Roman" w:hAnsi="Times New Roman" w:cs="Times New Roman"/>
                <w:spacing w:val="-6"/>
              </w:rPr>
            </w:pPr>
          </w:p>
        </w:tc>
        <w:tc>
          <w:tcPr>
            <w:tcW w:w="1192" w:type="pct"/>
          </w:tcPr>
          <w:p w14:paraId="5A4540E6" w14:textId="77777777" w:rsidR="00A60E0E" w:rsidRPr="005B5F7F" w:rsidRDefault="00A60E0E" w:rsidP="00146D1B">
            <w:pPr>
              <w:widowControl w:val="0"/>
              <w:ind w:left="-57"/>
              <w:jc w:val="both"/>
              <w:rPr>
                <w:rFonts w:ascii="Times New Roman" w:hAnsi="Times New Roman" w:cs="Times New Roman"/>
                <w:spacing w:val="-6"/>
              </w:rPr>
            </w:pPr>
            <w:r w:rsidRPr="005B5F7F">
              <w:rPr>
                <w:rFonts w:ascii="Times New Roman" w:hAnsi="Times New Roman" w:cs="Times New Roman"/>
                <w:spacing w:val="-6"/>
              </w:rPr>
              <w:t>Sự cố cháy rừng</w:t>
            </w:r>
          </w:p>
        </w:tc>
        <w:tc>
          <w:tcPr>
            <w:tcW w:w="2009" w:type="pct"/>
          </w:tcPr>
          <w:p w14:paraId="2DD7AADF" w14:textId="77777777" w:rsidR="00A60E0E" w:rsidRPr="005B5F7F" w:rsidRDefault="00A60E0E" w:rsidP="00146D1B">
            <w:pPr>
              <w:widowControl w:val="0"/>
              <w:tabs>
                <w:tab w:val="left" w:pos="900"/>
              </w:tabs>
              <w:rPr>
                <w:rFonts w:ascii="Times New Roman" w:hAnsi="Times New Roman" w:cs="Times New Roman"/>
                <w:spacing w:val="-6"/>
                <w:lang w:val="id-ID"/>
              </w:rPr>
            </w:pPr>
            <w:r w:rsidRPr="005B5F7F">
              <w:rPr>
                <w:rFonts w:ascii="Times New Roman" w:hAnsi="Times New Roman" w:cs="Times New Roman"/>
                <w:spacing w:val="-6"/>
                <w:lang w:val="id-ID"/>
              </w:rPr>
              <w:t xml:space="preserve">+ Nghiêm cấm hút thuốc, đun nấu và mang các chất dễ cháy đến khu vực lưu trữ </w:t>
            </w:r>
            <w:r w:rsidRPr="005B5F7F">
              <w:rPr>
                <w:rFonts w:ascii="Times New Roman" w:hAnsi="Times New Roman" w:cs="Times New Roman"/>
                <w:spacing w:val="-6"/>
              </w:rPr>
              <w:t>xăng dầu</w:t>
            </w:r>
            <w:r w:rsidRPr="005B5F7F">
              <w:rPr>
                <w:rFonts w:ascii="Times New Roman" w:hAnsi="Times New Roman" w:cs="Times New Roman"/>
                <w:spacing w:val="-6"/>
                <w:lang w:val="id-ID"/>
              </w:rPr>
              <w:t>.</w:t>
            </w:r>
          </w:p>
          <w:p w14:paraId="45C2F564" w14:textId="77777777" w:rsidR="00A60E0E" w:rsidRPr="005B5F7F" w:rsidRDefault="00A60E0E" w:rsidP="00146D1B">
            <w:pPr>
              <w:widowControl w:val="0"/>
              <w:tabs>
                <w:tab w:val="left" w:pos="900"/>
              </w:tabs>
              <w:jc w:val="both"/>
              <w:rPr>
                <w:rFonts w:ascii="Times New Roman" w:hAnsi="Times New Roman" w:cs="Times New Roman"/>
                <w:spacing w:val="-2"/>
                <w:shd w:val="clear" w:color="auto" w:fill="FFFFFF"/>
                <w:lang w:val="id-ID"/>
              </w:rPr>
            </w:pPr>
            <w:r w:rsidRPr="005B5F7F">
              <w:rPr>
                <w:rFonts w:ascii="Times New Roman" w:hAnsi="Times New Roman" w:cs="Times New Roman"/>
                <w:spacing w:val="-6"/>
                <w:lang w:val="id-ID"/>
              </w:rPr>
              <w:t>+ Có kế hoạch ứng cứu sự cố: Cập nhật các tổ chức có chức năng ứng kịp sự cố để kịp thời thông báo (số điện thoại trực ban, lãnh đạo) chính quyền địa phương, bộ đội, lực lượng cảnh sát phóng cháy chữa cháy và cứu hộ cứu nạn, kiểm lâm, trạm y tế trên địa bàn; Tạo đường băng trắng là những khoảng trống đã được chặt trắng thu dọn hết cây cỏ, thảm mục và được cuốc hay cày lật đất nhằm ngăn cản lửa khi xảy ra cháy rừng.</w:t>
            </w:r>
          </w:p>
        </w:tc>
        <w:tc>
          <w:tcPr>
            <w:tcW w:w="721" w:type="pct"/>
            <w:vAlign w:val="center"/>
          </w:tcPr>
          <w:p w14:paraId="634CE900" w14:textId="77777777" w:rsidR="00A60E0E" w:rsidRPr="005B5F7F" w:rsidRDefault="00A60E0E" w:rsidP="00146D1B">
            <w:pPr>
              <w:widowControl w:val="0"/>
              <w:tabs>
                <w:tab w:val="center" w:pos="876"/>
              </w:tabs>
              <w:ind w:left="-57"/>
              <w:jc w:val="center"/>
              <w:rPr>
                <w:rFonts w:ascii="Times New Roman" w:hAnsi="Times New Roman" w:cs="Times New Roman"/>
                <w:spacing w:val="-6"/>
              </w:rPr>
            </w:pPr>
            <w:r w:rsidRPr="005B5F7F">
              <w:rPr>
                <w:rFonts w:ascii="Times New Roman" w:hAnsi="Times New Roman" w:cs="Times New Roman"/>
                <w:spacing w:val="-6"/>
              </w:rPr>
              <w:t>Thời</w:t>
            </w:r>
            <w:r w:rsidRPr="005B5F7F">
              <w:rPr>
                <w:rFonts w:ascii="Times New Roman" w:hAnsi="Times New Roman" w:cs="Times New Roman"/>
                <w:spacing w:val="-6"/>
                <w:lang w:val="vi-VN"/>
              </w:rPr>
              <w:t xml:space="preserve"> gian </w:t>
            </w:r>
            <w:r w:rsidRPr="005B5F7F">
              <w:rPr>
                <w:rFonts w:ascii="Times New Roman" w:hAnsi="Times New Roman" w:cs="Times New Roman"/>
                <w:spacing w:val="-6"/>
              </w:rPr>
              <w:t>thi công</w:t>
            </w:r>
          </w:p>
        </w:tc>
      </w:tr>
      <w:tr w:rsidR="005B5F7F" w:rsidRPr="005B5F7F" w14:paraId="63A28BB5" w14:textId="77777777" w:rsidTr="00640845">
        <w:trPr>
          <w:trHeight w:val="605"/>
          <w:jc w:val="center"/>
        </w:trPr>
        <w:tc>
          <w:tcPr>
            <w:tcW w:w="506" w:type="pct"/>
            <w:gridSpan w:val="2"/>
          </w:tcPr>
          <w:p w14:paraId="6D8FAE9C" w14:textId="77777777" w:rsidR="00A60E0E" w:rsidRPr="005B5F7F" w:rsidRDefault="00A60E0E" w:rsidP="00146D1B">
            <w:pPr>
              <w:widowControl w:val="0"/>
              <w:tabs>
                <w:tab w:val="left" w:pos="-5880"/>
                <w:tab w:val="left" w:pos="709"/>
              </w:tabs>
              <w:ind w:left="-57" w:right="-94"/>
              <w:jc w:val="center"/>
              <w:rPr>
                <w:rFonts w:ascii="Times New Roman" w:hAnsi="Times New Roman" w:cs="Times New Roman"/>
                <w:b/>
                <w:spacing w:val="-6"/>
              </w:rPr>
            </w:pPr>
            <w:r w:rsidRPr="005B5F7F">
              <w:rPr>
                <w:rFonts w:ascii="Times New Roman" w:hAnsi="Times New Roman" w:cs="Times New Roman"/>
                <w:b/>
                <w:spacing w:val="-6"/>
              </w:rPr>
              <w:t>Giai đoạn vận hành</w:t>
            </w:r>
          </w:p>
        </w:tc>
        <w:tc>
          <w:tcPr>
            <w:tcW w:w="573" w:type="pct"/>
          </w:tcPr>
          <w:p w14:paraId="3C2A97B3" w14:textId="77777777" w:rsidR="00A60E0E" w:rsidRPr="005B5F7F" w:rsidRDefault="00A60E0E" w:rsidP="00146D1B">
            <w:pPr>
              <w:widowControl w:val="0"/>
              <w:tabs>
                <w:tab w:val="left" w:pos="-5880"/>
                <w:tab w:val="left" w:pos="709"/>
              </w:tabs>
              <w:ind w:left="-57" w:right="-94"/>
              <w:jc w:val="both"/>
              <w:rPr>
                <w:rFonts w:ascii="Times New Roman" w:hAnsi="Times New Roman" w:cs="Times New Roman"/>
                <w:spacing w:val="-6"/>
              </w:rPr>
            </w:pPr>
          </w:p>
        </w:tc>
        <w:tc>
          <w:tcPr>
            <w:tcW w:w="1192" w:type="pct"/>
          </w:tcPr>
          <w:p w14:paraId="490A7FC6" w14:textId="77777777" w:rsidR="00A60E0E" w:rsidRPr="005B5F7F" w:rsidRDefault="00A60E0E" w:rsidP="00146D1B">
            <w:pPr>
              <w:widowControl w:val="0"/>
              <w:ind w:left="-57"/>
              <w:jc w:val="both"/>
              <w:rPr>
                <w:rFonts w:ascii="Times New Roman" w:hAnsi="Times New Roman" w:cs="Times New Roman"/>
                <w:spacing w:val="-6"/>
              </w:rPr>
            </w:pPr>
            <w:r w:rsidRPr="005B5F7F">
              <w:rPr>
                <w:rFonts w:ascii="Times New Roman" w:hAnsi="Times New Roman" w:cs="Times New Roman"/>
                <w:spacing w:val="-6"/>
              </w:rPr>
              <w:t>Sự cố sụt trượt</w:t>
            </w:r>
          </w:p>
        </w:tc>
        <w:tc>
          <w:tcPr>
            <w:tcW w:w="2009" w:type="pct"/>
          </w:tcPr>
          <w:p w14:paraId="32D4AF4A" w14:textId="77777777" w:rsidR="00A60E0E" w:rsidRPr="005B5F7F" w:rsidRDefault="00A60E0E" w:rsidP="00146D1B">
            <w:pPr>
              <w:widowControl w:val="0"/>
              <w:jc w:val="both"/>
              <w:rPr>
                <w:rFonts w:ascii="Times New Roman" w:hAnsi="Times New Roman" w:cs="Times New Roman"/>
                <w:spacing w:val="-6"/>
                <w:lang w:val="id-ID"/>
              </w:rPr>
            </w:pPr>
            <w:r w:rsidRPr="005B5F7F">
              <w:rPr>
                <w:rFonts w:ascii="Times New Roman" w:hAnsi="Times New Roman" w:cs="Times New Roman"/>
                <w:spacing w:val="-6"/>
                <w:lang w:val="id-ID"/>
              </w:rPr>
              <w:t>+ Giải quyết vùng ảnh hưởng</w:t>
            </w:r>
          </w:p>
          <w:p w14:paraId="245573FD" w14:textId="77777777" w:rsidR="00A60E0E" w:rsidRPr="005B5F7F" w:rsidRDefault="00A60E0E" w:rsidP="00146D1B">
            <w:pPr>
              <w:widowControl w:val="0"/>
              <w:jc w:val="both"/>
              <w:rPr>
                <w:rFonts w:ascii="Times New Roman" w:hAnsi="Times New Roman" w:cs="Times New Roman"/>
                <w:spacing w:val="-6"/>
                <w:lang w:val="id-ID"/>
              </w:rPr>
            </w:pPr>
            <w:r w:rsidRPr="005B5F7F">
              <w:rPr>
                <w:rFonts w:ascii="Times New Roman" w:hAnsi="Times New Roman" w:cs="Times New Roman"/>
                <w:spacing w:val="-6"/>
                <w:lang w:val="id-ID"/>
              </w:rPr>
              <w:t>+ Gia cố mái taluy tại vị trí sụt trượt.</w:t>
            </w:r>
          </w:p>
          <w:p w14:paraId="7D4F7D09" w14:textId="77777777" w:rsidR="00A60E0E" w:rsidRPr="005B5F7F" w:rsidRDefault="00A60E0E" w:rsidP="00146D1B">
            <w:pPr>
              <w:widowControl w:val="0"/>
              <w:jc w:val="both"/>
              <w:rPr>
                <w:rFonts w:ascii="Times New Roman" w:hAnsi="Times New Roman" w:cs="Times New Roman"/>
              </w:rPr>
            </w:pPr>
            <w:r w:rsidRPr="005B5F7F">
              <w:rPr>
                <w:rFonts w:ascii="Times New Roman" w:hAnsi="Times New Roman" w:cs="Times New Roman"/>
                <w:spacing w:val="-6"/>
                <w:lang w:val="id-ID"/>
              </w:rPr>
              <w:t>+ Cảnh báo an toàn cho các phương tiện tham gia trên tuyến.</w:t>
            </w:r>
          </w:p>
        </w:tc>
        <w:tc>
          <w:tcPr>
            <w:tcW w:w="721" w:type="pct"/>
            <w:vAlign w:val="center"/>
          </w:tcPr>
          <w:p w14:paraId="6D7CB116" w14:textId="77777777" w:rsidR="00A60E0E" w:rsidRPr="005B5F7F" w:rsidRDefault="00A60E0E" w:rsidP="00146D1B">
            <w:pPr>
              <w:widowControl w:val="0"/>
              <w:tabs>
                <w:tab w:val="center" w:pos="876"/>
              </w:tabs>
              <w:ind w:left="-57"/>
              <w:jc w:val="center"/>
              <w:rPr>
                <w:rFonts w:ascii="Times New Roman" w:hAnsi="Times New Roman" w:cs="Times New Roman"/>
                <w:spacing w:val="-6"/>
              </w:rPr>
            </w:pPr>
            <w:r w:rsidRPr="005B5F7F">
              <w:rPr>
                <w:rFonts w:ascii="Times New Roman" w:hAnsi="Times New Roman" w:cs="Times New Roman"/>
                <w:spacing w:val="-6"/>
                <w:lang w:val="pt-BR"/>
              </w:rPr>
              <w:t>Thời gian vận hành</w:t>
            </w:r>
          </w:p>
        </w:tc>
      </w:tr>
    </w:tbl>
    <w:p w14:paraId="26F66BA0" w14:textId="21F29CC9" w:rsidR="008D0A7C" w:rsidRPr="005D0F4E" w:rsidRDefault="008D0A7C" w:rsidP="00AD1F91">
      <w:pPr>
        <w:pStyle w:val="02"/>
        <w:keepNext w:val="0"/>
        <w:widowControl w:val="0"/>
        <w:spacing w:before="60" w:line="340" w:lineRule="exact"/>
        <w:rPr>
          <w:rFonts w:asciiTheme="majorHAnsi" w:hAnsiTheme="majorHAnsi" w:cstheme="majorHAnsi"/>
          <w:b w:val="0"/>
          <w:i/>
          <w:lang w:val="en-US"/>
        </w:rPr>
      </w:pPr>
      <w:r w:rsidRPr="005D0F4E">
        <w:rPr>
          <w:rFonts w:asciiTheme="majorHAnsi" w:hAnsiTheme="majorHAnsi" w:cstheme="majorHAnsi"/>
          <w:b w:val="0"/>
          <w:i/>
          <w:lang w:val="en-US"/>
        </w:rPr>
        <w:t>2.4.2. Giám sát môi trường</w:t>
      </w:r>
    </w:p>
    <w:p w14:paraId="568BA540" w14:textId="77777777" w:rsidR="009F08DD" w:rsidRPr="004B1C2D" w:rsidRDefault="00B65E1B" w:rsidP="00AD1F91">
      <w:pPr>
        <w:pStyle w:val="Heading3"/>
        <w:spacing w:before="60" w:line="340" w:lineRule="exact"/>
        <w:rPr>
          <w:rFonts w:asciiTheme="majorHAnsi" w:hAnsiTheme="majorHAnsi" w:cstheme="majorHAnsi"/>
          <w:b w:val="0"/>
          <w:bCs w:val="0"/>
          <w:i/>
          <w:sz w:val="26"/>
          <w:lang w:val="vi-VN"/>
        </w:rPr>
      </w:pPr>
      <w:r w:rsidRPr="004B1C2D">
        <w:rPr>
          <w:rFonts w:asciiTheme="majorHAnsi" w:hAnsiTheme="majorHAnsi" w:cstheme="majorHAnsi"/>
          <w:b w:val="0"/>
          <w:bCs w:val="0"/>
          <w:i/>
          <w:sz w:val="26"/>
          <w:lang w:val="en-US"/>
        </w:rPr>
        <w:t>2.4.2.1</w:t>
      </w:r>
      <w:r w:rsidR="009F08DD" w:rsidRPr="004B1C2D">
        <w:rPr>
          <w:rFonts w:asciiTheme="majorHAnsi" w:hAnsiTheme="majorHAnsi" w:cstheme="majorHAnsi"/>
          <w:b w:val="0"/>
          <w:bCs w:val="0"/>
          <w:i/>
          <w:sz w:val="26"/>
        </w:rPr>
        <w:t>.  Chương trình giám sát môi trường trong giai đoạn chuẩn bị và thi công xây dựng</w:t>
      </w:r>
    </w:p>
    <w:p w14:paraId="441F6C65" w14:textId="77777777" w:rsidR="004B1C2D" w:rsidRPr="006E287F" w:rsidRDefault="004B1C2D" w:rsidP="004B1C2D">
      <w:pPr>
        <w:widowControl w:val="0"/>
        <w:spacing w:before="60" w:after="60" w:line="360" w:lineRule="exact"/>
        <w:ind w:firstLine="720"/>
        <w:jc w:val="both"/>
        <w:rPr>
          <w:rFonts w:ascii="Times New Roman" w:hAnsi="Times New Roman" w:cs="Times New Roman"/>
          <w:spacing w:val="-4"/>
          <w:sz w:val="26"/>
          <w:szCs w:val="26"/>
          <w:lang w:val="vi-VN"/>
        </w:rPr>
      </w:pPr>
      <w:bookmarkStart w:id="55" w:name="_Hlk214745486"/>
      <w:r w:rsidRPr="006E287F">
        <w:rPr>
          <w:rFonts w:ascii="Times New Roman" w:hAnsi="Times New Roman" w:cs="Times New Roman"/>
          <w:sz w:val="26"/>
          <w:szCs w:val="26"/>
          <w:lang w:val="nl-NL"/>
        </w:rPr>
        <w:t>- Giám sát m</w:t>
      </w:r>
      <w:r w:rsidRPr="006E287F">
        <w:rPr>
          <w:rFonts w:ascii="Times New Roman" w:hAnsi="Times New Roman" w:cs="Times New Roman"/>
          <w:sz w:val="26"/>
          <w:szCs w:val="26"/>
          <w:lang w:val="pt-BR"/>
        </w:rPr>
        <w:t>ôi trường không khí, tiếng ồn, độ rung:</w:t>
      </w:r>
      <w:r w:rsidRPr="006E287F">
        <w:rPr>
          <w:rFonts w:ascii="Times New Roman" w:hAnsi="Times New Roman" w:cs="Times New Roman"/>
          <w:sz w:val="26"/>
          <w:szCs w:val="26"/>
          <w:lang w:val="nl-NL"/>
        </w:rPr>
        <w:t xml:space="preserve"> Tại khu vực thi công của Dự án, </w:t>
      </w:r>
      <w:r w:rsidRPr="006E287F">
        <w:rPr>
          <w:rFonts w:ascii="Times New Roman" w:hAnsi="Times New Roman" w:cs="Times New Roman"/>
          <w:spacing w:val="-4"/>
          <w:sz w:val="26"/>
          <w:szCs w:val="26"/>
          <w:lang w:val="nl-NL"/>
        </w:rPr>
        <w:t>tùy thuộc vào tiến độ thi công, giám sát các</w:t>
      </w:r>
      <w:r w:rsidRPr="006E287F">
        <w:rPr>
          <w:rFonts w:ascii="Times New Roman" w:hAnsi="Times New Roman" w:cs="Times New Roman"/>
          <w:spacing w:val="-4"/>
          <w:sz w:val="26"/>
          <w:szCs w:val="26"/>
          <w:lang w:val="vi-VN"/>
        </w:rPr>
        <w:t xml:space="preserve"> </w:t>
      </w:r>
      <w:r w:rsidRPr="006E287F">
        <w:rPr>
          <w:rFonts w:ascii="Times New Roman" w:hAnsi="Times New Roman" w:cs="Times New Roman"/>
          <w:spacing w:val="-4"/>
          <w:sz w:val="26"/>
          <w:szCs w:val="26"/>
          <w:lang w:val="nl-NL"/>
        </w:rPr>
        <w:t>vị trí</w:t>
      </w:r>
      <w:r w:rsidRPr="006E287F">
        <w:rPr>
          <w:rFonts w:ascii="Times New Roman" w:hAnsi="Times New Roman" w:cs="Times New Roman"/>
          <w:spacing w:val="-4"/>
          <w:sz w:val="26"/>
          <w:szCs w:val="26"/>
          <w:lang w:val="vi-VN"/>
        </w:rPr>
        <w:t xml:space="preserve"> khu dân cư gần tuyến.</w:t>
      </w:r>
      <w:r w:rsidRPr="006E287F">
        <w:rPr>
          <w:rFonts w:ascii="Times New Roman" w:hAnsi="Times New Roman" w:cs="Times New Roman"/>
          <w:spacing w:val="-4"/>
          <w:sz w:val="26"/>
          <w:szCs w:val="26"/>
          <w:lang w:val="pt-BR"/>
        </w:rPr>
        <w:t xml:space="preserve"> Cụ</w:t>
      </w:r>
      <w:r w:rsidRPr="006E287F">
        <w:rPr>
          <w:rFonts w:ascii="Times New Roman" w:hAnsi="Times New Roman" w:cs="Times New Roman"/>
          <w:spacing w:val="-4"/>
          <w:sz w:val="26"/>
          <w:szCs w:val="26"/>
          <w:lang w:val="vi-VN"/>
        </w:rPr>
        <w:t xml:space="preserve"> thể:</w:t>
      </w:r>
    </w:p>
    <w:p w14:paraId="048E43A0" w14:textId="77777777" w:rsidR="004B1C2D" w:rsidRPr="006E287F" w:rsidRDefault="004B1C2D" w:rsidP="004B1C2D">
      <w:pPr>
        <w:widowControl w:val="0"/>
        <w:numPr>
          <w:ilvl w:val="1"/>
          <w:numId w:val="66"/>
        </w:numPr>
        <w:tabs>
          <w:tab w:val="left" w:pos="1080"/>
        </w:tabs>
        <w:spacing w:before="60" w:after="60" w:line="360" w:lineRule="exact"/>
        <w:ind w:left="720" w:firstLine="0"/>
        <w:contextualSpacing/>
        <w:jc w:val="both"/>
        <w:rPr>
          <w:rFonts w:ascii="Times New Roman" w:hAnsi="Times New Roman" w:cs="Times New Roman"/>
          <w:iCs/>
          <w:spacing w:val="-2"/>
          <w:kern w:val="2"/>
          <w:sz w:val="26"/>
          <w:szCs w:val="26"/>
          <w:lang w:val="vi-VN" w:eastAsia="ko-KR"/>
        </w:rPr>
      </w:pPr>
      <w:r w:rsidRPr="006E287F">
        <w:rPr>
          <w:rFonts w:ascii="Times New Roman" w:hAnsi="Times New Roman" w:cs="Times New Roman"/>
          <w:iCs/>
          <w:spacing w:val="-2"/>
          <w:kern w:val="2"/>
          <w:sz w:val="26"/>
          <w:szCs w:val="26"/>
          <w:lang w:val="vi-VN" w:eastAsia="ko-KR"/>
        </w:rPr>
        <w:t>(1) KDC Kéo Giáo, xã Đình Phong, tỉnh Cao Bằng (khu vực đầu đoạn tuyến 1); Tọa độ: X(m): 2535536.41, Y(m): 582822.438</w:t>
      </w:r>
      <w:r w:rsidRPr="006E287F">
        <w:rPr>
          <w:rFonts w:ascii="Times New Roman" w:hAnsi="Times New Roman" w:cs="Times New Roman"/>
          <w:iCs/>
          <w:spacing w:val="-2"/>
          <w:kern w:val="2"/>
          <w:sz w:val="26"/>
          <w:szCs w:val="26"/>
          <w:lang w:val="pt-BR" w:eastAsia="ko-KR"/>
        </w:rPr>
        <w:t>.</w:t>
      </w:r>
    </w:p>
    <w:p w14:paraId="60C4F7F0" w14:textId="77777777" w:rsidR="004B1C2D" w:rsidRPr="006E287F" w:rsidRDefault="004B1C2D" w:rsidP="004B1C2D">
      <w:pPr>
        <w:widowControl w:val="0"/>
        <w:numPr>
          <w:ilvl w:val="1"/>
          <w:numId w:val="66"/>
        </w:numPr>
        <w:tabs>
          <w:tab w:val="left" w:pos="1080"/>
        </w:tabs>
        <w:spacing w:before="60" w:after="60" w:line="360" w:lineRule="exact"/>
        <w:ind w:left="720" w:firstLine="0"/>
        <w:contextualSpacing/>
        <w:jc w:val="both"/>
        <w:rPr>
          <w:rFonts w:ascii="Times New Roman" w:hAnsi="Times New Roman" w:cs="Times New Roman"/>
          <w:iCs/>
          <w:spacing w:val="-2"/>
          <w:kern w:val="2"/>
          <w:sz w:val="26"/>
          <w:szCs w:val="26"/>
          <w:lang w:val="vi-VN" w:eastAsia="ko-KR"/>
        </w:rPr>
      </w:pPr>
      <w:r w:rsidRPr="006E287F">
        <w:rPr>
          <w:rFonts w:ascii="Times New Roman" w:hAnsi="Times New Roman" w:cs="Times New Roman"/>
          <w:iCs/>
          <w:spacing w:val="-2"/>
          <w:kern w:val="2"/>
          <w:sz w:val="26"/>
          <w:szCs w:val="26"/>
          <w:lang w:val="vi-VN" w:eastAsia="ko-KR"/>
        </w:rPr>
        <w:t>(2) KDC Ta Nang - Giảng Gà (cạnh tỉnh lộ 213) xã Đình Phong, tỉnh Cao Bằng. Tọa độ: X(m): 2531970.62, Y(m): 589059.637</w:t>
      </w:r>
    </w:p>
    <w:p w14:paraId="7F688F78" w14:textId="77777777" w:rsidR="004B1C2D" w:rsidRPr="006E287F" w:rsidRDefault="004B1C2D" w:rsidP="004B1C2D">
      <w:pPr>
        <w:widowControl w:val="0"/>
        <w:numPr>
          <w:ilvl w:val="1"/>
          <w:numId w:val="66"/>
        </w:numPr>
        <w:tabs>
          <w:tab w:val="left" w:pos="1080"/>
        </w:tabs>
        <w:spacing w:before="60" w:after="60" w:line="360" w:lineRule="exact"/>
        <w:ind w:left="720" w:firstLine="0"/>
        <w:contextualSpacing/>
        <w:jc w:val="both"/>
        <w:rPr>
          <w:rFonts w:ascii="Times New Roman" w:hAnsi="Times New Roman" w:cs="Times New Roman"/>
          <w:iCs/>
          <w:spacing w:val="-2"/>
          <w:kern w:val="2"/>
          <w:sz w:val="26"/>
          <w:szCs w:val="26"/>
          <w:lang w:val="vi-VN" w:eastAsia="ko-KR"/>
        </w:rPr>
      </w:pPr>
      <w:r w:rsidRPr="006E287F">
        <w:rPr>
          <w:rFonts w:ascii="Times New Roman" w:hAnsi="Times New Roman" w:cs="Times New Roman"/>
          <w:iCs/>
          <w:spacing w:val="-2"/>
          <w:kern w:val="2"/>
          <w:sz w:val="26"/>
          <w:szCs w:val="26"/>
          <w:lang w:val="vi-VN" w:eastAsia="ko-KR"/>
        </w:rPr>
        <w:t>(3) KDC Háng Thoang, xã Đàm Thủy, tỉnh Cao Bằng; Tọa độ: X(m): 2529516.03, Y(m): 594972.850.</w:t>
      </w:r>
    </w:p>
    <w:p w14:paraId="6954F443" w14:textId="77777777" w:rsidR="004B1C2D" w:rsidRPr="006E287F" w:rsidRDefault="004B1C2D" w:rsidP="004B1C2D">
      <w:pPr>
        <w:widowControl w:val="0"/>
        <w:numPr>
          <w:ilvl w:val="1"/>
          <w:numId w:val="66"/>
        </w:numPr>
        <w:tabs>
          <w:tab w:val="left" w:pos="1080"/>
        </w:tabs>
        <w:spacing w:before="60" w:after="60" w:line="360" w:lineRule="exact"/>
        <w:ind w:left="720" w:firstLine="0"/>
        <w:contextualSpacing/>
        <w:jc w:val="both"/>
        <w:rPr>
          <w:rFonts w:ascii="Times New Roman" w:hAnsi="Times New Roman" w:cs="Times New Roman"/>
          <w:iCs/>
          <w:spacing w:val="-2"/>
          <w:kern w:val="2"/>
          <w:sz w:val="26"/>
          <w:szCs w:val="26"/>
          <w:lang w:val="vi-VN" w:eastAsia="ko-KR"/>
        </w:rPr>
      </w:pPr>
      <w:r w:rsidRPr="006E287F">
        <w:rPr>
          <w:rFonts w:ascii="Times New Roman" w:hAnsi="Times New Roman" w:cs="Times New Roman"/>
          <w:iCs/>
          <w:spacing w:val="-2"/>
          <w:kern w:val="2"/>
          <w:sz w:val="26"/>
          <w:szCs w:val="26"/>
          <w:lang w:val="vi-VN" w:eastAsia="ko-KR"/>
        </w:rPr>
        <w:t>(4) KDC Cốc Nhan, xã Hạ Lang, tỉnh Cao Bằng; Tọa độ: X(m): 2498885.78, Y(m): 597155.500.</w:t>
      </w:r>
    </w:p>
    <w:p w14:paraId="7B2BB056" w14:textId="77777777" w:rsidR="004B1C2D" w:rsidRPr="006E287F" w:rsidRDefault="004B1C2D" w:rsidP="004B1C2D">
      <w:pPr>
        <w:widowControl w:val="0"/>
        <w:numPr>
          <w:ilvl w:val="1"/>
          <w:numId w:val="66"/>
        </w:numPr>
        <w:tabs>
          <w:tab w:val="left" w:pos="1080"/>
        </w:tabs>
        <w:spacing w:before="60" w:after="60" w:line="360" w:lineRule="exact"/>
        <w:ind w:left="720" w:firstLine="0"/>
        <w:contextualSpacing/>
        <w:jc w:val="both"/>
        <w:rPr>
          <w:rFonts w:ascii="Times New Roman" w:hAnsi="Times New Roman" w:cs="Times New Roman"/>
          <w:iCs/>
          <w:spacing w:val="-2"/>
          <w:kern w:val="2"/>
          <w:sz w:val="26"/>
          <w:szCs w:val="26"/>
          <w:lang w:val="vi-VN" w:eastAsia="ko-KR"/>
        </w:rPr>
      </w:pPr>
      <w:r w:rsidRPr="006E287F">
        <w:rPr>
          <w:rFonts w:ascii="Times New Roman" w:hAnsi="Times New Roman" w:cs="Times New Roman"/>
          <w:iCs/>
          <w:spacing w:val="-2"/>
          <w:kern w:val="2"/>
          <w:sz w:val="26"/>
          <w:szCs w:val="26"/>
          <w:lang w:val="vi-VN" w:eastAsia="ko-KR"/>
        </w:rPr>
        <w:t>(5) KDC Bản Mới, xã Đức Long, tỉnh Cao Bằng; Tọa độ: X(m): 2481582.24, Y(m): 582256.149.</w:t>
      </w:r>
    </w:p>
    <w:p w14:paraId="5618D910" w14:textId="77777777" w:rsidR="004B1C2D" w:rsidRPr="006E287F" w:rsidRDefault="004B1C2D" w:rsidP="004B1C2D">
      <w:pPr>
        <w:widowControl w:val="0"/>
        <w:spacing w:before="60" w:after="60" w:line="360" w:lineRule="exact"/>
        <w:ind w:firstLine="720"/>
        <w:jc w:val="both"/>
        <w:rPr>
          <w:rFonts w:ascii="Times New Roman" w:hAnsi="Times New Roman" w:cs="Times New Roman"/>
          <w:spacing w:val="2"/>
          <w:sz w:val="26"/>
          <w:szCs w:val="26"/>
          <w:lang w:val="nl-NL"/>
        </w:rPr>
      </w:pPr>
      <w:r w:rsidRPr="006E287F">
        <w:rPr>
          <w:rFonts w:ascii="Times New Roman" w:hAnsi="Times New Roman" w:cs="Times New Roman"/>
          <w:spacing w:val="-4"/>
          <w:sz w:val="26"/>
          <w:szCs w:val="26"/>
          <w:lang w:val="pt-BR"/>
        </w:rPr>
        <w:t>Tần suất quan trắc, giám sát 03</w:t>
      </w:r>
      <w:r w:rsidRPr="006E287F">
        <w:rPr>
          <w:rFonts w:ascii="Times New Roman" w:hAnsi="Times New Roman" w:cs="Times New Roman"/>
          <w:spacing w:val="-4"/>
          <w:sz w:val="26"/>
          <w:szCs w:val="26"/>
          <w:lang w:val="nl-NL"/>
        </w:rPr>
        <w:t xml:space="preserve"> tháng/</w:t>
      </w:r>
      <w:r w:rsidRPr="006E287F">
        <w:rPr>
          <w:rFonts w:ascii="Times New Roman" w:hAnsi="Times New Roman" w:cs="Times New Roman"/>
          <w:spacing w:val="-4"/>
          <w:sz w:val="26"/>
          <w:szCs w:val="26"/>
          <w:lang w:val="pt-BR"/>
        </w:rPr>
        <w:t>1 lần</w:t>
      </w:r>
      <w:r w:rsidRPr="006E287F">
        <w:rPr>
          <w:rFonts w:ascii="Times New Roman" w:hAnsi="Times New Roman" w:cs="Times New Roman"/>
          <w:spacing w:val="-4"/>
          <w:sz w:val="26"/>
          <w:szCs w:val="26"/>
          <w:lang w:val="nl-NL"/>
        </w:rPr>
        <w:t xml:space="preserve">; </w:t>
      </w:r>
      <w:r w:rsidRPr="006E287F">
        <w:rPr>
          <w:rFonts w:ascii="Times New Roman" w:hAnsi="Times New Roman" w:cs="Times New Roman"/>
          <w:spacing w:val="2"/>
          <w:sz w:val="26"/>
          <w:szCs w:val="26"/>
          <w:lang w:val="nl-NL"/>
        </w:rPr>
        <w:t>Thông số giám sát gồm Bụi (TSP), CO, NO</w:t>
      </w:r>
      <w:r w:rsidRPr="006E287F">
        <w:rPr>
          <w:rFonts w:ascii="Times New Roman" w:hAnsi="Times New Roman" w:cs="Times New Roman"/>
          <w:spacing w:val="2"/>
          <w:sz w:val="26"/>
          <w:szCs w:val="26"/>
          <w:vertAlign w:val="subscript"/>
          <w:lang w:val="nl-NL"/>
        </w:rPr>
        <w:t>2</w:t>
      </w:r>
      <w:r w:rsidRPr="006E287F">
        <w:rPr>
          <w:rFonts w:ascii="Times New Roman" w:hAnsi="Times New Roman" w:cs="Times New Roman"/>
          <w:spacing w:val="2"/>
          <w:sz w:val="26"/>
          <w:szCs w:val="26"/>
          <w:lang w:val="nl-NL"/>
        </w:rPr>
        <w:t>, SO</w:t>
      </w:r>
      <w:r w:rsidRPr="006E287F">
        <w:rPr>
          <w:rFonts w:ascii="Times New Roman" w:hAnsi="Times New Roman" w:cs="Times New Roman"/>
          <w:spacing w:val="2"/>
          <w:sz w:val="26"/>
          <w:szCs w:val="26"/>
          <w:vertAlign w:val="subscript"/>
          <w:lang w:val="nl-NL"/>
        </w:rPr>
        <w:t>2</w:t>
      </w:r>
      <w:r w:rsidRPr="006E287F">
        <w:rPr>
          <w:rFonts w:ascii="Times New Roman" w:hAnsi="Times New Roman" w:cs="Times New Roman"/>
          <w:spacing w:val="2"/>
          <w:sz w:val="26"/>
          <w:szCs w:val="26"/>
          <w:lang w:val="nl-NL"/>
        </w:rPr>
        <w:t xml:space="preserve">, tiếng ồn, độ rung và Quy chuẩn so sánh theo QCVN: 05:2023/BTNMT - Quy chuẩn kỹ thuật quốc gia về chất lượng không khí, QCVN 26:2025/BTNMT - </w:t>
      </w:r>
      <w:r w:rsidRPr="006E287F">
        <w:rPr>
          <w:rFonts w:ascii="Times New Roman" w:hAnsi="Times New Roman" w:cs="Times New Roman"/>
          <w:spacing w:val="2"/>
          <w:sz w:val="26"/>
          <w:szCs w:val="26"/>
          <w:lang w:val="nl-NL"/>
        </w:rPr>
        <w:lastRenderedPageBreak/>
        <w:t xml:space="preserve">Quy chuẩn kỹ thuật kỹ thuật quốc gia về tiếng ồn, QCVN 27:2025/BTNMT - Quy chuẩn kỹ thuật quốc gia về độ rung. </w:t>
      </w:r>
    </w:p>
    <w:bookmarkEnd w:id="55"/>
    <w:p w14:paraId="124C248A" w14:textId="77777777" w:rsidR="004B1C2D" w:rsidRPr="006E287F" w:rsidRDefault="004B1C2D" w:rsidP="004B1C2D">
      <w:pPr>
        <w:widowControl w:val="0"/>
        <w:spacing w:before="60" w:after="60" w:line="360" w:lineRule="exact"/>
        <w:ind w:firstLine="720"/>
        <w:jc w:val="both"/>
        <w:rPr>
          <w:rFonts w:ascii="Times New Roman" w:hAnsi="Times New Roman" w:cs="Times New Roman"/>
          <w:sz w:val="26"/>
          <w:szCs w:val="26"/>
          <w:lang w:val="nl-NL"/>
        </w:rPr>
      </w:pPr>
      <w:r w:rsidRPr="006E287F">
        <w:rPr>
          <w:rFonts w:ascii="Times New Roman" w:hAnsi="Times New Roman" w:cs="Times New Roman"/>
          <w:sz w:val="26"/>
          <w:szCs w:val="26"/>
          <w:lang w:val="nl-NL"/>
        </w:rPr>
        <w:t>- Giám sát chất thải rắn thông thường, chất thải nguy hại: Giám sát thường xuyên, liên tục về công tác phát sinh, phân loại, thu gom tại Dự án, vận chuyển, tập kết bãi thải và lưu giữ trong kho chứa thải nguy hại.</w:t>
      </w:r>
    </w:p>
    <w:p w14:paraId="386DED60" w14:textId="0E2280ED" w:rsidR="004B1C2D" w:rsidRDefault="004B1C2D" w:rsidP="004B1C2D">
      <w:pPr>
        <w:ind w:firstLine="720"/>
        <w:rPr>
          <w:rFonts w:asciiTheme="minorHAnsi" w:hAnsiTheme="minorHAnsi"/>
          <w:lang w:val="vi-VN" w:eastAsia="x-none"/>
        </w:rPr>
      </w:pPr>
      <w:r w:rsidRPr="006E287F">
        <w:rPr>
          <w:rFonts w:ascii="Times New Roman" w:hAnsi="Times New Roman" w:cs="Times New Roman"/>
          <w:sz w:val="26"/>
          <w:szCs w:val="26"/>
          <w:lang w:val="nl-NL"/>
        </w:rPr>
        <w:t xml:space="preserve">- Giám sát về vấn đề môi trường khác: </w:t>
      </w:r>
      <w:r w:rsidRPr="006E287F">
        <w:rPr>
          <w:rFonts w:ascii="Times New Roman" w:hAnsi="Times New Roman" w:cs="Times New Roman"/>
          <w:sz w:val="26"/>
          <w:szCs w:val="26"/>
          <w:lang w:val="vi-VN"/>
        </w:rPr>
        <w:t>Giám sát việc chặt cây phát tuyến theo đúng chỉ giới đường đỏ tại dọc tuyến Dự án; giám sát công tác bảo vệ môi trường tại các công trường thi công (hệ thống biển báo, hàng rào, thiết bị phòng cháy, chữa cháy, dụng cụ bảo hộ lao động,...); giám sát việc chuyên chở vận chuyển vật liệu xây dựng; giám sát hoạt động đổ thải trên tuyến vận chuyển và các bãi thải; giám sát sụt trượt, xói lở, bồi lắng và tràn đổ vật liệu đắp, phế thải dọc theo tuyến thi công dự án; giám sát việc phòng chống chặt phá cây rừng, cháy rừng, săn bắt động vật rừng dọc tuyến Dự án</w:t>
      </w:r>
    </w:p>
    <w:p w14:paraId="59641F32" w14:textId="77777777" w:rsidR="009F08DD" w:rsidRPr="004B1C2D" w:rsidRDefault="00B65E1B" w:rsidP="00AD1F91">
      <w:pPr>
        <w:pStyle w:val="Heading3"/>
        <w:spacing w:before="60" w:line="340" w:lineRule="exact"/>
        <w:rPr>
          <w:rFonts w:asciiTheme="majorHAnsi" w:hAnsiTheme="majorHAnsi" w:cstheme="majorHAnsi"/>
          <w:b w:val="0"/>
          <w:bCs w:val="0"/>
          <w:sz w:val="26"/>
          <w:lang w:eastAsia="ja-JP"/>
        </w:rPr>
      </w:pPr>
      <w:r w:rsidRPr="00E60D09">
        <w:rPr>
          <w:rFonts w:asciiTheme="majorHAnsi" w:hAnsiTheme="majorHAnsi" w:cstheme="majorHAnsi"/>
          <w:b w:val="0"/>
          <w:bCs w:val="0"/>
          <w:i/>
          <w:sz w:val="26"/>
          <w:lang w:val="vi-VN"/>
        </w:rPr>
        <w:t>2.4.2.2</w:t>
      </w:r>
      <w:r w:rsidR="009F08DD" w:rsidRPr="004B1C2D">
        <w:rPr>
          <w:rFonts w:asciiTheme="majorHAnsi" w:hAnsiTheme="majorHAnsi" w:cstheme="majorHAnsi"/>
          <w:b w:val="0"/>
          <w:bCs w:val="0"/>
          <w:i/>
          <w:sz w:val="26"/>
        </w:rPr>
        <w:t>. Chương trình giám sát trong giai đoạn vận hành</w:t>
      </w:r>
    </w:p>
    <w:p w14:paraId="42F15984" w14:textId="77777777" w:rsidR="004B1C2D" w:rsidRPr="006E287F" w:rsidRDefault="004B1C2D" w:rsidP="004B1C2D">
      <w:pPr>
        <w:spacing w:before="60" w:after="60" w:line="360" w:lineRule="exact"/>
        <w:ind w:firstLine="720"/>
        <w:jc w:val="both"/>
        <w:rPr>
          <w:rFonts w:ascii="Times New Roman" w:hAnsi="Times New Roman" w:cs="Times New Roman"/>
          <w:sz w:val="26"/>
          <w:szCs w:val="26"/>
          <w:lang w:val="vi-VN"/>
        </w:rPr>
      </w:pPr>
      <w:r w:rsidRPr="006E287F">
        <w:rPr>
          <w:rFonts w:ascii="Times New Roman" w:hAnsi="Times New Roman" w:cs="Times New Roman"/>
          <w:sz w:val="26"/>
          <w:szCs w:val="26"/>
          <w:lang w:val="vi-VN"/>
        </w:rPr>
        <w:t>Không thực hiện quan trắc môi trường do dự án không thuộc đối tượng quy định tại khoản 2 Điều 97 Nghị định số 08/2022/NĐ-CP ngày 10/01/2022 của Chính phủ.</w:t>
      </w:r>
    </w:p>
    <w:p w14:paraId="1FB461AA" w14:textId="77777777" w:rsidR="008D0A7C" w:rsidRPr="005D0F4E" w:rsidRDefault="008D0A7C" w:rsidP="00AD1F91">
      <w:pPr>
        <w:pStyle w:val="02"/>
        <w:keepNext w:val="0"/>
        <w:widowControl w:val="0"/>
        <w:spacing w:before="60" w:line="340" w:lineRule="exact"/>
        <w:rPr>
          <w:rFonts w:asciiTheme="majorHAnsi" w:hAnsiTheme="majorHAnsi" w:cstheme="majorHAnsi"/>
          <w:b w:val="0"/>
          <w:i/>
        </w:rPr>
      </w:pPr>
      <w:r w:rsidRPr="005D0F4E">
        <w:rPr>
          <w:rFonts w:asciiTheme="majorHAnsi" w:hAnsiTheme="majorHAnsi" w:cstheme="majorHAnsi"/>
          <w:b w:val="0"/>
          <w:i/>
        </w:rPr>
        <w:t xml:space="preserve">2.4.3. </w:t>
      </w:r>
      <w:r w:rsidRPr="005D0F4E">
        <w:rPr>
          <w:rFonts w:asciiTheme="majorHAnsi" w:hAnsiTheme="majorHAnsi" w:cstheme="majorHAnsi"/>
          <w:b w:val="0"/>
          <w:i/>
          <w:lang w:val="pt-BR"/>
        </w:rPr>
        <w:t>Phương án phòng ngừa và ứng phó sự cố môi trường</w:t>
      </w:r>
    </w:p>
    <w:p w14:paraId="66136A88" w14:textId="77777777" w:rsidR="008D0A7C" w:rsidRPr="008A4133" w:rsidRDefault="008D0A7C" w:rsidP="00AD1F91">
      <w:pPr>
        <w:spacing w:before="60" w:after="60" w:line="340" w:lineRule="exact"/>
        <w:jc w:val="both"/>
        <w:rPr>
          <w:rFonts w:asciiTheme="majorHAnsi" w:hAnsiTheme="majorHAnsi" w:cstheme="majorHAnsi"/>
          <w:i/>
          <w:iCs/>
          <w:sz w:val="26"/>
          <w:szCs w:val="26"/>
          <w:lang w:val="id-ID"/>
        </w:rPr>
      </w:pPr>
      <w:r w:rsidRPr="008A4133">
        <w:rPr>
          <w:rFonts w:asciiTheme="majorHAnsi" w:hAnsiTheme="majorHAnsi" w:cstheme="majorHAnsi"/>
          <w:i/>
          <w:iCs/>
          <w:sz w:val="26"/>
          <w:szCs w:val="26"/>
          <w:lang w:val="pt-BR"/>
        </w:rPr>
        <w:t>2.4.3.1</w:t>
      </w:r>
      <w:r w:rsidRPr="008A4133">
        <w:rPr>
          <w:rFonts w:asciiTheme="majorHAnsi" w:hAnsiTheme="majorHAnsi" w:cstheme="majorHAnsi"/>
          <w:i/>
          <w:iCs/>
          <w:sz w:val="26"/>
          <w:szCs w:val="26"/>
          <w:lang w:val="id-ID"/>
        </w:rPr>
        <w:t>. Phương án phòng ngừa và ứng phó sự cố môi trường trong giai đoạn thi công</w:t>
      </w:r>
    </w:p>
    <w:p w14:paraId="47BCA253" w14:textId="77777777" w:rsidR="008A4133" w:rsidRPr="006E287F" w:rsidRDefault="008A4133" w:rsidP="008A4133">
      <w:pPr>
        <w:widowControl w:val="0"/>
        <w:spacing w:before="60" w:after="60" w:line="360" w:lineRule="exact"/>
        <w:ind w:firstLine="720"/>
        <w:jc w:val="both"/>
        <w:rPr>
          <w:rFonts w:ascii="Times New Roman" w:hAnsi="Times New Roman" w:cs="Times New Roman"/>
          <w:sz w:val="26"/>
          <w:szCs w:val="26"/>
          <w:lang w:val="id-ID"/>
        </w:rPr>
      </w:pPr>
      <w:r w:rsidRPr="006E287F">
        <w:rPr>
          <w:rFonts w:ascii="Times New Roman" w:hAnsi="Times New Roman" w:cs="Times New Roman"/>
          <w:sz w:val="26"/>
          <w:szCs w:val="26"/>
          <w:lang w:val="nl-NL"/>
        </w:rPr>
        <w:t xml:space="preserve">+ </w:t>
      </w:r>
      <w:r w:rsidRPr="006E287F">
        <w:rPr>
          <w:rFonts w:ascii="Times New Roman" w:hAnsi="Times New Roman" w:cs="Times New Roman"/>
          <w:sz w:val="26"/>
          <w:szCs w:val="26"/>
          <w:lang w:val="pt-BR"/>
        </w:rPr>
        <w:t>Rủi ro, sự cố bom mìn tàn dư:</w:t>
      </w:r>
      <w:r w:rsidRPr="006E287F">
        <w:rPr>
          <w:rFonts w:ascii="Times New Roman" w:hAnsi="Times New Roman" w:cs="Times New Roman"/>
          <w:sz w:val="26"/>
          <w:szCs w:val="26"/>
          <w:lang w:val="id-ID"/>
        </w:rPr>
        <w:t xml:space="preserve"> Thực hiện nghiêm túc Phương án rà phát bom mìn, vật liệu nổ đã được phê duyệt nhằm hạn chế tối đa xảy ra sự cố, đảm bảo an toàn trong quá trình thực hiện rà phá bom mìn, vật liệu nổ.</w:t>
      </w:r>
    </w:p>
    <w:p w14:paraId="2AAC3214" w14:textId="77777777" w:rsidR="008A4133" w:rsidRPr="006E287F" w:rsidRDefault="008A4133" w:rsidP="008A4133">
      <w:pPr>
        <w:widowControl w:val="0"/>
        <w:spacing w:before="60" w:after="60" w:line="360" w:lineRule="exact"/>
        <w:ind w:firstLine="720"/>
        <w:jc w:val="both"/>
        <w:rPr>
          <w:rFonts w:ascii="Times New Roman" w:hAnsi="Times New Roman" w:cs="Times New Roman"/>
          <w:bCs/>
          <w:sz w:val="26"/>
          <w:szCs w:val="26"/>
          <w:lang w:val="id-ID"/>
        </w:rPr>
      </w:pPr>
      <w:r w:rsidRPr="006E287F">
        <w:rPr>
          <w:rFonts w:ascii="Times New Roman" w:hAnsi="Times New Roman" w:cs="Times New Roman"/>
          <w:b/>
          <w:sz w:val="26"/>
          <w:szCs w:val="26"/>
          <w:lang w:val="id-ID"/>
        </w:rPr>
        <w:t xml:space="preserve">+ </w:t>
      </w:r>
      <w:r w:rsidRPr="006E287F">
        <w:rPr>
          <w:rFonts w:ascii="Times New Roman" w:hAnsi="Times New Roman" w:cs="Times New Roman"/>
          <w:sz w:val="26"/>
          <w:szCs w:val="26"/>
          <w:lang w:val="vi-VN"/>
        </w:rPr>
        <w:t>Rủi ro, s</w:t>
      </w:r>
      <w:r w:rsidRPr="006E287F">
        <w:rPr>
          <w:rFonts w:ascii="Times New Roman" w:hAnsi="Times New Roman" w:cs="Times New Roman"/>
          <w:sz w:val="26"/>
          <w:szCs w:val="26"/>
          <w:lang w:val="id-ID"/>
        </w:rPr>
        <w:t>ự cố kỹ thuật</w:t>
      </w:r>
      <w:r w:rsidRPr="006E287F">
        <w:rPr>
          <w:rFonts w:ascii="Times New Roman" w:hAnsi="Times New Roman" w:cs="Times New Roman"/>
          <w:sz w:val="26"/>
          <w:szCs w:val="26"/>
          <w:lang w:val="pt-BR"/>
        </w:rPr>
        <w:t>:</w:t>
      </w:r>
      <w:r w:rsidRPr="006E287F">
        <w:rPr>
          <w:rFonts w:ascii="Times New Roman" w:hAnsi="Times New Roman" w:cs="Times New Roman"/>
          <w:sz w:val="26"/>
          <w:szCs w:val="26"/>
          <w:lang w:val="id-ID"/>
        </w:rPr>
        <w:t xml:space="preserve"> </w:t>
      </w:r>
      <w:r w:rsidRPr="006E287F">
        <w:rPr>
          <w:rFonts w:ascii="Times New Roman" w:hAnsi="Times New Roman" w:cs="Times New Roman"/>
          <w:bCs/>
          <w:sz w:val="26"/>
          <w:szCs w:val="26"/>
          <w:lang w:val="id-ID"/>
        </w:rPr>
        <w:t>Thực hiện đúng các quy trình kiểm soát chất lượng bao gồm các hạng mục khảo sát trước khi thi công, phương án thi công, bản vẽ thi công...; thục hiện đúng kế hoạch an toàn lao động.</w:t>
      </w:r>
    </w:p>
    <w:p w14:paraId="2B0A00A2" w14:textId="77777777" w:rsidR="008A4133" w:rsidRPr="006E287F" w:rsidRDefault="008A4133" w:rsidP="008A4133">
      <w:pPr>
        <w:widowControl w:val="0"/>
        <w:spacing w:before="60" w:after="60" w:line="360" w:lineRule="exact"/>
        <w:ind w:firstLine="720"/>
        <w:jc w:val="both"/>
        <w:rPr>
          <w:rFonts w:ascii="Times New Roman" w:hAnsi="Times New Roman" w:cs="Times New Roman"/>
          <w:b/>
          <w:sz w:val="26"/>
          <w:szCs w:val="26"/>
          <w:lang w:val="vi-VN"/>
        </w:rPr>
      </w:pPr>
      <w:r w:rsidRPr="006E287F">
        <w:rPr>
          <w:rFonts w:ascii="Times New Roman" w:hAnsi="Times New Roman" w:cs="Times New Roman"/>
          <w:spacing w:val="-2"/>
          <w:sz w:val="26"/>
          <w:szCs w:val="26"/>
          <w:lang w:val="pt-BR"/>
        </w:rPr>
        <w:t xml:space="preserve">+ </w:t>
      </w:r>
      <w:r w:rsidRPr="006E287F">
        <w:rPr>
          <w:rFonts w:ascii="Times New Roman" w:hAnsi="Times New Roman" w:cs="Times New Roman"/>
          <w:spacing w:val="-2"/>
          <w:sz w:val="26"/>
          <w:szCs w:val="26"/>
          <w:lang w:val="id-ID"/>
        </w:rPr>
        <w:t>Rủi ro, sự cố cháy nổ</w:t>
      </w:r>
      <w:r w:rsidRPr="006E287F">
        <w:rPr>
          <w:rFonts w:ascii="Times New Roman" w:hAnsi="Times New Roman" w:cs="Times New Roman"/>
          <w:spacing w:val="-2"/>
          <w:sz w:val="26"/>
          <w:szCs w:val="26"/>
          <w:lang w:val="pt-BR"/>
        </w:rPr>
        <w:t>:</w:t>
      </w:r>
      <w:r w:rsidRPr="006E287F">
        <w:rPr>
          <w:rFonts w:ascii="Times New Roman" w:hAnsi="Times New Roman" w:cs="Times New Roman"/>
          <w:b/>
          <w:spacing w:val="-2"/>
          <w:sz w:val="26"/>
          <w:szCs w:val="26"/>
          <w:lang w:val="pt-BR"/>
        </w:rPr>
        <w:t xml:space="preserve"> </w:t>
      </w:r>
      <w:r w:rsidRPr="006E287F">
        <w:rPr>
          <w:rFonts w:ascii="Times New Roman" w:hAnsi="Times New Roman" w:cs="Times New Roman"/>
          <w:spacing w:val="-2"/>
          <w:sz w:val="26"/>
          <w:szCs w:val="26"/>
          <w:lang w:val="id-ID"/>
        </w:rPr>
        <w:t>Quy định về lưu giữ vật liệu dễ cháy; bố trí phương tiện phòng cháy trong các công trình xây dựng; tập huấn, tuyên truyền nâng cao năng lực và nhận thức của công nhân về an toàn cháy nổ.</w:t>
      </w:r>
      <w:r w:rsidRPr="006E287F">
        <w:rPr>
          <w:rFonts w:ascii="Times New Roman" w:hAnsi="Times New Roman" w:cs="Times New Roman"/>
          <w:spacing w:val="-2"/>
          <w:sz w:val="26"/>
          <w:szCs w:val="26"/>
          <w:lang w:val="vi-VN"/>
        </w:rPr>
        <w:t xml:space="preserve"> Thành lập đội PCCC tại công trường; l</w:t>
      </w:r>
      <w:r w:rsidRPr="006E287F">
        <w:rPr>
          <w:rFonts w:ascii="Times New Roman" w:eastAsia="Calibri" w:hAnsi="Times New Roman" w:cs="Times New Roman"/>
          <w:spacing w:val="-2"/>
          <w:sz w:val="26"/>
          <w:szCs w:val="26"/>
          <w:lang w:val="pt-BR"/>
        </w:rPr>
        <w:t xml:space="preserve">ập phương án chữa cháy, thoát nạn trình cấp có thẩm quyền phê duyệt theo quy định; </w:t>
      </w:r>
      <w:r w:rsidRPr="006E287F">
        <w:rPr>
          <w:rFonts w:ascii="Times New Roman" w:hAnsi="Times New Roman" w:cs="Times New Roman"/>
          <w:spacing w:val="-2"/>
          <w:sz w:val="26"/>
          <w:szCs w:val="26"/>
          <w:lang w:val="vi-VN"/>
        </w:rPr>
        <w:t xml:space="preserve">trang bị đầy đủ trang thiết bị phòng cháy chữa cháy; </w:t>
      </w:r>
      <w:r w:rsidRPr="006E287F">
        <w:rPr>
          <w:rFonts w:ascii="Times New Roman" w:eastAsia="Calibri" w:hAnsi="Times New Roman" w:cs="Times New Roman"/>
          <w:spacing w:val="-2"/>
          <w:sz w:val="26"/>
          <w:szCs w:val="26"/>
          <w:lang w:val="vi-VN"/>
        </w:rPr>
        <w:t>x</w:t>
      </w:r>
      <w:r w:rsidRPr="006E287F">
        <w:rPr>
          <w:rFonts w:ascii="Times New Roman" w:hAnsi="Times New Roman" w:cs="Times New Roman"/>
          <w:spacing w:val="-2"/>
          <w:sz w:val="26"/>
          <w:szCs w:val="26"/>
          <w:lang w:val="vi-VN"/>
        </w:rPr>
        <w:t>ây dựng nội</w:t>
      </w:r>
      <w:r w:rsidRPr="006E287F">
        <w:rPr>
          <w:rFonts w:ascii="Times New Roman" w:hAnsi="Times New Roman" w:cs="Times New Roman"/>
          <w:spacing w:val="-2"/>
          <w:sz w:val="26"/>
          <w:szCs w:val="26"/>
          <w:lang w:val="nb-NO"/>
        </w:rPr>
        <w:t xml:space="preserve"> quy công trường và các biện pháp </w:t>
      </w:r>
      <w:r w:rsidRPr="006E287F">
        <w:rPr>
          <w:rFonts w:ascii="Times New Roman" w:hAnsi="Times New Roman" w:cs="Times New Roman"/>
          <w:spacing w:val="-2"/>
          <w:sz w:val="26"/>
          <w:szCs w:val="26"/>
          <w:lang w:val="vi-VN"/>
        </w:rPr>
        <w:t>phòng cháy, chữa cháy; lắp đặt biển báo cấm lửa tại các khu vực dễ gây ra cháy nổ</w:t>
      </w:r>
      <w:r w:rsidRPr="006E287F">
        <w:rPr>
          <w:rFonts w:ascii="Times New Roman" w:hAnsi="Times New Roman" w:cs="Times New Roman"/>
          <w:sz w:val="26"/>
          <w:szCs w:val="26"/>
          <w:lang w:val="vi-VN"/>
        </w:rPr>
        <w:t>.</w:t>
      </w:r>
    </w:p>
    <w:p w14:paraId="39C718C0" w14:textId="77777777" w:rsidR="008A4133" w:rsidRPr="006E287F" w:rsidRDefault="008A4133" w:rsidP="008A4133">
      <w:pPr>
        <w:widowControl w:val="0"/>
        <w:spacing w:before="60" w:after="60" w:line="360" w:lineRule="exact"/>
        <w:ind w:firstLine="720"/>
        <w:jc w:val="both"/>
        <w:rPr>
          <w:rFonts w:ascii="Times New Roman" w:hAnsi="Times New Roman" w:cs="Times New Roman"/>
          <w:noProof/>
          <w:spacing w:val="-4"/>
          <w:sz w:val="26"/>
          <w:szCs w:val="26"/>
          <w:lang w:val="vi-VN"/>
        </w:rPr>
      </w:pPr>
      <w:r w:rsidRPr="006E287F">
        <w:rPr>
          <w:rFonts w:ascii="Times New Roman" w:hAnsi="Times New Roman" w:cs="Times New Roman"/>
          <w:b/>
          <w:spacing w:val="-4"/>
          <w:sz w:val="26"/>
          <w:szCs w:val="26"/>
          <w:lang w:val="vi-VN"/>
        </w:rPr>
        <w:t xml:space="preserve">+ </w:t>
      </w:r>
      <w:r w:rsidRPr="006E287F">
        <w:rPr>
          <w:rFonts w:ascii="Times New Roman" w:hAnsi="Times New Roman" w:cs="Times New Roman"/>
          <w:spacing w:val="-4"/>
          <w:sz w:val="26"/>
          <w:szCs w:val="26"/>
          <w:lang w:val="id-ID"/>
        </w:rPr>
        <w:t>Rủi ro, sự cố tai nạn lao động</w:t>
      </w:r>
      <w:r w:rsidRPr="006E287F">
        <w:rPr>
          <w:rFonts w:ascii="Times New Roman" w:hAnsi="Times New Roman" w:cs="Times New Roman"/>
          <w:spacing w:val="-4"/>
          <w:sz w:val="26"/>
          <w:szCs w:val="26"/>
          <w:lang w:val="vi-VN"/>
        </w:rPr>
        <w:t>:</w:t>
      </w:r>
      <w:r w:rsidRPr="006E287F">
        <w:rPr>
          <w:rFonts w:ascii="Times New Roman" w:hAnsi="Times New Roman" w:cs="Times New Roman"/>
          <w:b/>
          <w:spacing w:val="-4"/>
          <w:sz w:val="26"/>
          <w:szCs w:val="26"/>
          <w:lang w:val="vi-VN"/>
        </w:rPr>
        <w:t xml:space="preserve"> </w:t>
      </w:r>
      <w:r w:rsidRPr="006E287F">
        <w:rPr>
          <w:rFonts w:ascii="Times New Roman" w:hAnsi="Times New Roman" w:cs="Times New Roman"/>
          <w:sz w:val="26"/>
          <w:szCs w:val="26"/>
          <w:lang w:val="id-ID"/>
        </w:rPr>
        <w:t>Xây dựng</w:t>
      </w:r>
      <w:r w:rsidRPr="006E287F">
        <w:rPr>
          <w:rFonts w:ascii="Times New Roman" w:hAnsi="Times New Roman" w:cs="Times New Roman"/>
          <w:sz w:val="26"/>
          <w:szCs w:val="26"/>
          <w:lang w:val="vi-VN"/>
        </w:rPr>
        <w:t>, niêm yết</w:t>
      </w:r>
      <w:r w:rsidRPr="006E287F">
        <w:rPr>
          <w:rFonts w:ascii="Times New Roman" w:hAnsi="Times New Roman" w:cs="Times New Roman"/>
          <w:sz w:val="26"/>
          <w:szCs w:val="26"/>
          <w:lang w:val="id-ID"/>
        </w:rPr>
        <w:t xml:space="preserve"> nội quy làm việc tại công trường, nội quy sử dụng thiết bị, an toàn điện, an toàn giao thông, an toàn cháy nổ và tuyên truyền, phổ biến cho công nhân</w:t>
      </w:r>
      <w:r w:rsidRPr="006E287F">
        <w:rPr>
          <w:rFonts w:ascii="Times New Roman" w:hAnsi="Times New Roman" w:cs="Times New Roman"/>
          <w:sz w:val="26"/>
          <w:szCs w:val="26"/>
          <w:lang w:val="vi-VN"/>
        </w:rPr>
        <w:t xml:space="preserve">, </w:t>
      </w:r>
      <w:r w:rsidRPr="006E287F">
        <w:rPr>
          <w:rFonts w:ascii="Times New Roman" w:hAnsi="Times New Roman" w:cs="Times New Roman"/>
          <w:sz w:val="26"/>
          <w:szCs w:val="26"/>
          <w:lang w:val="id-ID"/>
        </w:rPr>
        <w:t>đặc biệt là biện pháp bảo đảm an toàn thi công trong mùa mưa lũ</w:t>
      </w:r>
      <w:r w:rsidRPr="006E287F">
        <w:rPr>
          <w:rFonts w:ascii="Times New Roman" w:hAnsi="Times New Roman" w:cs="Times New Roman"/>
          <w:sz w:val="26"/>
          <w:szCs w:val="26"/>
          <w:lang w:val="vi-VN"/>
        </w:rPr>
        <w:t>; b</w:t>
      </w:r>
      <w:r w:rsidRPr="006E287F">
        <w:rPr>
          <w:rFonts w:ascii="Times New Roman" w:hAnsi="Times New Roman" w:cs="Times New Roman"/>
          <w:noProof/>
          <w:spacing w:val="-4"/>
          <w:sz w:val="26"/>
          <w:szCs w:val="26"/>
          <w:lang w:val="vi-VN"/>
        </w:rPr>
        <w:t>ảo dưỡng định kỳ và kiểm tra thường xuyên các thông số kỹ thuật và điều kiện an toàn của các phương tiện, thiết bị trước khi đưa vào thi công; tập huấn cho toàn bộ công nhân tham gia thi công về kiến thức về an toàn lao động, vệ sinh môi trường; trang bị bảo hộ lao động như quần, áo, mũ, thiết bị phòng hộ đúng quy cách và phù hợp với vị trí làm việc; bố trí dụng cụ y tế để sơ cứu.</w:t>
      </w:r>
    </w:p>
    <w:p w14:paraId="260D45AF" w14:textId="77777777" w:rsidR="008A4133" w:rsidRPr="006E287F" w:rsidRDefault="008A4133" w:rsidP="008A4133">
      <w:pPr>
        <w:widowControl w:val="0"/>
        <w:spacing w:before="60" w:after="60" w:line="360" w:lineRule="exact"/>
        <w:ind w:firstLine="720"/>
        <w:jc w:val="both"/>
        <w:rPr>
          <w:rFonts w:ascii="Times New Roman" w:hAnsi="Times New Roman" w:cs="Times New Roman"/>
          <w:spacing w:val="-2"/>
          <w:sz w:val="26"/>
          <w:szCs w:val="26"/>
          <w:lang w:val="pt-BR"/>
        </w:rPr>
      </w:pPr>
      <w:r w:rsidRPr="006E287F">
        <w:rPr>
          <w:rFonts w:ascii="Times New Roman" w:hAnsi="Times New Roman" w:cs="Times New Roman"/>
          <w:spacing w:val="-2"/>
          <w:sz w:val="26"/>
          <w:szCs w:val="26"/>
          <w:lang w:val="vi-VN"/>
        </w:rPr>
        <w:t xml:space="preserve">+ Rủi ro, sự cố sạt lở; rủi ro do điều kiện thời tiết bất lợi: </w:t>
      </w:r>
      <w:r w:rsidRPr="006E287F">
        <w:rPr>
          <w:rFonts w:ascii="Times New Roman" w:hAnsi="Times New Roman" w:cs="Times New Roman"/>
          <w:noProof/>
          <w:spacing w:val="-4"/>
          <w:sz w:val="26"/>
          <w:szCs w:val="26"/>
          <w:lang w:val="gsw-FR"/>
        </w:rPr>
        <w:t xml:space="preserve">Thường xuyên theo dõi, </w:t>
      </w:r>
      <w:r w:rsidRPr="006E287F">
        <w:rPr>
          <w:rFonts w:ascii="Times New Roman" w:hAnsi="Times New Roman" w:cs="Times New Roman"/>
          <w:noProof/>
          <w:spacing w:val="-4"/>
          <w:sz w:val="26"/>
          <w:szCs w:val="26"/>
          <w:lang w:val="gsw-FR"/>
        </w:rPr>
        <w:lastRenderedPageBreak/>
        <w:t xml:space="preserve">cập nhật diễn biến thời tiết để kịp thời điều chỉnh phương án, biện pháp thi công phù hợp với tình hình thực tế, đảm bảo an toàn; lập phương án phòng ngừa, khắc phục sự cố khi xảy ra mưa lũ; </w:t>
      </w:r>
      <w:r w:rsidRPr="006E287F">
        <w:rPr>
          <w:rFonts w:ascii="Times New Roman" w:hAnsi="Times New Roman" w:cs="Times New Roman"/>
          <w:noProof/>
          <w:sz w:val="26"/>
          <w:szCs w:val="26"/>
          <w:lang w:val="gsw-FR"/>
        </w:rPr>
        <w:t>Tăng cường hướng dẫn, kiểm tra, giám sát công nhân thi công xây dựng các hạng mục công trình đảm bảo đúng quy trình kỹ thuật theo hồ sơ thiết kế được duyệt</w:t>
      </w:r>
      <w:r w:rsidRPr="006E287F">
        <w:rPr>
          <w:rFonts w:ascii="Times New Roman" w:eastAsia="MS Mincho" w:hAnsi="Times New Roman" w:cs="Times New Roman"/>
          <w:sz w:val="26"/>
          <w:szCs w:val="26"/>
          <w:lang w:val="gsw-FR"/>
        </w:rPr>
        <w:t xml:space="preserve">; </w:t>
      </w:r>
      <w:r w:rsidRPr="006E287F">
        <w:rPr>
          <w:rFonts w:ascii="Times New Roman" w:eastAsia="MS Mincho" w:hAnsi="Times New Roman" w:cs="Times New Roman"/>
          <w:spacing w:val="-2"/>
          <w:sz w:val="26"/>
          <w:szCs w:val="26"/>
          <w:lang w:val="gsw-FR"/>
        </w:rPr>
        <w:t xml:space="preserve">thực hiện đổ thải theo đúng diện tích thiết kế, cao độ thiết kế và thực hiện lu lèn khi đổ thải đến cao độ yêu cầu theo địa hình tự nhiên tại khu vực bãi thải, tiến hành làm rãnh để dẫn nước, thoát nước đảm bảo tiêu thoát nước, tránh ngập úng và </w:t>
      </w:r>
      <w:r w:rsidRPr="006E287F">
        <w:rPr>
          <w:rFonts w:ascii="Times New Roman" w:eastAsia="MS Mincho" w:hAnsi="Times New Roman" w:cs="Times New Roman"/>
          <w:bCs/>
          <w:sz w:val="26"/>
          <w:szCs w:val="26"/>
          <w:lang w:val="gsw-FR"/>
        </w:rPr>
        <w:t>bố trí biển cảnh báo nguy hiểm, có nguy cơ sạt lở tại vị trí bãi thải</w:t>
      </w:r>
      <w:r w:rsidRPr="006E287F">
        <w:rPr>
          <w:rFonts w:ascii="Times New Roman" w:hAnsi="Times New Roman" w:cs="Times New Roman"/>
          <w:spacing w:val="-2"/>
          <w:sz w:val="26"/>
          <w:szCs w:val="26"/>
          <w:lang w:val="pt-BR"/>
        </w:rPr>
        <w:t>.</w:t>
      </w:r>
    </w:p>
    <w:p w14:paraId="66370C6F" w14:textId="77777777" w:rsidR="008A4133" w:rsidRPr="008A4133" w:rsidRDefault="008A4133" w:rsidP="008A4133">
      <w:pPr>
        <w:pStyle w:val="Normal20"/>
        <w:spacing w:before="60" w:after="60" w:line="360" w:lineRule="exact"/>
        <w:ind w:firstLine="720"/>
        <w:rPr>
          <w:bCs/>
          <w:noProof/>
          <w:spacing w:val="-4"/>
          <w:sz w:val="26"/>
          <w:szCs w:val="26"/>
          <w:lang w:val="da-DK"/>
        </w:rPr>
      </w:pPr>
      <w:r w:rsidRPr="008A4133">
        <w:rPr>
          <w:sz w:val="26"/>
          <w:szCs w:val="26"/>
          <w:lang w:val="nl-NL"/>
        </w:rPr>
        <w:t xml:space="preserve">+ </w:t>
      </w:r>
      <w:r w:rsidRPr="008A4133">
        <w:rPr>
          <w:spacing w:val="-2"/>
          <w:sz w:val="26"/>
          <w:szCs w:val="26"/>
          <w:lang w:val="vi-VN"/>
        </w:rPr>
        <w:t>Sự cố cháy rừng:</w:t>
      </w:r>
      <w:r w:rsidRPr="008A4133">
        <w:rPr>
          <w:i/>
          <w:spacing w:val="-2"/>
          <w:sz w:val="26"/>
          <w:szCs w:val="26"/>
          <w:lang w:val="vi-VN"/>
        </w:rPr>
        <w:t xml:space="preserve"> </w:t>
      </w:r>
      <w:r w:rsidRPr="008A4133">
        <w:rPr>
          <w:bCs/>
          <w:noProof/>
          <w:spacing w:val="-4"/>
          <w:sz w:val="26"/>
          <w:szCs w:val="26"/>
          <w:lang w:val="da-DK"/>
        </w:rPr>
        <w:t xml:space="preserve">Tổ chức thực hiện các quy định, nội quy, điều kiện an toàn, biện pháp về phòng cháy và chữa cháy rừng theo quy định của pháp luật; xây dựng phương án PCCC rừng với phương châm 04 tại chỗ: “Chỉ huy tại chỗ, lực lượng tại chỗ, phương tiện tại chỗ và vật tư hậu cần tại chỗ”; trang bị phương tiện, dụng cụ phòng cháy và chữa cháy rừng theo quy định; thực hiện các hoạt động phòng cháy và chữa cháy khi có yêu cầu của cơ quan có thẩm quyền; thành lập tổ, đội phòng chống cháy rừng khi phát hiện có lửa rừng, huy động nhân dân tham gia chữa cháy; xây dựng </w:t>
      </w:r>
      <w:r w:rsidRPr="008A4133">
        <w:rPr>
          <w:bCs/>
          <w:noProof/>
          <w:spacing w:val="-4"/>
          <w:sz w:val="26"/>
          <w:szCs w:val="26"/>
          <w:u w:color="FF0000"/>
          <w:lang w:val="da-DK"/>
        </w:rPr>
        <w:t>panô</w:t>
      </w:r>
      <w:r w:rsidRPr="008A4133">
        <w:rPr>
          <w:bCs/>
          <w:noProof/>
          <w:spacing w:val="-4"/>
          <w:sz w:val="26"/>
          <w:szCs w:val="26"/>
          <w:lang w:val="da-DK"/>
        </w:rPr>
        <w:t>, áp phích, các loại biển báo tuyên truyền pháp luật phòng cháy, chữa cháy rừng.</w:t>
      </w:r>
    </w:p>
    <w:p w14:paraId="18396D5D" w14:textId="7E54E7CD" w:rsidR="008D0A7C" w:rsidRPr="008A4133" w:rsidRDefault="008D0A7C" w:rsidP="00AD1F91">
      <w:pPr>
        <w:spacing w:before="60" w:after="60" w:line="340" w:lineRule="exact"/>
        <w:jc w:val="both"/>
        <w:rPr>
          <w:rFonts w:asciiTheme="majorHAnsi" w:hAnsiTheme="majorHAnsi" w:cstheme="majorHAnsi"/>
          <w:i/>
          <w:iCs/>
          <w:sz w:val="26"/>
          <w:szCs w:val="26"/>
          <w:lang w:val="vi-VN"/>
        </w:rPr>
      </w:pPr>
      <w:r w:rsidRPr="008A4133">
        <w:rPr>
          <w:rFonts w:asciiTheme="majorHAnsi" w:hAnsiTheme="majorHAnsi" w:cstheme="majorHAnsi"/>
          <w:i/>
          <w:iCs/>
          <w:sz w:val="26"/>
          <w:szCs w:val="26"/>
          <w:lang w:val="pt-BR"/>
        </w:rPr>
        <w:t>2.4.3</w:t>
      </w:r>
      <w:r w:rsidRPr="008A4133">
        <w:rPr>
          <w:rFonts w:asciiTheme="majorHAnsi" w:hAnsiTheme="majorHAnsi" w:cstheme="majorHAnsi"/>
          <w:i/>
          <w:iCs/>
          <w:sz w:val="26"/>
          <w:szCs w:val="26"/>
          <w:lang w:val="id-ID"/>
        </w:rPr>
        <w:t xml:space="preserve">.2. Phương án phòng ngừa và ứng phó sự cố môi trường trong giai đoạn vận </w:t>
      </w:r>
      <w:r w:rsidR="008A4133">
        <w:rPr>
          <w:rFonts w:asciiTheme="majorHAnsi" w:hAnsiTheme="majorHAnsi" w:cstheme="majorHAnsi"/>
          <w:i/>
          <w:iCs/>
          <w:sz w:val="26"/>
          <w:szCs w:val="26"/>
          <w:lang w:val="id-ID"/>
        </w:rPr>
        <w:t>hành</w:t>
      </w:r>
      <w:r w:rsidR="008A4133">
        <w:rPr>
          <w:rFonts w:asciiTheme="majorHAnsi" w:hAnsiTheme="majorHAnsi" w:cstheme="majorHAnsi"/>
          <w:i/>
          <w:iCs/>
          <w:sz w:val="26"/>
          <w:szCs w:val="26"/>
          <w:lang w:val="vi-VN"/>
        </w:rPr>
        <w:t>: không có</w:t>
      </w:r>
    </w:p>
    <w:p w14:paraId="794A998A" w14:textId="07E320F3" w:rsidR="008D0A7C" w:rsidRPr="008A4133" w:rsidRDefault="008D0A7C" w:rsidP="00AD1F91">
      <w:pPr>
        <w:spacing w:before="60" w:after="60" w:line="340" w:lineRule="exact"/>
        <w:jc w:val="both"/>
        <w:rPr>
          <w:rFonts w:asciiTheme="majorHAnsi" w:hAnsiTheme="majorHAnsi" w:cstheme="majorHAnsi"/>
          <w:b/>
          <w:i/>
          <w:sz w:val="26"/>
          <w:szCs w:val="26"/>
          <w:lang w:val="vi-VN"/>
        </w:rPr>
      </w:pPr>
      <w:r w:rsidRPr="00567AB6">
        <w:rPr>
          <w:rFonts w:asciiTheme="majorHAnsi" w:hAnsiTheme="majorHAnsi" w:cstheme="majorHAnsi"/>
          <w:b/>
          <w:i/>
          <w:sz w:val="26"/>
          <w:szCs w:val="26"/>
          <w:lang w:val="pt-BR"/>
        </w:rPr>
        <w:t>2.5</w:t>
      </w:r>
      <w:r w:rsidRPr="00567AB6">
        <w:rPr>
          <w:rFonts w:asciiTheme="majorHAnsi" w:hAnsiTheme="majorHAnsi" w:cstheme="majorHAnsi"/>
          <w:b/>
          <w:sz w:val="26"/>
          <w:szCs w:val="26"/>
          <w:lang w:val="pt-BR"/>
        </w:rPr>
        <w:t>.</w:t>
      </w:r>
      <w:r w:rsidR="008A4133">
        <w:rPr>
          <w:rFonts w:asciiTheme="majorHAnsi" w:hAnsiTheme="majorHAnsi" w:cstheme="majorHAnsi"/>
          <w:b/>
          <w:sz w:val="26"/>
          <w:szCs w:val="26"/>
          <w:lang w:val="vi-VN"/>
        </w:rPr>
        <w:t xml:space="preserve"> </w:t>
      </w:r>
      <w:r w:rsidRPr="00567AB6">
        <w:rPr>
          <w:rFonts w:asciiTheme="majorHAnsi" w:hAnsiTheme="majorHAnsi" w:cstheme="majorHAnsi"/>
          <w:b/>
          <w:sz w:val="26"/>
          <w:szCs w:val="26"/>
          <w:lang w:val="pt-BR"/>
        </w:rPr>
        <w:t xml:space="preserve">Các </w:t>
      </w:r>
      <w:r w:rsidR="008A4133">
        <w:rPr>
          <w:rFonts w:asciiTheme="majorHAnsi" w:hAnsiTheme="majorHAnsi" w:cstheme="majorHAnsi"/>
          <w:b/>
          <w:sz w:val="26"/>
          <w:szCs w:val="26"/>
          <w:lang w:val="pt-BR"/>
        </w:rPr>
        <w:t>nội</w:t>
      </w:r>
      <w:r w:rsidR="008A4133">
        <w:rPr>
          <w:rFonts w:asciiTheme="majorHAnsi" w:hAnsiTheme="majorHAnsi" w:cstheme="majorHAnsi"/>
          <w:b/>
          <w:sz w:val="26"/>
          <w:szCs w:val="26"/>
          <w:lang w:val="vi-VN"/>
        </w:rPr>
        <w:t xml:space="preserve"> dung khác</w:t>
      </w:r>
    </w:p>
    <w:p w14:paraId="3DF12BBC" w14:textId="77777777" w:rsidR="008D0A7C" w:rsidRPr="005D0F4E" w:rsidRDefault="008D0A7C" w:rsidP="00AD1F91">
      <w:pPr>
        <w:pStyle w:val="02"/>
        <w:keepNext w:val="0"/>
        <w:widowControl w:val="0"/>
        <w:spacing w:before="60" w:line="340" w:lineRule="exact"/>
        <w:rPr>
          <w:rFonts w:asciiTheme="majorHAnsi" w:hAnsiTheme="majorHAnsi" w:cstheme="majorHAnsi"/>
          <w:b w:val="0"/>
          <w:i/>
          <w:lang w:val="pt-BR"/>
        </w:rPr>
      </w:pPr>
      <w:r w:rsidRPr="005D0F4E">
        <w:rPr>
          <w:rFonts w:asciiTheme="majorHAnsi" w:hAnsiTheme="majorHAnsi" w:cstheme="majorHAnsi"/>
          <w:b w:val="0"/>
          <w:i/>
          <w:lang w:val="pt-BR"/>
        </w:rPr>
        <w:t>2.5.1. Phương án cải tạo, phục hồi môi trường: không có.</w:t>
      </w:r>
    </w:p>
    <w:p w14:paraId="682794A6" w14:textId="77777777" w:rsidR="008D0A7C" w:rsidRPr="005D0F4E" w:rsidRDefault="008D0A7C" w:rsidP="00AD1F91">
      <w:pPr>
        <w:pStyle w:val="02"/>
        <w:keepNext w:val="0"/>
        <w:widowControl w:val="0"/>
        <w:spacing w:before="60" w:line="340" w:lineRule="exact"/>
        <w:rPr>
          <w:rFonts w:asciiTheme="majorHAnsi" w:hAnsiTheme="majorHAnsi" w:cstheme="majorHAnsi"/>
          <w:b w:val="0"/>
          <w:i/>
          <w:lang w:val="pt-BR"/>
        </w:rPr>
      </w:pPr>
      <w:r w:rsidRPr="005D0F4E">
        <w:rPr>
          <w:rFonts w:asciiTheme="majorHAnsi" w:hAnsiTheme="majorHAnsi" w:cstheme="majorHAnsi"/>
          <w:b w:val="0"/>
          <w:i/>
          <w:lang w:val="pt-BR"/>
        </w:rPr>
        <w:t>2.5.2. Phương án bồi hoàn đa dạng sinh học: không có.</w:t>
      </w:r>
    </w:p>
    <w:p w14:paraId="017A0C6A" w14:textId="77777777" w:rsidR="008D0A7C" w:rsidRPr="005D0F4E" w:rsidRDefault="008D0A7C" w:rsidP="00AD1F91">
      <w:pPr>
        <w:pStyle w:val="01"/>
        <w:keepNext w:val="0"/>
        <w:widowControl w:val="0"/>
        <w:spacing w:before="60" w:line="340" w:lineRule="exact"/>
        <w:rPr>
          <w:rFonts w:asciiTheme="majorHAnsi" w:hAnsiTheme="majorHAnsi" w:cstheme="majorHAnsi"/>
          <w:lang w:val="pt-BR"/>
        </w:rPr>
      </w:pPr>
      <w:r w:rsidRPr="005D0F4E">
        <w:rPr>
          <w:rFonts w:asciiTheme="majorHAnsi" w:hAnsiTheme="majorHAnsi" w:cstheme="majorHAnsi"/>
          <w:lang w:val="pt-BR"/>
        </w:rPr>
        <w:t>3. Cam kết của Chủ dự án</w:t>
      </w:r>
    </w:p>
    <w:p w14:paraId="7BF58030" w14:textId="77777777" w:rsidR="008A4133" w:rsidRPr="006E287F" w:rsidRDefault="008A4133" w:rsidP="008A4133">
      <w:pPr>
        <w:spacing w:before="60" w:after="60" w:line="271" w:lineRule="auto"/>
        <w:ind w:firstLine="720"/>
        <w:jc w:val="both"/>
        <w:rPr>
          <w:rFonts w:ascii="Times New Roman" w:hAnsi="Times New Roman" w:cs="Times New Roman"/>
          <w:sz w:val="26"/>
          <w:szCs w:val="26"/>
          <w:lang w:val="vi-VN"/>
        </w:rPr>
      </w:pPr>
      <w:r w:rsidRPr="006E287F">
        <w:rPr>
          <w:rFonts w:ascii="Times New Roman" w:hAnsi="Times New Roman" w:cs="Times New Roman"/>
          <w:sz w:val="26"/>
          <w:szCs w:val="26"/>
          <w:lang w:val="vi-VN"/>
        </w:rPr>
        <w:t>- Cam kết về độ trung thực, chính xác của các thông tin, tài liệu, số liệu trong báo cáo ĐTM.</w:t>
      </w:r>
    </w:p>
    <w:p w14:paraId="1443AA26" w14:textId="77777777" w:rsidR="008A4133" w:rsidRPr="006E287F" w:rsidRDefault="008A4133" w:rsidP="008A4133">
      <w:pPr>
        <w:tabs>
          <w:tab w:val="num" w:pos="0"/>
        </w:tabs>
        <w:spacing w:before="60" w:after="60" w:line="271" w:lineRule="auto"/>
        <w:ind w:firstLine="720"/>
        <w:jc w:val="both"/>
        <w:rPr>
          <w:rFonts w:ascii="Times New Roman" w:hAnsi="Times New Roman" w:cs="Times New Roman"/>
          <w:sz w:val="26"/>
          <w:szCs w:val="26"/>
          <w:lang w:val="vi-VN"/>
        </w:rPr>
      </w:pPr>
      <w:r w:rsidRPr="006E287F">
        <w:rPr>
          <w:rFonts w:ascii="Times New Roman" w:hAnsi="Times New Roman" w:cs="Times New Roman"/>
          <w:sz w:val="26"/>
          <w:szCs w:val="26"/>
          <w:lang w:val="nl-NL"/>
        </w:rPr>
        <w:t xml:space="preserve">- </w:t>
      </w:r>
      <w:r w:rsidRPr="006E287F">
        <w:rPr>
          <w:rFonts w:ascii="Times New Roman" w:hAnsi="Times New Roman" w:cs="Times New Roman"/>
          <w:sz w:val="26"/>
          <w:szCs w:val="26"/>
          <w:lang w:val="sv-SE"/>
        </w:rPr>
        <w:t xml:space="preserve">Phối hợp với chính quyền địa phương thực hiện công tác bồi thường, </w:t>
      </w:r>
      <w:r w:rsidRPr="006E287F">
        <w:rPr>
          <w:rFonts w:ascii="Times New Roman" w:hAnsi="Times New Roman" w:cs="Times New Roman"/>
          <w:sz w:val="26"/>
          <w:szCs w:val="26"/>
          <w:lang w:val="vi-VN"/>
        </w:rPr>
        <w:t>giải phóng mặt bằng theo quy định của pháp luật hiện hành; chủ động, tích cực phối hợp với chính quyền địa phương triển khai thực hiện các giải pháp phục hồi sinh kế, hỗ trợ, ổn định cuộc sống lâu dài cho các hộ dân chịu tác động tiêu cực bởi Dự án; tuân thủ các quy định tại Luật Lâm nghiệp, các văn bản hướng dẫn thi hành</w:t>
      </w:r>
      <w:r w:rsidRPr="006E287F">
        <w:rPr>
          <w:rFonts w:ascii="Times New Roman" w:hAnsi="Times New Roman" w:cs="Times New Roman"/>
          <w:sz w:val="26"/>
          <w:szCs w:val="26"/>
          <w:lang w:val="nl-NL"/>
        </w:rPr>
        <w:t xml:space="preserve"> Luật Lâm nghiệp</w:t>
      </w:r>
      <w:r w:rsidRPr="006E287F">
        <w:rPr>
          <w:rFonts w:ascii="Times New Roman" w:hAnsi="Times New Roman" w:cs="Times New Roman"/>
          <w:sz w:val="26"/>
          <w:szCs w:val="26"/>
          <w:lang w:val="vi-VN"/>
        </w:rPr>
        <w:t>; c</w:t>
      </w:r>
      <w:r w:rsidRPr="006E287F">
        <w:rPr>
          <w:rFonts w:ascii="Times New Roman" w:hAnsi="Times New Roman" w:cs="Times New Roman"/>
          <w:spacing w:val="-2"/>
          <w:sz w:val="26"/>
          <w:szCs w:val="26"/>
          <w:lang w:val="sv-SE"/>
        </w:rPr>
        <w:t xml:space="preserve">hủ trì, phối hợp với </w:t>
      </w:r>
      <w:r w:rsidRPr="006E287F">
        <w:rPr>
          <w:rFonts w:ascii="Times New Roman" w:hAnsi="Times New Roman" w:cs="Times New Roman"/>
          <w:spacing w:val="-2"/>
          <w:sz w:val="26"/>
          <w:szCs w:val="26"/>
          <w:lang w:val="vi-VN"/>
        </w:rPr>
        <w:t xml:space="preserve">các cơ quan chức năng liên quan, Sở Nông nghiệp và Môi trường tỉnh Cao Bằng thực hiện công tác kiểm kê, đánh giá và thỏa thuận phương án tận thu </w:t>
      </w:r>
      <w:r w:rsidRPr="006E287F">
        <w:rPr>
          <w:rFonts w:ascii="Times New Roman" w:hAnsi="Times New Roman" w:cs="Times New Roman"/>
          <w:spacing w:val="-2"/>
          <w:sz w:val="26"/>
          <w:szCs w:val="26"/>
          <w:lang w:val="sv-SE"/>
        </w:rPr>
        <w:t>tài nguyên rừng</w:t>
      </w:r>
      <w:r w:rsidRPr="006E287F">
        <w:rPr>
          <w:rFonts w:ascii="Times New Roman" w:hAnsi="Times New Roman" w:cs="Times New Roman"/>
          <w:spacing w:val="-2"/>
          <w:sz w:val="26"/>
          <w:szCs w:val="26"/>
          <w:lang w:val="vi-VN"/>
        </w:rPr>
        <w:t xml:space="preserve"> trong phạm vi của Dự án; xây dựng </w:t>
      </w:r>
      <w:r w:rsidRPr="006E287F">
        <w:rPr>
          <w:rFonts w:ascii="Times New Roman" w:hAnsi="Times New Roman" w:cs="Times New Roman"/>
          <w:spacing w:val="-2"/>
          <w:sz w:val="26"/>
          <w:szCs w:val="26"/>
          <w:lang w:val="sv-SE"/>
        </w:rPr>
        <w:t>kế hoạch trồng rừng thay thế, bồi hoàn diện tích rừng bị chiếm dụng do việc thực hiện Dự án</w:t>
      </w:r>
      <w:r w:rsidRPr="006E287F">
        <w:rPr>
          <w:rFonts w:ascii="Times New Roman" w:hAnsi="Times New Roman" w:cs="Times New Roman"/>
          <w:spacing w:val="-2"/>
          <w:sz w:val="26"/>
          <w:szCs w:val="26"/>
          <w:lang w:val="vi-VN"/>
        </w:rPr>
        <w:t xml:space="preserve"> theo quy định của pháp luật hiện hành; chỉ được phép triển khai thực hiện Dự án sau khi hoàn thành công tác đền bù, giải phóng mặt bằng, giao đất, chuyển đổi mục đích sử dụng rừng theo quy định của pháp luật hiện hành</w:t>
      </w:r>
      <w:r w:rsidRPr="006E287F">
        <w:rPr>
          <w:rFonts w:ascii="Times New Roman" w:hAnsi="Times New Roman" w:cs="Times New Roman"/>
          <w:sz w:val="26"/>
          <w:szCs w:val="26"/>
          <w:lang w:val="vi-VN"/>
        </w:rPr>
        <w:t>.</w:t>
      </w:r>
    </w:p>
    <w:p w14:paraId="02E33F43" w14:textId="77777777" w:rsidR="008A4133" w:rsidRPr="006E287F" w:rsidRDefault="008A4133" w:rsidP="008A4133">
      <w:pPr>
        <w:spacing w:before="60" w:after="60" w:line="271" w:lineRule="auto"/>
        <w:ind w:firstLine="720"/>
        <w:jc w:val="both"/>
        <w:rPr>
          <w:rFonts w:ascii="Times New Roman" w:hAnsi="Times New Roman" w:cs="Times New Roman"/>
          <w:sz w:val="26"/>
          <w:szCs w:val="26"/>
          <w:lang w:val="vi-VN"/>
        </w:rPr>
      </w:pPr>
      <w:r w:rsidRPr="006E287F">
        <w:rPr>
          <w:rFonts w:ascii="Times New Roman" w:hAnsi="Times New Roman" w:cs="Times New Roman"/>
          <w:sz w:val="26"/>
          <w:szCs w:val="26"/>
          <w:lang w:val="nl-NL"/>
        </w:rPr>
        <w:t xml:space="preserve">- </w:t>
      </w:r>
      <w:r w:rsidRPr="006E287F">
        <w:rPr>
          <w:rFonts w:ascii="Times New Roman" w:hAnsi="Times New Roman" w:cs="Times New Roman"/>
          <w:sz w:val="26"/>
          <w:szCs w:val="26"/>
          <w:lang w:val="sv-SE"/>
        </w:rPr>
        <w:t xml:space="preserve">Áp dụng các biện pháp kỹ thuật, quản lý và tổ chức thi công phù hợp để hạn </w:t>
      </w:r>
      <w:r w:rsidRPr="006E287F">
        <w:rPr>
          <w:rFonts w:ascii="Times New Roman" w:hAnsi="Times New Roman" w:cs="Times New Roman"/>
          <w:sz w:val="26"/>
          <w:szCs w:val="26"/>
          <w:lang w:val="vi-VN"/>
        </w:rPr>
        <w:t>chế tối đa các tác động bất lợi đến tài nguyên rừng, cảnh quan thiên nhiên, môi trường, hệ sinh thái động - thực vật, đa dạng sinh học, chất lượng nước mặt và các hoạt động kinh tế dân sinh khác trên khu vực thực hiện Dự án trong quá trình thi công xây dựng.</w:t>
      </w:r>
    </w:p>
    <w:p w14:paraId="62FE9D71" w14:textId="77777777" w:rsidR="008A4133" w:rsidRPr="006E287F" w:rsidRDefault="008A4133" w:rsidP="008A4133">
      <w:pPr>
        <w:spacing w:before="60" w:after="60" w:line="271" w:lineRule="auto"/>
        <w:ind w:firstLine="720"/>
        <w:jc w:val="both"/>
        <w:rPr>
          <w:rFonts w:ascii="Times New Roman" w:hAnsi="Times New Roman" w:cs="Times New Roman"/>
          <w:sz w:val="26"/>
          <w:szCs w:val="26"/>
          <w:lang w:val="vi-VN"/>
        </w:rPr>
      </w:pPr>
      <w:r w:rsidRPr="006E287F">
        <w:rPr>
          <w:rFonts w:ascii="Times New Roman" w:hAnsi="Times New Roman" w:cs="Times New Roman"/>
          <w:sz w:val="26"/>
          <w:szCs w:val="26"/>
          <w:lang w:val="vi-VN"/>
        </w:rPr>
        <w:lastRenderedPageBreak/>
        <w:t>- Tuân thủ các tiêu chuẩn, quy chuẩn, quy phạm kỹ thuật và các quy định của pháp luật hiện hành trong quá trình thẩm định, phê duyệt thiết kế và thi công xây dựng các hạng mục công trình của Dự án.</w:t>
      </w:r>
    </w:p>
    <w:p w14:paraId="5CEAE96B" w14:textId="77777777" w:rsidR="008A4133" w:rsidRPr="006E287F" w:rsidRDefault="008A4133" w:rsidP="008A4133">
      <w:pPr>
        <w:spacing w:before="60" w:after="60" w:line="271" w:lineRule="auto"/>
        <w:ind w:firstLine="720"/>
        <w:jc w:val="both"/>
        <w:rPr>
          <w:rFonts w:ascii="Times New Roman" w:hAnsi="Times New Roman" w:cs="Times New Roman"/>
          <w:sz w:val="26"/>
          <w:szCs w:val="26"/>
          <w:lang w:val="vi-VN"/>
        </w:rPr>
      </w:pPr>
      <w:r w:rsidRPr="006E287F">
        <w:rPr>
          <w:rFonts w:ascii="Times New Roman" w:hAnsi="Times New Roman" w:cs="Times New Roman"/>
          <w:sz w:val="26"/>
          <w:szCs w:val="26"/>
          <w:lang w:val="vi-VN"/>
        </w:rPr>
        <w:t>- Thực hiện các biện pháp quản lý và giải pháp giảm thiểu tác động của tiếng ồn, độ rung, bụi, khí thải; bảo đảm môi trường không khí xung quanh khu vực Dự án trong các giai đoạn của Dự án luôn nằm trong giới hạn cho phép theo quy định tại QCVN 05:2023/ BTNMT - Quy chuẩn kỹ thuật quốc gia về chất lượng không khí; QCVN 26:2025/BTNMT - Quy chuẩn kỹ thuật quốc gia về tiếng ồn; QCVN 27:2025/BTNMT - Quy chuẩn kỹ thuật quốc gia về độ rung và các quy chuẩn hiện hành khác về bảo vệ môi trường trong quá trình thi công và vận hành Dự án.</w:t>
      </w:r>
    </w:p>
    <w:p w14:paraId="3B0997E5" w14:textId="77777777" w:rsidR="008A4133" w:rsidRPr="006E287F" w:rsidRDefault="008A4133" w:rsidP="008A4133">
      <w:pPr>
        <w:spacing w:before="60" w:after="60" w:line="271" w:lineRule="auto"/>
        <w:ind w:firstLine="720"/>
        <w:jc w:val="both"/>
        <w:rPr>
          <w:rFonts w:ascii="Times New Roman" w:hAnsi="Times New Roman" w:cs="Times New Roman"/>
          <w:sz w:val="26"/>
          <w:szCs w:val="26"/>
          <w:lang w:val="vi-VN"/>
        </w:rPr>
      </w:pPr>
      <w:r w:rsidRPr="006E287F">
        <w:rPr>
          <w:rFonts w:ascii="Times New Roman" w:hAnsi="Times New Roman" w:cs="Times New Roman"/>
          <w:sz w:val="26"/>
          <w:szCs w:val="26"/>
          <w:lang w:val="vi-VN"/>
        </w:rPr>
        <w:t>- Giám sát, thực hiện, bảo đảm toàn bộ nước mưa chảy tràn, nước thải sinh hoạt, nước thải thi công xây dựng phát sinh trong quá trình thực hiện Dự án được thu gom, xử lý theo quy định của pháp luật hiện hành; đảm bảo toàn bộ chất thải rắn thông thường, chất thải sinh hoạt, chất thải nguy hại phát sinh trong quá trình thực hiện Dự án đều được phân loại, thu gom, xử lý, đáp ứng các yêu cầu về an toàn và vệ sinh môi trường theo quy định tại Nghị định số 80/2014/NĐ-CP ngày 06 tháng 8 năm 2014 của Chính phủ về thoát nước và xử lý nước thải, Luật Bảo vệ môi trường năm 2020 và các văn bản có liên quan.</w:t>
      </w:r>
    </w:p>
    <w:p w14:paraId="7A1506DA" w14:textId="77777777" w:rsidR="008A4133" w:rsidRPr="006E287F" w:rsidRDefault="008A4133" w:rsidP="008A4133">
      <w:pPr>
        <w:spacing w:before="60" w:after="60" w:line="271" w:lineRule="auto"/>
        <w:ind w:firstLine="720"/>
        <w:jc w:val="both"/>
        <w:rPr>
          <w:rFonts w:ascii="Times New Roman" w:hAnsi="Times New Roman" w:cs="Times New Roman"/>
          <w:sz w:val="26"/>
          <w:szCs w:val="26"/>
          <w:lang w:val="sv-SE"/>
        </w:rPr>
      </w:pPr>
      <w:r w:rsidRPr="006E287F">
        <w:rPr>
          <w:rFonts w:ascii="Times New Roman" w:hAnsi="Times New Roman" w:cs="Times New Roman"/>
          <w:sz w:val="26"/>
          <w:szCs w:val="26"/>
          <w:lang w:val="vi-VN"/>
        </w:rPr>
        <w:t>- Chỉ được phép đổ thải các loại đất, đá thải, phế liệu xây dựng phát sinh trong quá trình thực hiện Dự án vào đúng các vị trí đã được chính quyền địa phương chấp thuận; có biện pháp quản lý,</w:t>
      </w:r>
      <w:r w:rsidRPr="006E287F">
        <w:rPr>
          <w:rFonts w:ascii="Times New Roman" w:hAnsi="Times New Roman" w:cs="Times New Roman"/>
          <w:spacing w:val="-2"/>
          <w:sz w:val="26"/>
          <w:szCs w:val="26"/>
          <w:lang w:val="sv-SE"/>
        </w:rPr>
        <w:t xml:space="preserve"> kỹ thuật bảo đảm các yêu cầu về an toàn vệ sinh môi trường trong quá trình thu gom, vận chuyển, </w:t>
      </w:r>
      <w:r w:rsidRPr="006E287F">
        <w:rPr>
          <w:rFonts w:ascii="Times New Roman" w:hAnsi="Times New Roman" w:cs="Times New Roman"/>
          <w:spacing w:val="-2"/>
          <w:sz w:val="26"/>
          <w:szCs w:val="26"/>
          <w:u w:color="FF0000"/>
          <w:lang w:val="sv-SE"/>
        </w:rPr>
        <w:t>đổ thải</w:t>
      </w:r>
      <w:r w:rsidRPr="006E287F">
        <w:rPr>
          <w:rFonts w:ascii="Times New Roman" w:hAnsi="Times New Roman" w:cs="Times New Roman"/>
          <w:spacing w:val="-2"/>
          <w:sz w:val="26"/>
          <w:szCs w:val="26"/>
          <w:lang w:val="sv-SE"/>
        </w:rPr>
        <w:t xml:space="preserve"> và thực hiện hoàn nguyên môi trường tại vị trí các bãi thải của Dự án sau khi kết thúc thi công</w:t>
      </w:r>
      <w:r w:rsidRPr="006E287F">
        <w:rPr>
          <w:rFonts w:ascii="Times New Roman" w:hAnsi="Times New Roman" w:cs="Times New Roman"/>
          <w:sz w:val="26"/>
          <w:szCs w:val="26"/>
          <w:lang w:val="sv-SE"/>
        </w:rPr>
        <w:t xml:space="preserve">.  </w:t>
      </w:r>
    </w:p>
    <w:p w14:paraId="13B4D129" w14:textId="77777777" w:rsidR="008A4133" w:rsidRPr="006E287F" w:rsidRDefault="008A4133" w:rsidP="008A4133">
      <w:pPr>
        <w:tabs>
          <w:tab w:val="num" w:pos="0"/>
          <w:tab w:val="left" w:pos="1134"/>
        </w:tabs>
        <w:spacing w:before="60" w:after="60" w:line="271" w:lineRule="auto"/>
        <w:ind w:right="-43" w:firstLine="720"/>
        <w:jc w:val="both"/>
        <w:rPr>
          <w:rFonts w:ascii="Times New Roman" w:hAnsi="Times New Roman" w:cs="Times New Roman"/>
          <w:sz w:val="26"/>
          <w:szCs w:val="26"/>
          <w:lang w:val="sv-SE"/>
        </w:rPr>
      </w:pPr>
      <w:r w:rsidRPr="006E287F">
        <w:rPr>
          <w:rFonts w:ascii="Times New Roman" w:hAnsi="Times New Roman" w:cs="Times New Roman"/>
          <w:sz w:val="26"/>
          <w:szCs w:val="26"/>
          <w:lang w:val="sv-SE"/>
        </w:rPr>
        <w:t xml:space="preserve">- </w:t>
      </w:r>
      <w:r w:rsidRPr="006E287F">
        <w:rPr>
          <w:rFonts w:ascii="Times New Roman" w:hAnsi="Times New Roman" w:cs="Times New Roman"/>
          <w:spacing w:val="-2"/>
          <w:sz w:val="26"/>
          <w:szCs w:val="26"/>
          <w:lang w:val="vi-VN"/>
        </w:rPr>
        <w:t xml:space="preserve">Lắp đặt hệ thống biển báo, mốc giới các địa bàn thi công khu vực Dự án </w:t>
      </w:r>
      <w:r w:rsidRPr="006E287F">
        <w:rPr>
          <w:rFonts w:ascii="Times New Roman" w:hAnsi="Times New Roman" w:cs="Times New Roman"/>
          <w:sz w:val="26"/>
          <w:szCs w:val="26"/>
          <w:lang w:val="sv-SE"/>
        </w:rPr>
        <w:t xml:space="preserve">và phối hợp với chính quyền địa phương thông báo cho nhân dân trong khu vực Dự án về thời gian và địa bàn thi công, xây dựng; có các biện pháp tạm thời để bảo đảm an toàn giao thông và đáp ứng nhu cầu đi lại của người dân trong thời gian thi công; </w:t>
      </w:r>
      <w:r w:rsidRPr="006E287F">
        <w:rPr>
          <w:rFonts w:ascii="Times New Roman" w:hAnsi="Times New Roman" w:cs="Times New Roman"/>
          <w:spacing w:val="-2"/>
          <w:sz w:val="26"/>
          <w:szCs w:val="26"/>
          <w:lang w:val="vi-VN"/>
        </w:rPr>
        <w:t>bố trí lực lượng, phương tiện tham gia công tác cảnh giới và điều tiết lưu thông</w:t>
      </w:r>
      <w:r w:rsidRPr="006E287F">
        <w:rPr>
          <w:rFonts w:ascii="Times New Roman" w:hAnsi="Times New Roman" w:cs="Times New Roman"/>
          <w:spacing w:val="-2"/>
          <w:sz w:val="26"/>
          <w:szCs w:val="26"/>
          <w:lang w:val="sv-SE"/>
        </w:rPr>
        <w:t>, bảo đảm an toàn giao thông trong thời gian thi công</w:t>
      </w:r>
      <w:r w:rsidRPr="006E287F">
        <w:rPr>
          <w:rFonts w:ascii="Times New Roman" w:hAnsi="Times New Roman" w:cs="Times New Roman"/>
          <w:spacing w:val="-2"/>
          <w:sz w:val="26"/>
          <w:szCs w:val="26"/>
          <w:lang w:val="vi-VN"/>
        </w:rPr>
        <w:t>.</w:t>
      </w:r>
    </w:p>
    <w:p w14:paraId="1AC8BE08" w14:textId="77777777" w:rsidR="008A4133" w:rsidRPr="006E287F" w:rsidRDefault="008A4133" w:rsidP="008A4133">
      <w:pPr>
        <w:tabs>
          <w:tab w:val="num" w:pos="0"/>
        </w:tabs>
        <w:spacing w:before="60" w:after="60" w:line="271" w:lineRule="auto"/>
        <w:ind w:firstLine="720"/>
        <w:jc w:val="both"/>
        <w:rPr>
          <w:rFonts w:ascii="Times New Roman" w:hAnsi="Times New Roman" w:cs="Times New Roman"/>
          <w:sz w:val="26"/>
          <w:szCs w:val="26"/>
          <w:lang w:val="sv-SE"/>
        </w:rPr>
      </w:pPr>
      <w:r w:rsidRPr="006E287F">
        <w:rPr>
          <w:rFonts w:ascii="Times New Roman" w:hAnsi="Times New Roman" w:cs="Times New Roman"/>
          <w:sz w:val="26"/>
          <w:szCs w:val="26"/>
          <w:lang w:val="sv-SE"/>
        </w:rPr>
        <w:t>- Thực hiện các biện pháp phòng chống sạt lở trên tuyến đường, theo dõi liên tục, kiểm tra phát hiện sự cố, các hiện tượng xói mòn, sạt lở tại khu vực Dự án trong quá trình thi công xây dựng và vận hành Dự án.</w:t>
      </w:r>
    </w:p>
    <w:p w14:paraId="222EEBDC" w14:textId="77777777" w:rsidR="008A4133" w:rsidRPr="006E287F" w:rsidRDefault="008A4133" w:rsidP="008A4133">
      <w:pPr>
        <w:tabs>
          <w:tab w:val="num" w:pos="0"/>
        </w:tabs>
        <w:spacing w:before="60" w:after="60" w:line="271" w:lineRule="auto"/>
        <w:ind w:firstLine="720"/>
        <w:jc w:val="both"/>
        <w:rPr>
          <w:rFonts w:ascii="Times New Roman" w:hAnsi="Times New Roman" w:cs="Times New Roman"/>
          <w:spacing w:val="-2"/>
          <w:sz w:val="26"/>
          <w:szCs w:val="26"/>
          <w:lang w:val="sv-SE"/>
        </w:rPr>
      </w:pPr>
      <w:r w:rsidRPr="006E287F">
        <w:rPr>
          <w:rFonts w:ascii="Times New Roman" w:hAnsi="Times New Roman" w:cs="Times New Roman"/>
          <w:spacing w:val="-2"/>
          <w:sz w:val="26"/>
          <w:szCs w:val="26"/>
          <w:lang w:val="sv-SE"/>
        </w:rPr>
        <w:t>- Tuân thủ các quy định của pháp luật hiện hành về an toàn lao động, an toàn giao thông đường bộ, phòng chống lụt bão, phòng cháy chữa cháy và các quy phạm kỹ thuật khác có liên quan trong quá trình thực hiện và vận hành Dự án; l</w:t>
      </w:r>
      <w:r w:rsidRPr="006E287F">
        <w:rPr>
          <w:rFonts w:ascii="Times New Roman" w:hAnsi="Times New Roman" w:cs="Times New Roman"/>
          <w:noProof/>
          <w:spacing w:val="-2"/>
          <w:sz w:val="26"/>
          <w:szCs w:val="26"/>
          <w:lang w:val="vi-VN"/>
        </w:rPr>
        <w:t>ập kế hoạch cụ thể, chi tiết và thực hiện nghiêm túc các biện pháp quản lý</w:t>
      </w:r>
      <w:r w:rsidRPr="006E287F">
        <w:rPr>
          <w:rFonts w:ascii="Times New Roman" w:hAnsi="Times New Roman" w:cs="Times New Roman"/>
          <w:noProof/>
          <w:spacing w:val="-2"/>
          <w:sz w:val="26"/>
          <w:szCs w:val="26"/>
          <w:lang w:val="sv-SE"/>
        </w:rPr>
        <w:t>,</w:t>
      </w:r>
      <w:r w:rsidRPr="006E287F">
        <w:rPr>
          <w:rFonts w:ascii="Times New Roman" w:hAnsi="Times New Roman" w:cs="Times New Roman"/>
          <w:noProof/>
          <w:spacing w:val="-2"/>
          <w:sz w:val="26"/>
          <w:szCs w:val="26"/>
          <w:lang w:val="vi-VN"/>
        </w:rPr>
        <w:t xml:space="preserve"> kỹ thuật để phòng ngừa, ứng phó các sự cố </w:t>
      </w:r>
      <w:r w:rsidRPr="006E287F">
        <w:rPr>
          <w:rFonts w:ascii="Times New Roman" w:hAnsi="Times New Roman" w:cs="Times New Roman"/>
          <w:noProof/>
          <w:spacing w:val="-2"/>
          <w:sz w:val="26"/>
          <w:szCs w:val="26"/>
          <w:lang w:val="sv-SE"/>
        </w:rPr>
        <w:t xml:space="preserve">tai nạn giao thông, </w:t>
      </w:r>
      <w:r w:rsidRPr="006E287F">
        <w:rPr>
          <w:rFonts w:ascii="Times New Roman" w:hAnsi="Times New Roman" w:cs="Times New Roman"/>
          <w:noProof/>
          <w:spacing w:val="-2"/>
          <w:sz w:val="26"/>
          <w:szCs w:val="26"/>
          <w:lang w:val="vi-VN"/>
        </w:rPr>
        <w:t>tai nạn lao động</w:t>
      </w:r>
      <w:r w:rsidRPr="006E287F">
        <w:rPr>
          <w:rFonts w:ascii="Times New Roman" w:hAnsi="Times New Roman" w:cs="Times New Roman"/>
          <w:noProof/>
          <w:spacing w:val="-2"/>
          <w:sz w:val="26"/>
          <w:szCs w:val="26"/>
          <w:lang w:val="sv-SE"/>
        </w:rPr>
        <w:t xml:space="preserve">, </w:t>
      </w:r>
      <w:r w:rsidRPr="006E287F">
        <w:rPr>
          <w:rFonts w:ascii="Times New Roman" w:hAnsi="Times New Roman" w:cs="Times New Roman"/>
          <w:noProof/>
          <w:spacing w:val="-2"/>
          <w:sz w:val="26"/>
          <w:szCs w:val="26"/>
          <w:lang w:val="vi-VN"/>
        </w:rPr>
        <w:t xml:space="preserve">ngập </w:t>
      </w:r>
      <w:r w:rsidRPr="006E287F">
        <w:rPr>
          <w:rFonts w:ascii="Times New Roman" w:hAnsi="Times New Roman" w:cs="Times New Roman"/>
          <w:noProof/>
          <w:spacing w:val="-2"/>
          <w:sz w:val="26"/>
          <w:szCs w:val="26"/>
          <w:lang w:val="sv-SE"/>
        </w:rPr>
        <w:t>úng</w:t>
      </w:r>
      <w:r w:rsidRPr="006E287F">
        <w:rPr>
          <w:rFonts w:ascii="Times New Roman" w:hAnsi="Times New Roman" w:cs="Times New Roman"/>
          <w:noProof/>
          <w:spacing w:val="-2"/>
          <w:sz w:val="26"/>
          <w:szCs w:val="26"/>
          <w:lang w:val="vi-VN"/>
        </w:rPr>
        <w:t xml:space="preserve">, cháy, nổ </w:t>
      </w:r>
      <w:r w:rsidRPr="006E287F">
        <w:rPr>
          <w:rFonts w:ascii="Times New Roman" w:hAnsi="Times New Roman" w:cs="Times New Roman"/>
          <w:noProof/>
          <w:spacing w:val="-2"/>
          <w:sz w:val="26"/>
          <w:szCs w:val="26"/>
          <w:lang w:val="sv-SE"/>
        </w:rPr>
        <w:t>cũng như</w:t>
      </w:r>
      <w:r w:rsidRPr="006E287F">
        <w:rPr>
          <w:rFonts w:ascii="Times New Roman" w:hAnsi="Times New Roman" w:cs="Times New Roman"/>
          <w:noProof/>
          <w:spacing w:val="-2"/>
          <w:sz w:val="26"/>
          <w:szCs w:val="26"/>
          <w:lang w:val="vi-VN"/>
        </w:rPr>
        <w:t xml:space="preserve"> các rủi ro</w:t>
      </w:r>
      <w:r w:rsidRPr="006E287F">
        <w:rPr>
          <w:rFonts w:ascii="Times New Roman" w:hAnsi="Times New Roman" w:cs="Times New Roman"/>
          <w:noProof/>
          <w:spacing w:val="-2"/>
          <w:sz w:val="26"/>
          <w:szCs w:val="26"/>
          <w:lang w:val="sv-SE"/>
        </w:rPr>
        <w:t>,</w:t>
      </w:r>
      <w:r w:rsidRPr="006E287F">
        <w:rPr>
          <w:rFonts w:ascii="Times New Roman" w:hAnsi="Times New Roman" w:cs="Times New Roman"/>
          <w:noProof/>
          <w:spacing w:val="-2"/>
          <w:sz w:val="26"/>
          <w:szCs w:val="26"/>
          <w:lang w:val="vi-VN"/>
        </w:rPr>
        <w:t xml:space="preserve"> sự cố môi trường khác trong </w:t>
      </w:r>
      <w:r w:rsidRPr="006E287F">
        <w:rPr>
          <w:rFonts w:ascii="Times New Roman" w:hAnsi="Times New Roman" w:cs="Times New Roman"/>
          <w:noProof/>
          <w:spacing w:val="-2"/>
          <w:sz w:val="26"/>
          <w:szCs w:val="26"/>
          <w:lang w:val="sv-SE"/>
        </w:rPr>
        <w:t xml:space="preserve">quá trình thực hiện </w:t>
      </w:r>
      <w:r w:rsidRPr="006E287F">
        <w:rPr>
          <w:rFonts w:ascii="Times New Roman" w:hAnsi="Times New Roman" w:cs="Times New Roman"/>
          <w:noProof/>
          <w:spacing w:val="-2"/>
          <w:sz w:val="26"/>
          <w:szCs w:val="26"/>
          <w:lang w:val="vi-VN"/>
        </w:rPr>
        <w:t>Dự án</w:t>
      </w:r>
      <w:r w:rsidRPr="006E287F">
        <w:rPr>
          <w:rFonts w:ascii="Times New Roman" w:hAnsi="Times New Roman" w:cs="Times New Roman"/>
          <w:spacing w:val="-2"/>
          <w:sz w:val="26"/>
          <w:szCs w:val="26"/>
          <w:lang w:val="sv-SE"/>
        </w:rPr>
        <w:t>.</w:t>
      </w:r>
    </w:p>
    <w:p w14:paraId="7D1B1E2D" w14:textId="77777777" w:rsidR="008A4133" w:rsidRPr="006E287F" w:rsidRDefault="008A4133" w:rsidP="008A4133">
      <w:pPr>
        <w:tabs>
          <w:tab w:val="num" w:pos="960"/>
        </w:tabs>
        <w:spacing w:before="60" w:after="60" w:line="271" w:lineRule="auto"/>
        <w:ind w:firstLine="720"/>
        <w:jc w:val="both"/>
        <w:rPr>
          <w:rFonts w:ascii="Times New Roman" w:hAnsi="Times New Roman" w:cs="Times New Roman"/>
          <w:sz w:val="26"/>
          <w:szCs w:val="26"/>
          <w:lang w:val="sv-SE"/>
        </w:rPr>
      </w:pPr>
      <w:r w:rsidRPr="006E287F">
        <w:rPr>
          <w:rFonts w:ascii="Times New Roman" w:hAnsi="Times New Roman" w:cs="Times New Roman"/>
          <w:sz w:val="26"/>
          <w:szCs w:val="26"/>
          <w:lang w:val="sv-SE"/>
        </w:rPr>
        <w:t xml:space="preserve">- Tháo dỡ các công trình tạm ngay sau khi kết thúc thi công; thực hiện kịp thời công tác phục hồi cảnh quan môi trường địa bàn thi công, các khu vực đất tạm chiếm </w:t>
      </w:r>
      <w:r w:rsidRPr="006E287F">
        <w:rPr>
          <w:rFonts w:ascii="Times New Roman" w:hAnsi="Times New Roman" w:cs="Times New Roman"/>
          <w:sz w:val="26"/>
          <w:szCs w:val="26"/>
          <w:lang w:val="sv-SE"/>
        </w:rPr>
        <w:lastRenderedPageBreak/>
        <w:t>dụng, bãi thải, sông suối, bảo đảm đáp ứng các yêu cầu về an toàn vệ sinh môi trường trong quá trình thực hiện Dự án.</w:t>
      </w:r>
    </w:p>
    <w:p w14:paraId="14619A96" w14:textId="77777777" w:rsidR="008A4133" w:rsidRPr="006E287F" w:rsidRDefault="008A4133" w:rsidP="008A4133">
      <w:pPr>
        <w:tabs>
          <w:tab w:val="num" w:pos="960"/>
        </w:tabs>
        <w:spacing w:before="60" w:after="60" w:line="271" w:lineRule="auto"/>
        <w:ind w:firstLine="720"/>
        <w:jc w:val="both"/>
        <w:rPr>
          <w:rFonts w:ascii="Times New Roman" w:hAnsi="Times New Roman" w:cs="Times New Roman"/>
          <w:spacing w:val="-4"/>
          <w:sz w:val="26"/>
          <w:szCs w:val="26"/>
          <w:lang w:val="vi-VN"/>
        </w:rPr>
      </w:pPr>
      <w:r w:rsidRPr="006E287F">
        <w:rPr>
          <w:rFonts w:ascii="Times New Roman" w:hAnsi="Times New Roman" w:cs="Times New Roman"/>
          <w:spacing w:val="-4"/>
          <w:sz w:val="26"/>
          <w:szCs w:val="26"/>
          <w:lang w:val="sv-SE"/>
        </w:rPr>
        <w:t>- Quản lý chặt chẽ, tuyên truyền, phổ biến giáo dục nâng cao nhận thức về bảo vệ môi trường, bảo vệ cảnh quan, tài nguyên thiên nhiên hiện</w:t>
      </w:r>
      <w:r w:rsidRPr="006E287F">
        <w:rPr>
          <w:rFonts w:ascii="Times New Roman" w:hAnsi="Times New Roman" w:cs="Times New Roman"/>
          <w:sz w:val="26"/>
          <w:szCs w:val="26"/>
          <w:lang w:val="sv-SE"/>
        </w:rPr>
        <w:t xml:space="preserve"> có trong quá trình thực hiện Dự án</w:t>
      </w:r>
      <w:r w:rsidRPr="006E287F">
        <w:rPr>
          <w:rFonts w:ascii="Times New Roman" w:hAnsi="Times New Roman" w:cs="Times New Roman"/>
          <w:spacing w:val="-4"/>
          <w:sz w:val="26"/>
          <w:szCs w:val="26"/>
          <w:lang w:val="vi-VN"/>
        </w:rPr>
        <w:t>;</w:t>
      </w:r>
      <w:r w:rsidRPr="006E287F">
        <w:rPr>
          <w:rFonts w:ascii="Times New Roman" w:hAnsi="Times New Roman" w:cs="Times New Roman"/>
          <w:spacing w:val="-4"/>
          <w:sz w:val="26"/>
          <w:szCs w:val="26"/>
          <w:lang w:val="sv-SE"/>
        </w:rPr>
        <w:t xml:space="preserve"> bảo đảm giữ gìn cảnh quan, môi trường</w:t>
      </w:r>
      <w:r w:rsidRPr="006E287F">
        <w:rPr>
          <w:rFonts w:ascii="Times New Roman" w:hAnsi="Times New Roman" w:cs="Times New Roman"/>
          <w:spacing w:val="-4"/>
          <w:sz w:val="26"/>
          <w:szCs w:val="26"/>
          <w:lang w:val="vi-VN"/>
        </w:rPr>
        <w:t xml:space="preserve"> và ngăn ngừa mọi hành vi </w:t>
      </w:r>
      <w:r w:rsidRPr="006E287F">
        <w:rPr>
          <w:rFonts w:ascii="Times New Roman" w:hAnsi="Times New Roman" w:cs="Times New Roman"/>
          <w:sz w:val="26"/>
          <w:szCs w:val="26"/>
          <w:lang w:val="sv-SE"/>
        </w:rPr>
        <w:t>xâm hại rừng phòng hộ</w:t>
      </w:r>
      <w:r w:rsidRPr="006E287F">
        <w:rPr>
          <w:rFonts w:ascii="Times New Roman" w:hAnsi="Times New Roman" w:cs="Times New Roman"/>
          <w:sz w:val="26"/>
          <w:szCs w:val="26"/>
          <w:lang w:val="vi-VN"/>
        </w:rPr>
        <w:t>,</w:t>
      </w:r>
      <w:r w:rsidRPr="006E287F">
        <w:rPr>
          <w:rFonts w:ascii="Times New Roman" w:hAnsi="Times New Roman" w:cs="Times New Roman"/>
          <w:spacing w:val="-4"/>
          <w:sz w:val="26"/>
          <w:szCs w:val="26"/>
          <w:lang w:val="sv-SE"/>
        </w:rPr>
        <w:t xml:space="preserve"> cảnh quan, hệ sinh thái,</w:t>
      </w:r>
      <w:r w:rsidRPr="006E287F">
        <w:rPr>
          <w:rFonts w:ascii="Times New Roman" w:hAnsi="Times New Roman" w:cs="Times New Roman"/>
          <w:spacing w:val="-4"/>
          <w:sz w:val="26"/>
          <w:szCs w:val="26"/>
          <w:lang w:val="vi-VN"/>
        </w:rPr>
        <w:t xml:space="preserve"> </w:t>
      </w:r>
      <w:r w:rsidRPr="006E287F">
        <w:rPr>
          <w:rFonts w:ascii="Times New Roman" w:hAnsi="Times New Roman" w:cs="Times New Roman"/>
          <w:spacing w:val="-4"/>
          <w:sz w:val="26"/>
          <w:szCs w:val="26"/>
          <w:lang w:val="sv-SE"/>
        </w:rPr>
        <w:t>đa dạng sinh học rừng phòng hộ khu vực Dự án.</w:t>
      </w:r>
    </w:p>
    <w:p w14:paraId="7F74383E" w14:textId="77777777" w:rsidR="008A4133" w:rsidRPr="006E287F" w:rsidRDefault="008A4133" w:rsidP="008A4133">
      <w:pPr>
        <w:tabs>
          <w:tab w:val="num" w:pos="960"/>
        </w:tabs>
        <w:spacing w:before="60" w:after="60" w:line="271" w:lineRule="auto"/>
        <w:ind w:firstLine="720"/>
        <w:jc w:val="both"/>
        <w:rPr>
          <w:rFonts w:ascii="Times New Roman" w:hAnsi="Times New Roman" w:cs="Times New Roman"/>
          <w:sz w:val="26"/>
          <w:szCs w:val="26"/>
          <w:lang w:val="vi-VN"/>
        </w:rPr>
      </w:pPr>
      <w:r w:rsidRPr="006E287F">
        <w:rPr>
          <w:rFonts w:ascii="Times New Roman" w:hAnsi="Times New Roman" w:cs="Times New Roman"/>
          <w:sz w:val="26"/>
          <w:szCs w:val="26"/>
          <w:lang w:val="sv-SE"/>
        </w:rPr>
        <w:t>- Cam kết thực hiện các quy định về bảo vệ nước dưới đất trong hoạt động khảo sát địa chất công trình, xử lý nền móng công trình. Việc thi công các công trình khoan, đào bảo đảm sự ổn định của môi trường đất, đá xung quanh khu vực thi công</w:t>
      </w:r>
      <w:r w:rsidRPr="006E287F">
        <w:rPr>
          <w:rFonts w:ascii="Times New Roman" w:hAnsi="Times New Roman" w:cs="Times New Roman"/>
          <w:sz w:val="26"/>
          <w:szCs w:val="26"/>
          <w:lang w:val="vi-VN"/>
        </w:rPr>
        <w:t>.</w:t>
      </w:r>
    </w:p>
    <w:p w14:paraId="289E94DE" w14:textId="77777777" w:rsidR="008A4133" w:rsidRPr="006E287F" w:rsidRDefault="008A4133" w:rsidP="008A4133">
      <w:pPr>
        <w:tabs>
          <w:tab w:val="num" w:pos="0"/>
        </w:tabs>
        <w:spacing w:before="60" w:after="60" w:line="360" w:lineRule="exact"/>
        <w:ind w:firstLine="720"/>
        <w:jc w:val="both"/>
        <w:rPr>
          <w:rFonts w:ascii="Times New Roman" w:hAnsi="Times New Roman" w:cs="Times New Roman"/>
          <w:sz w:val="26"/>
          <w:szCs w:val="26"/>
          <w:lang w:val="sv-SE"/>
        </w:rPr>
      </w:pPr>
      <w:r w:rsidRPr="006E287F">
        <w:rPr>
          <w:rFonts w:ascii="Times New Roman" w:hAnsi="Times New Roman" w:cs="Times New Roman"/>
          <w:sz w:val="26"/>
          <w:szCs w:val="26"/>
          <w:lang w:val="sv-SE"/>
        </w:rPr>
        <w:t>- Sửa chữa hoàn trả nguyên trạng các tuyến đường địa phương sử dụng vận chuyển vật liệu vận chuyển, đổ thải trong trường hợp bị hư hỏng.</w:t>
      </w:r>
    </w:p>
    <w:p w14:paraId="3F8EC796" w14:textId="40638845" w:rsidR="009F08DD" w:rsidRPr="00975C04" w:rsidRDefault="008A4133" w:rsidP="008A4133">
      <w:pPr>
        <w:spacing w:before="60" w:after="60" w:line="340" w:lineRule="exact"/>
        <w:ind w:firstLine="720"/>
        <w:jc w:val="both"/>
        <w:rPr>
          <w:rFonts w:asciiTheme="majorHAnsi" w:hAnsiTheme="majorHAnsi" w:cstheme="majorHAnsi"/>
          <w:sz w:val="26"/>
          <w:szCs w:val="26"/>
          <w:lang w:val="vi-VN"/>
        </w:rPr>
      </w:pPr>
      <w:r w:rsidRPr="006E287F">
        <w:rPr>
          <w:rFonts w:ascii="Times New Roman" w:hAnsi="Times New Roman" w:cs="Times New Roman"/>
          <w:sz w:val="26"/>
          <w:szCs w:val="26"/>
          <w:lang w:val="sv-SE"/>
        </w:rPr>
        <w:t>- Thực hiện chương trình giám sát môi trường và các công trình, biện pháp bảo vệ môi trường; cập nhật, lưu giữ số liệu giám sát để cơ quan quản lý nhà nước về bảo vệ môi trường kiểm tra khi cần thiết./.</w:t>
      </w:r>
    </w:p>
    <w:p w14:paraId="638BA94B" w14:textId="77777777" w:rsidR="009F08DD" w:rsidRPr="005D0F4E" w:rsidRDefault="009F08DD" w:rsidP="00AD1F91">
      <w:pPr>
        <w:spacing w:before="60" w:after="60" w:line="340" w:lineRule="exact"/>
        <w:ind w:firstLine="720"/>
        <w:jc w:val="both"/>
        <w:rPr>
          <w:rFonts w:asciiTheme="majorHAnsi" w:hAnsiTheme="majorHAnsi" w:cstheme="majorHAnsi"/>
          <w:sz w:val="26"/>
          <w:szCs w:val="26"/>
          <w:lang w:val="nb-N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9"/>
        <w:gridCol w:w="4516"/>
      </w:tblGrid>
      <w:tr w:rsidR="000417AA" w:rsidRPr="00FC5F03" w14:paraId="3FE699CE" w14:textId="77777777" w:rsidTr="005D0F4E">
        <w:tc>
          <w:tcPr>
            <w:tcW w:w="4499" w:type="dxa"/>
          </w:tcPr>
          <w:p w14:paraId="7FEAA059" w14:textId="77777777" w:rsidR="000417AA" w:rsidRPr="005D0F4E" w:rsidRDefault="000417AA" w:rsidP="00AD1F91">
            <w:pPr>
              <w:widowControl w:val="0"/>
              <w:spacing w:before="60" w:after="60" w:line="340" w:lineRule="exact"/>
              <w:jc w:val="both"/>
              <w:rPr>
                <w:rFonts w:asciiTheme="majorHAnsi" w:hAnsiTheme="majorHAnsi" w:cstheme="majorHAnsi"/>
                <w:sz w:val="26"/>
                <w:szCs w:val="26"/>
                <w:lang w:val="nb-NO"/>
              </w:rPr>
            </w:pPr>
          </w:p>
        </w:tc>
        <w:tc>
          <w:tcPr>
            <w:tcW w:w="4516" w:type="dxa"/>
          </w:tcPr>
          <w:p w14:paraId="67166B11" w14:textId="77777777" w:rsidR="000417AA" w:rsidRPr="005D0F4E" w:rsidRDefault="000417AA" w:rsidP="00AD1F91">
            <w:pPr>
              <w:widowControl w:val="0"/>
              <w:spacing w:before="60" w:after="60" w:line="340" w:lineRule="exact"/>
              <w:jc w:val="center"/>
              <w:rPr>
                <w:rFonts w:asciiTheme="majorHAnsi" w:hAnsiTheme="majorHAnsi" w:cstheme="majorHAnsi"/>
                <w:b/>
                <w:sz w:val="26"/>
                <w:szCs w:val="26"/>
                <w:lang w:val="nb-NO"/>
              </w:rPr>
            </w:pPr>
            <w:r w:rsidRPr="005D0F4E">
              <w:rPr>
                <w:rFonts w:asciiTheme="majorHAnsi" w:hAnsiTheme="majorHAnsi" w:cstheme="majorHAnsi"/>
                <w:b/>
                <w:sz w:val="26"/>
                <w:szCs w:val="26"/>
                <w:lang w:val="nb-NO"/>
              </w:rPr>
              <w:t>CHỦ DỰ ÁN ĐẦU TƯ</w:t>
            </w:r>
          </w:p>
          <w:p w14:paraId="62166B60" w14:textId="7D952551" w:rsidR="000417AA" w:rsidRPr="00FC5F03" w:rsidRDefault="00FC5F03" w:rsidP="00AD1F91">
            <w:pPr>
              <w:widowControl w:val="0"/>
              <w:spacing w:before="60" w:after="60" w:line="340" w:lineRule="exact"/>
              <w:jc w:val="center"/>
              <w:rPr>
                <w:rFonts w:asciiTheme="majorHAnsi" w:hAnsiTheme="majorHAnsi" w:cstheme="majorHAnsi"/>
                <w:b/>
                <w:sz w:val="26"/>
                <w:szCs w:val="26"/>
                <w:lang w:val="vi-VN"/>
              </w:rPr>
            </w:pPr>
            <w:r>
              <w:rPr>
                <w:rFonts w:asciiTheme="majorHAnsi" w:hAnsiTheme="majorHAnsi" w:cstheme="majorHAnsi"/>
                <w:b/>
                <w:sz w:val="26"/>
                <w:szCs w:val="26"/>
                <w:lang w:val="nb-NO"/>
              </w:rPr>
              <w:t>QUÂN</w:t>
            </w:r>
            <w:r>
              <w:rPr>
                <w:rFonts w:asciiTheme="majorHAnsi" w:hAnsiTheme="majorHAnsi" w:cstheme="majorHAnsi"/>
                <w:b/>
                <w:sz w:val="26"/>
                <w:szCs w:val="26"/>
                <w:lang w:val="vi-VN"/>
              </w:rPr>
              <w:t xml:space="preserve"> KHU 1</w:t>
            </w:r>
          </w:p>
          <w:p w14:paraId="112239EA" w14:textId="77777777" w:rsidR="000417AA" w:rsidRPr="005D0F4E" w:rsidRDefault="000417AA" w:rsidP="00AD1F91">
            <w:pPr>
              <w:widowControl w:val="0"/>
              <w:spacing w:before="60" w:after="60" w:line="340" w:lineRule="exact"/>
              <w:jc w:val="center"/>
              <w:rPr>
                <w:rFonts w:asciiTheme="majorHAnsi" w:hAnsiTheme="majorHAnsi" w:cstheme="majorHAnsi"/>
                <w:b/>
                <w:sz w:val="26"/>
                <w:szCs w:val="26"/>
                <w:lang w:val="nb-NO"/>
              </w:rPr>
            </w:pPr>
          </w:p>
          <w:p w14:paraId="69147908" w14:textId="77777777" w:rsidR="000417AA" w:rsidRPr="005D0F4E" w:rsidRDefault="000417AA" w:rsidP="00AD1F91">
            <w:pPr>
              <w:widowControl w:val="0"/>
              <w:spacing w:before="60" w:after="60" w:line="340" w:lineRule="exact"/>
              <w:jc w:val="center"/>
              <w:rPr>
                <w:rFonts w:asciiTheme="majorHAnsi" w:hAnsiTheme="majorHAnsi" w:cstheme="majorHAnsi"/>
                <w:b/>
                <w:sz w:val="26"/>
                <w:szCs w:val="26"/>
                <w:lang w:val="nb-NO"/>
              </w:rPr>
            </w:pPr>
          </w:p>
          <w:p w14:paraId="51741C7E" w14:textId="77777777" w:rsidR="000417AA" w:rsidRPr="005D0F4E" w:rsidRDefault="000417AA" w:rsidP="00AD1F91">
            <w:pPr>
              <w:widowControl w:val="0"/>
              <w:spacing w:before="60" w:after="60" w:line="340" w:lineRule="exact"/>
              <w:jc w:val="center"/>
              <w:rPr>
                <w:rFonts w:asciiTheme="majorHAnsi" w:hAnsiTheme="majorHAnsi" w:cstheme="majorHAnsi"/>
                <w:b/>
                <w:sz w:val="26"/>
                <w:szCs w:val="26"/>
                <w:lang w:val="nb-NO"/>
              </w:rPr>
            </w:pPr>
          </w:p>
          <w:p w14:paraId="6E75FFE3" w14:textId="77777777" w:rsidR="000417AA" w:rsidRPr="005D0F4E" w:rsidRDefault="000417AA" w:rsidP="00AD1F91">
            <w:pPr>
              <w:widowControl w:val="0"/>
              <w:spacing w:before="60" w:after="60" w:line="340" w:lineRule="exact"/>
              <w:jc w:val="center"/>
              <w:rPr>
                <w:rFonts w:asciiTheme="majorHAnsi" w:hAnsiTheme="majorHAnsi" w:cstheme="majorHAnsi"/>
                <w:b/>
                <w:sz w:val="26"/>
                <w:szCs w:val="26"/>
                <w:lang w:val="nb-NO"/>
              </w:rPr>
            </w:pPr>
          </w:p>
        </w:tc>
      </w:tr>
    </w:tbl>
    <w:p w14:paraId="0CA754DF" w14:textId="77777777" w:rsidR="008D0A7C" w:rsidRPr="005D0F4E" w:rsidRDefault="008D0A7C" w:rsidP="00AD1F91">
      <w:pPr>
        <w:widowControl w:val="0"/>
        <w:spacing w:before="60" w:after="60" w:line="340" w:lineRule="exact"/>
        <w:jc w:val="both"/>
        <w:rPr>
          <w:rFonts w:asciiTheme="majorHAnsi" w:hAnsiTheme="majorHAnsi" w:cstheme="majorHAnsi"/>
          <w:sz w:val="26"/>
          <w:szCs w:val="26"/>
          <w:lang w:val="nb-NO"/>
        </w:rPr>
      </w:pPr>
    </w:p>
    <w:sectPr w:rsidR="008D0A7C" w:rsidRPr="005D0F4E" w:rsidSect="000417AA">
      <w:footerReference w:type="default" r:id="rId8"/>
      <w:pgSz w:w="11907" w:h="16840" w:code="9"/>
      <w:pgMar w:top="1191" w:right="1191" w:bottom="1191"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7F365" w14:textId="77777777" w:rsidR="00E94DB7" w:rsidRDefault="00E94DB7" w:rsidP="000E19F7">
      <w:r>
        <w:separator/>
      </w:r>
    </w:p>
  </w:endnote>
  <w:endnote w:type="continuationSeparator" w:id="0">
    <w:p w14:paraId="0723F4C2" w14:textId="77777777" w:rsidR="00E94DB7" w:rsidRDefault="00E94DB7" w:rsidP="000E1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3"/>
    <w:family w:val="modern"/>
    <w:pitch w:val="fixed"/>
    <w:sig w:usb0="E0002EFF" w:usb1="C0007843" w:usb2="00000009" w:usb3="00000000" w:csb0="000001FF" w:csb1="00000000"/>
  </w:font>
  <w:font w:name=".VnTime">
    <w:altName w:val="Courier New"/>
    <w:charset w:val="00"/>
    <w:family w:val="swiss"/>
    <w:pitch w:val="variable"/>
    <w:sig w:usb0="00000003" w:usb1="00000000" w:usb2="00000000" w:usb3="00000000" w:csb0="00000001" w:csb1="00000000"/>
  </w:font>
  <w:font w:name="DotumChe">
    <w:panose1 w:val="020B0609000101010101"/>
    <w:charset w:val="81"/>
    <w:family w:val="modern"/>
    <w:pitch w:val="fixed"/>
    <w:sig w:usb0="B00002AF" w:usb1="69D77CFB" w:usb2="00000030" w:usb3="00000000" w:csb0="0008009F" w:csb1="00000000"/>
  </w:font>
  <w:font w:name="Arial">
    <w:panose1 w:val="020B0604020202020204"/>
    <w:charset w:val="A3"/>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3"/>
    <w:family w:val="swiss"/>
    <w:pitch w:val="variable"/>
    <w:sig w:usb0="E4002EFF" w:usb1="C200247B" w:usb2="00000009" w:usb3="00000000" w:csb0="000001FF" w:csb1="00000000"/>
  </w:font>
  <w:font w:name=".VnTimeH">
    <w:altName w:val="Courier New"/>
    <w:charset w:val="00"/>
    <w:family w:val="swiss"/>
    <w:pitch w:val="variable"/>
    <w:sig w:usb0="00000007" w:usb1="00000000" w:usb2="00000000" w:usb3="00000000" w:csb0="00000013" w:csb1="00000000"/>
  </w:font>
  <w:font w:name="Times New Roman Bold">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A3"/>
    <w:family w:val="roman"/>
    <w:pitch w:val="variable"/>
    <w:sig w:usb0="E00006FF" w:usb1="420024FF" w:usb2="02000000" w:usb3="00000000" w:csb0="0000019F" w:csb1="00000000"/>
  </w:font>
  <w:font w:name="VNI-Times">
    <w:charset w:val="00"/>
    <w:family w:val="auto"/>
    <w:pitch w:val="variable"/>
    <w:sig w:usb0="00000007" w:usb1="00000000" w:usb2="00000000" w:usb3="00000000" w:csb0="00000013" w:csb1="00000000"/>
  </w:font>
  <w:font w:name=".VnArial">
    <w:altName w:val="Courier New"/>
    <w:charset w:val="00"/>
    <w:family w:val="swiss"/>
    <w:pitch w:val="variable"/>
    <w:sig w:usb0="00000007" w:usb1="00000000" w:usb2="00000000" w:usb3="00000000" w:csb0="00000013" w:csb1="00000000"/>
  </w:font>
  <w:font w:name=".VnArialH">
    <w:altName w:val="Calibri"/>
    <w:charset w:val="00"/>
    <w:family w:val="swiss"/>
    <w:pitch w:val="variable"/>
    <w:sig w:usb0="00000007" w:usb1="00000000" w:usb2="00000000" w:usb3="00000000" w:csb0="00000003" w:csb1="00000000"/>
  </w:font>
  <w:font w:name="UVN Viet Sach">
    <w:altName w:val="Palatino Linotype"/>
    <w:charset w:val="00"/>
    <w:family w:val="roman"/>
    <w:pitch w:val="variable"/>
    <w:sig w:usb0="00000087" w:usb1="00000000" w:usb2="00000000" w:usb3="00000000" w:csb0="0000001B" w:csb1="00000000"/>
  </w:font>
  <w:font w:name="UVN Nhan Nang">
    <w:altName w:val="Calibri"/>
    <w:charset w:val="00"/>
    <w:family w:val="swiss"/>
    <w:pitch w:val="variable"/>
    <w:sig w:usb0="00000087" w:usb1="00000000" w:usb2="00000000" w:usb3="00000000" w:csb0="0000001B" w:csb1="00000000"/>
  </w:font>
  <w:font w:name="Tahoma">
    <w:panose1 w:val="020B0604030504040204"/>
    <w:charset w:val="A3"/>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Swiss 721 Roman">
    <w:altName w:val="Arial"/>
    <w:panose1 w:val="00000000000000000000"/>
    <w:charset w:val="00"/>
    <w:family w:val="swiss"/>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NI-Helve">
    <w:altName w:val="Calibri"/>
    <w:charset w:val="00"/>
    <w:family w:val="auto"/>
    <w:pitch w:val="variable"/>
    <w:sig w:usb0="00000003" w:usb1="00000000" w:usb2="00000000" w:usb3="00000000" w:csb0="00000001" w:csb1="00000000"/>
  </w:font>
  <w:font w:name=".VnAvant">
    <w:charset w:val="00"/>
    <w:family w:val="swiss"/>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VnAvantH">
    <w:charset w:val="00"/>
    <w:family w:val="swiss"/>
    <w:pitch w:val="variable"/>
    <w:sig w:usb0="00000003" w:usb1="00000000" w:usb2="00000000" w:usb3="00000000" w:csb0="00000001" w:csb1="00000000"/>
  </w:font>
  <w:font w:name=".VnArial Narrow">
    <w:altName w:val="Calibri"/>
    <w:charset w:val="00"/>
    <w:family w:val="swiss"/>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VnHelvetInsH">
    <w:charset w:val="00"/>
    <w:family w:val="swiss"/>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Arial Bold">
    <w:charset w:val="00"/>
    <w:family w:val="auto"/>
    <w:pitch w:val="variable"/>
    <w:sig w:usb0="E0002AFF" w:usb1="C0007843" w:usb2="00000009" w:usb3="00000000" w:csb0="000001FF" w:csb1="00000000"/>
  </w:font>
  <w:font w:name=".VnCentury Schoolbook">
    <w:charset w:val="00"/>
    <w:family w:val="swiss"/>
    <w:pitch w:val="variable"/>
    <w:sig w:usb0="00000003" w:usb1="00000000" w:usb2="00000000" w:usb3="00000000" w:csb0="00000001" w:csb1="00000000"/>
  </w:font>
  <w:font w:name="Mincho">
    <w:altName w:val="明朝"/>
    <w:panose1 w:val="02020609040305080305"/>
    <w:charset w:val="80"/>
    <w:family w:val="roman"/>
    <w:notTrueType/>
    <w:pitch w:val="fixed"/>
    <w:sig w:usb0="00000001" w:usb1="08070000" w:usb2="00000010" w:usb3="00000000" w:csb0="00020000" w:csb1="00000000"/>
  </w:font>
  <w:font w:name="Frutiger">
    <w:panose1 w:val="00000000000000000000"/>
    <w:charset w:val="00"/>
    <w:family w:val="roman"/>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Verdana">
    <w:panose1 w:val="020B0604030504040204"/>
    <w:charset w:val="A3"/>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BatangChe">
    <w:panose1 w:val="02030609000101010101"/>
    <w:charset w:val="81"/>
    <w:family w:val="modern"/>
    <w:pitch w:val="fixed"/>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TT59A2o00">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TT5A62o00">
    <w:altName w:val="Times New Roman"/>
    <w:panose1 w:val="00000000000000000000"/>
    <w:charset w:val="00"/>
    <w:family w:val="roman"/>
    <w:notTrueType/>
    <w:pitch w:val="default"/>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4499027"/>
      <w:docPartObj>
        <w:docPartGallery w:val="Page Numbers (Bottom of Page)"/>
        <w:docPartUnique/>
      </w:docPartObj>
    </w:sdtPr>
    <w:sdtEndPr>
      <w:rPr>
        <w:noProof/>
      </w:rPr>
    </w:sdtEndPr>
    <w:sdtContent>
      <w:p w14:paraId="2EBBD368" w14:textId="38AF2125" w:rsidR="006F5BEC" w:rsidRDefault="006F5BE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DD36AD" w14:textId="654F4FF8" w:rsidR="009F08DD" w:rsidRPr="00AC50DD" w:rsidRDefault="009F08DD" w:rsidP="0061636E">
    <w:pPr>
      <w:pStyle w:val="Footer"/>
      <w:tabs>
        <w:tab w:val="left" w:pos="3800"/>
        <w:tab w:val="right" w:pos="9066"/>
      </w:tabs>
      <w:spacing w:before="0" w:after="0" w:line="240" w:lineRule="auto"/>
      <w:rPr>
        <w:rStyle w:val="PageNumber"/>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B6794" w14:textId="77777777" w:rsidR="00E94DB7" w:rsidRDefault="00E94DB7" w:rsidP="000E19F7">
      <w:r>
        <w:separator/>
      </w:r>
    </w:p>
  </w:footnote>
  <w:footnote w:type="continuationSeparator" w:id="0">
    <w:p w14:paraId="3AC25D0A" w14:textId="77777777" w:rsidR="00E94DB7" w:rsidRDefault="00E94DB7" w:rsidP="000E19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E0059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D08339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EFC22A0"/>
    <w:lvl w:ilvl="0">
      <w:start w:val="1"/>
      <w:numFmt w:val="decimal"/>
      <w:pStyle w:val="ListNumber3"/>
      <w:lvlText w:val="%1."/>
      <w:lvlJc w:val="left"/>
      <w:pPr>
        <w:tabs>
          <w:tab w:val="num" w:pos="1080"/>
        </w:tabs>
        <w:ind w:left="1080" w:hanging="360"/>
      </w:pPr>
    </w:lvl>
  </w:abstractNum>
  <w:abstractNum w:abstractNumId="3" w15:restartNumberingAfterBreak="0">
    <w:nsid w:val="FFFFFF80"/>
    <w:multiLevelType w:val="singleLevel"/>
    <w:tmpl w:val="A84AA3F2"/>
    <w:lvl w:ilvl="0">
      <w:start w:val="1"/>
      <w:numFmt w:val="bullet"/>
      <w:pStyle w:val="ListBullet5"/>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A8904498"/>
    <w:lvl w:ilvl="0">
      <w:start w:val="1"/>
      <w:numFmt w:val="bullet"/>
      <w:pStyle w:val="ListBullet4"/>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1442A6AA"/>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C760A20"/>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983E0CB8"/>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69D6AD76"/>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7E19D1"/>
    <w:multiLevelType w:val="hybridMultilevel"/>
    <w:tmpl w:val="2D5C6956"/>
    <w:lvl w:ilvl="0" w:tplc="0409000D">
      <w:start w:val="1"/>
      <w:numFmt w:val="bullet"/>
      <w:lvlText w:val=""/>
      <w:lvlJc w:val="left"/>
      <w:pPr>
        <w:ind w:left="1507" w:hanging="360"/>
      </w:pPr>
      <w:rPr>
        <w:rFonts w:ascii="Wingdings" w:hAnsi="Wingdings" w:hint="default"/>
      </w:rPr>
    </w:lvl>
    <w:lvl w:ilvl="1" w:tplc="04090003" w:tentative="1">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0" w15:restartNumberingAfterBreak="0">
    <w:nsid w:val="024C4411"/>
    <w:multiLevelType w:val="multilevel"/>
    <w:tmpl w:val="024C4411"/>
    <w:lvl w:ilvl="0">
      <w:start w:val="1"/>
      <w:numFmt w:val="bullet"/>
      <w:lvlText w:val="-"/>
      <w:lvlJc w:val="left"/>
      <w:pPr>
        <w:tabs>
          <w:tab w:val="num" w:pos="714"/>
        </w:tabs>
        <w:ind w:left="714" w:hanging="357"/>
      </w:pPr>
      <w:rPr>
        <w:rFonts w:ascii="Times New Roman" w:hAnsi="Times New Roman" w:cs="Times New Roman" w:hint="default"/>
        <w:b w:val="0"/>
        <w:i w:val="0"/>
        <w:caps w:val="0"/>
        <w:strike w:val="0"/>
        <w:dstrike w:val="0"/>
        <w:vanish w:val="0"/>
        <w:sz w:val="26"/>
        <w:vertAlign w:val="baseline"/>
      </w:rPr>
    </w:lvl>
    <w:lvl w:ilvl="1">
      <w:numFmt w:val="bullet"/>
      <w:lvlText w:val="-"/>
      <w:lvlJc w:val="left"/>
      <w:pPr>
        <w:tabs>
          <w:tab w:val="num" w:pos="54"/>
        </w:tabs>
        <w:ind w:left="54" w:hanging="360"/>
      </w:pPr>
      <w:rPr>
        <w:rFonts w:ascii=".VnTime" w:eastAsia="Times New Roman" w:hAnsi=".VnTime" w:cs=".VnTime" w:hint="default"/>
      </w:rPr>
    </w:lvl>
    <w:lvl w:ilvl="2">
      <w:start w:val="1"/>
      <w:numFmt w:val="bullet"/>
      <w:lvlText w:val=""/>
      <w:lvlJc w:val="left"/>
      <w:pPr>
        <w:tabs>
          <w:tab w:val="num" w:pos="774"/>
        </w:tabs>
        <w:ind w:left="774" w:hanging="360"/>
      </w:pPr>
      <w:rPr>
        <w:rFonts w:ascii="Wingdings" w:hAnsi="Wingdings" w:hint="default"/>
      </w:rPr>
    </w:lvl>
    <w:lvl w:ilvl="3">
      <w:start w:val="1"/>
      <w:numFmt w:val="bullet"/>
      <w:lvlText w:val=""/>
      <w:lvlJc w:val="left"/>
      <w:pPr>
        <w:tabs>
          <w:tab w:val="num" w:pos="1494"/>
        </w:tabs>
        <w:ind w:left="1494" w:hanging="360"/>
      </w:pPr>
      <w:rPr>
        <w:rFonts w:ascii="Symbol" w:hAnsi="Symbol" w:hint="default"/>
      </w:rPr>
    </w:lvl>
    <w:lvl w:ilvl="4">
      <w:start w:val="1"/>
      <w:numFmt w:val="bullet"/>
      <w:lvlText w:val="o"/>
      <w:lvlJc w:val="left"/>
      <w:pPr>
        <w:tabs>
          <w:tab w:val="num" w:pos="2214"/>
        </w:tabs>
        <w:ind w:left="2214" w:hanging="360"/>
      </w:pPr>
      <w:rPr>
        <w:rFonts w:ascii="Courier New" w:hAnsi="Courier New" w:cs="Courier New" w:hint="default"/>
      </w:rPr>
    </w:lvl>
    <w:lvl w:ilvl="5">
      <w:start w:val="1"/>
      <w:numFmt w:val="bullet"/>
      <w:lvlText w:val=""/>
      <w:lvlJc w:val="left"/>
      <w:pPr>
        <w:tabs>
          <w:tab w:val="num" w:pos="2934"/>
        </w:tabs>
        <w:ind w:left="2934" w:hanging="360"/>
      </w:pPr>
      <w:rPr>
        <w:rFonts w:ascii="Wingdings" w:hAnsi="Wingdings" w:hint="default"/>
      </w:rPr>
    </w:lvl>
    <w:lvl w:ilvl="6">
      <w:start w:val="1"/>
      <w:numFmt w:val="bullet"/>
      <w:lvlText w:val=""/>
      <w:lvlJc w:val="left"/>
      <w:pPr>
        <w:tabs>
          <w:tab w:val="num" w:pos="3654"/>
        </w:tabs>
        <w:ind w:left="3654" w:hanging="360"/>
      </w:pPr>
      <w:rPr>
        <w:rFonts w:ascii="Symbol" w:hAnsi="Symbol" w:hint="default"/>
      </w:rPr>
    </w:lvl>
    <w:lvl w:ilvl="7">
      <w:start w:val="1"/>
      <w:numFmt w:val="bullet"/>
      <w:lvlText w:val="o"/>
      <w:lvlJc w:val="left"/>
      <w:pPr>
        <w:tabs>
          <w:tab w:val="num" w:pos="4374"/>
        </w:tabs>
        <w:ind w:left="4374" w:hanging="360"/>
      </w:pPr>
      <w:rPr>
        <w:rFonts w:ascii="Courier New" w:hAnsi="Courier New" w:cs="Courier New" w:hint="default"/>
      </w:rPr>
    </w:lvl>
    <w:lvl w:ilvl="8">
      <w:start w:val="1"/>
      <w:numFmt w:val="bullet"/>
      <w:lvlText w:val=""/>
      <w:lvlJc w:val="left"/>
      <w:pPr>
        <w:tabs>
          <w:tab w:val="num" w:pos="5094"/>
        </w:tabs>
        <w:ind w:left="5094" w:hanging="360"/>
      </w:pPr>
      <w:rPr>
        <w:rFonts w:ascii="Wingdings" w:hAnsi="Wingdings" w:hint="default"/>
      </w:rPr>
    </w:lvl>
  </w:abstractNum>
  <w:abstractNum w:abstractNumId="11" w15:restartNumberingAfterBreak="0">
    <w:nsid w:val="060E73F5"/>
    <w:multiLevelType w:val="hybridMultilevel"/>
    <w:tmpl w:val="84064566"/>
    <w:lvl w:ilvl="0" w:tplc="895C0F2E">
      <w:start w:val="1"/>
      <w:numFmt w:val="bullet"/>
      <w:pStyle w:val="H-4"/>
      <w:lvlText w:val="+"/>
      <w:lvlJc w:val="left"/>
      <w:pPr>
        <w:tabs>
          <w:tab w:val="num" w:pos="765"/>
        </w:tabs>
        <w:ind w:left="765" w:hanging="340"/>
      </w:pPr>
      <w:rPr>
        <w:rFonts w:ascii="Courier New" w:hAnsi="Courier New" w:hint="default"/>
      </w:rPr>
    </w:lvl>
    <w:lvl w:ilvl="1" w:tplc="CA5CE8E2">
      <w:start w:val="1"/>
      <w:numFmt w:val="bullet"/>
      <w:lvlText w:val="o"/>
      <w:lvlJc w:val="left"/>
      <w:pPr>
        <w:tabs>
          <w:tab w:val="num" w:pos="1647"/>
        </w:tabs>
        <w:ind w:left="1647" w:hanging="360"/>
      </w:pPr>
      <w:rPr>
        <w:rFonts w:ascii="Courier New" w:hAnsi="Courier New" w:hint="default"/>
      </w:rPr>
    </w:lvl>
    <w:lvl w:ilvl="2" w:tplc="C414E0C0">
      <w:start w:val="1"/>
      <w:numFmt w:val="bullet"/>
      <w:lvlText w:val=""/>
      <w:lvlJc w:val="left"/>
      <w:pPr>
        <w:tabs>
          <w:tab w:val="num" w:pos="2367"/>
        </w:tabs>
        <w:ind w:left="2367" w:hanging="360"/>
      </w:pPr>
      <w:rPr>
        <w:rFonts w:ascii="Times New Roman" w:hAnsi="Times New Roman" w:hint="default"/>
      </w:rPr>
    </w:lvl>
    <w:lvl w:ilvl="3" w:tplc="AFC23E9C" w:tentative="1">
      <w:start w:val="1"/>
      <w:numFmt w:val="bullet"/>
      <w:lvlText w:val=""/>
      <w:lvlJc w:val="left"/>
      <w:pPr>
        <w:tabs>
          <w:tab w:val="num" w:pos="3087"/>
        </w:tabs>
        <w:ind w:left="3087" w:hanging="360"/>
      </w:pPr>
      <w:rPr>
        <w:rFonts w:ascii="Times New Roman" w:hAnsi="Times New Roman" w:hint="default"/>
      </w:rPr>
    </w:lvl>
    <w:lvl w:ilvl="4" w:tplc="355A2150" w:tentative="1">
      <w:start w:val="1"/>
      <w:numFmt w:val="bullet"/>
      <w:lvlText w:val="o"/>
      <w:lvlJc w:val="left"/>
      <w:pPr>
        <w:tabs>
          <w:tab w:val="num" w:pos="3807"/>
        </w:tabs>
        <w:ind w:left="3807" w:hanging="360"/>
      </w:pPr>
      <w:rPr>
        <w:rFonts w:ascii="Courier New" w:hAnsi="Courier New" w:hint="default"/>
      </w:rPr>
    </w:lvl>
    <w:lvl w:ilvl="5" w:tplc="55309F52" w:tentative="1">
      <w:start w:val="1"/>
      <w:numFmt w:val="bullet"/>
      <w:lvlText w:val=""/>
      <w:lvlJc w:val="left"/>
      <w:pPr>
        <w:tabs>
          <w:tab w:val="num" w:pos="4527"/>
        </w:tabs>
        <w:ind w:left="4527" w:hanging="360"/>
      </w:pPr>
      <w:rPr>
        <w:rFonts w:ascii="Times New Roman" w:hAnsi="Times New Roman" w:hint="default"/>
      </w:rPr>
    </w:lvl>
    <w:lvl w:ilvl="6" w:tplc="7FCACF56" w:tentative="1">
      <w:start w:val="1"/>
      <w:numFmt w:val="bullet"/>
      <w:lvlText w:val=""/>
      <w:lvlJc w:val="left"/>
      <w:pPr>
        <w:tabs>
          <w:tab w:val="num" w:pos="5247"/>
        </w:tabs>
        <w:ind w:left="5247" w:hanging="360"/>
      </w:pPr>
      <w:rPr>
        <w:rFonts w:ascii="Times New Roman" w:hAnsi="Times New Roman" w:hint="default"/>
      </w:rPr>
    </w:lvl>
    <w:lvl w:ilvl="7" w:tplc="D3004B2E" w:tentative="1">
      <w:start w:val="1"/>
      <w:numFmt w:val="bullet"/>
      <w:lvlText w:val="o"/>
      <w:lvlJc w:val="left"/>
      <w:pPr>
        <w:tabs>
          <w:tab w:val="num" w:pos="5967"/>
        </w:tabs>
        <w:ind w:left="5967" w:hanging="360"/>
      </w:pPr>
      <w:rPr>
        <w:rFonts w:ascii="Courier New" w:hAnsi="Courier New" w:hint="default"/>
      </w:rPr>
    </w:lvl>
    <w:lvl w:ilvl="8" w:tplc="A7026F36" w:tentative="1">
      <w:start w:val="1"/>
      <w:numFmt w:val="bullet"/>
      <w:lvlText w:val=""/>
      <w:lvlJc w:val="left"/>
      <w:pPr>
        <w:tabs>
          <w:tab w:val="num" w:pos="6687"/>
        </w:tabs>
        <w:ind w:left="6687" w:hanging="360"/>
      </w:pPr>
      <w:rPr>
        <w:rFonts w:ascii="Times New Roman" w:hAnsi="Times New Roman" w:hint="default"/>
      </w:rPr>
    </w:lvl>
  </w:abstractNum>
  <w:abstractNum w:abstractNumId="12" w15:restartNumberingAfterBreak="0">
    <w:nsid w:val="08195790"/>
    <w:multiLevelType w:val="hybridMultilevel"/>
    <w:tmpl w:val="98162774"/>
    <w:lvl w:ilvl="0" w:tplc="0409000D">
      <w:numFmt w:val="bullet"/>
      <w:pStyle w:val="CircleforSummay"/>
      <w:lvlText w:val="•"/>
      <w:lvlJc w:val="left"/>
      <w:pPr>
        <w:ind w:left="1280" w:hanging="400"/>
      </w:pPr>
      <w:rPr>
        <w:rFonts w:ascii="DotumChe" w:eastAsia="DotumChe" w:hAnsi="DotumChe" w:cs="Times New Roman" w:hint="eastAsia"/>
      </w:rPr>
    </w:lvl>
    <w:lvl w:ilvl="1" w:tplc="04090003" w:tentative="1">
      <w:start w:val="1"/>
      <w:numFmt w:val="bullet"/>
      <w:lvlText w:val=""/>
      <w:lvlJc w:val="left"/>
      <w:pPr>
        <w:ind w:left="1680" w:hanging="400"/>
      </w:pPr>
      <w:rPr>
        <w:rFonts w:ascii="Wingdings" w:hAnsi="Wingdings" w:hint="default"/>
      </w:rPr>
    </w:lvl>
    <w:lvl w:ilvl="2" w:tplc="04090005" w:tentative="1">
      <w:start w:val="1"/>
      <w:numFmt w:val="bullet"/>
      <w:lvlText w:val=""/>
      <w:lvlJc w:val="left"/>
      <w:pPr>
        <w:ind w:left="2080" w:hanging="400"/>
      </w:pPr>
      <w:rPr>
        <w:rFonts w:ascii="Wingdings" w:hAnsi="Wingdings" w:hint="default"/>
      </w:rPr>
    </w:lvl>
    <w:lvl w:ilvl="3" w:tplc="04090001" w:tentative="1">
      <w:start w:val="1"/>
      <w:numFmt w:val="bullet"/>
      <w:lvlText w:val=""/>
      <w:lvlJc w:val="left"/>
      <w:pPr>
        <w:ind w:left="2480" w:hanging="400"/>
      </w:pPr>
      <w:rPr>
        <w:rFonts w:ascii="Wingdings" w:hAnsi="Wingdings" w:hint="default"/>
      </w:rPr>
    </w:lvl>
    <w:lvl w:ilvl="4" w:tplc="04090003" w:tentative="1">
      <w:start w:val="1"/>
      <w:numFmt w:val="bullet"/>
      <w:lvlText w:val=""/>
      <w:lvlJc w:val="left"/>
      <w:pPr>
        <w:ind w:left="2880" w:hanging="400"/>
      </w:pPr>
      <w:rPr>
        <w:rFonts w:ascii="Wingdings" w:hAnsi="Wingdings" w:hint="default"/>
      </w:rPr>
    </w:lvl>
    <w:lvl w:ilvl="5" w:tplc="04090005" w:tentative="1">
      <w:start w:val="1"/>
      <w:numFmt w:val="bullet"/>
      <w:lvlText w:val=""/>
      <w:lvlJc w:val="left"/>
      <w:pPr>
        <w:ind w:left="3280" w:hanging="400"/>
      </w:pPr>
      <w:rPr>
        <w:rFonts w:ascii="Wingdings" w:hAnsi="Wingdings" w:hint="default"/>
      </w:rPr>
    </w:lvl>
    <w:lvl w:ilvl="6" w:tplc="04090001" w:tentative="1">
      <w:start w:val="1"/>
      <w:numFmt w:val="bullet"/>
      <w:lvlText w:val=""/>
      <w:lvlJc w:val="left"/>
      <w:pPr>
        <w:ind w:left="3680" w:hanging="400"/>
      </w:pPr>
      <w:rPr>
        <w:rFonts w:ascii="Wingdings" w:hAnsi="Wingdings" w:hint="default"/>
      </w:rPr>
    </w:lvl>
    <w:lvl w:ilvl="7" w:tplc="04090003" w:tentative="1">
      <w:start w:val="1"/>
      <w:numFmt w:val="bullet"/>
      <w:lvlText w:val=""/>
      <w:lvlJc w:val="left"/>
      <w:pPr>
        <w:ind w:left="4080" w:hanging="400"/>
      </w:pPr>
      <w:rPr>
        <w:rFonts w:ascii="Wingdings" w:hAnsi="Wingdings" w:hint="default"/>
      </w:rPr>
    </w:lvl>
    <w:lvl w:ilvl="8" w:tplc="04090005" w:tentative="1">
      <w:start w:val="1"/>
      <w:numFmt w:val="bullet"/>
      <w:lvlText w:val=""/>
      <w:lvlJc w:val="left"/>
      <w:pPr>
        <w:ind w:left="4480" w:hanging="400"/>
      </w:pPr>
      <w:rPr>
        <w:rFonts w:ascii="Wingdings" w:hAnsi="Wingdings" w:hint="default"/>
      </w:rPr>
    </w:lvl>
  </w:abstractNum>
  <w:abstractNum w:abstractNumId="13" w15:restartNumberingAfterBreak="0">
    <w:nsid w:val="0CF65B26"/>
    <w:multiLevelType w:val="multilevel"/>
    <w:tmpl w:val="8F089DF2"/>
    <w:lvl w:ilvl="0">
      <w:start w:val="1"/>
      <w:numFmt w:val="bullet"/>
      <w:pStyle w:val="Gach"/>
      <w:lvlText w:val=""/>
      <w:lvlJc w:val="left"/>
      <w:pPr>
        <w:ind w:left="851" w:hanging="454"/>
      </w:pPr>
      <w:rPr>
        <w:rFonts w:ascii="Symbol" w:hAnsi="Symbol" w:hint="default"/>
      </w:rPr>
    </w:lvl>
    <w:lvl w:ilvl="1">
      <w:start w:val="1"/>
      <w:numFmt w:val="bullet"/>
      <w:lvlText w:val="o"/>
      <w:lvlJc w:val="left"/>
      <w:pPr>
        <w:ind w:left="851" w:hanging="284"/>
      </w:pPr>
      <w:rPr>
        <w:rFonts w:ascii="Courier New" w:hAnsi="Courier New" w:cs="Courier New" w:hint="default"/>
      </w:rPr>
    </w:lvl>
    <w:lvl w:ilvl="2">
      <w:start w:val="1"/>
      <w:numFmt w:val="bullet"/>
      <w:lvlText w:val=""/>
      <w:lvlJc w:val="left"/>
      <w:pPr>
        <w:ind w:left="851" w:hanging="284"/>
      </w:pPr>
      <w:rPr>
        <w:rFonts w:ascii="Wingdings" w:hAnsi="Wingdings" w:hint="default"/>
      </w:rPr>
    </w:lvl>
    <w:lvl w:ilvl="3">
      <w:start w:val="1"/>
      <w:numFmt w:val="bullet"/>
      <w:lvlText w:val=""/>
      <w:lvlJc w:val="left"/>
      <w:pPr>
        <w:ind w:left="851" w:hanging="284"/>
      </w:pPr>
      <w:rPr>
        <w:rFonts w:ascii="Symbol" w:hAnsi="Symbol" w:hint="default"/>
      </w:rPr>
    </w:lvl>
    <w:lvl w:ilvl="4">
      <w:start w:val="1"/>
      <w:numFmt w:val="bullet"/>
      <w:lvlText w:val="o"/>
      <w:lvlJc w:val="left"/>
      <w:pPr>
        <w:ind w:left="851" w:hanging="284"/>
      </w:pPr>
      <w:rPr>
        <w:rFonts w:ascii="Courier New" w:hAnsi="Courier New" w:cs="Courier New" w:hint="default"/>
      </w:rPr>
    </w:lvl>
    <w:lvl w:ilvl="5">
      <w:start w:val="1"/>
      <w:numFmt w:val="bullet"/>
      <w:lvlText w:val=""/>
      <w:lvlJc w:val="left"/>
      <w:pPr>
        <w:ind w:left="851" w:hanging="284"/>
      </w:pPr>
      <w:rPr>
        <w:rFonts w:ascii="Wingdings" w:hAnsi="Wingdings" w:hint="default"/>
      </w:rPr>
    </w:lvl>
    <w:lvl w:ilvl="6">
      <w:start w:val="1"/>
      <w:numFmt w:val="bullet"/>
      <w:lvlText w:val=""/>
      <w:lvlJc w:val="left"/>
      <w:pPr>
        <w:ind w:left="851" w:hanging="284"/>
      </w:pPr>
      <w:rPr>
        <w:rFonts w:ascii="Symbol" w:hAnsi="Symbol" w:hint="default"/>
      </w:rPr>
    </w:lvl>
    <w:lvl w:ilvl="7">
      <w:start w:val="1"/>
      <w:numFmt w:val="bullet"/>
      <w:lvlText w:val="o"/>
      <w:lvlJc w:val="left"/>
      <w:pPr>
        <w:ind w:left="851" w:hanging="284"/>
      </w:pPr>
      <w:rPr>
        <w:rFonts w:ascii="Courier New" w:hAnsi="Courier New" w:cs="Courier New" w:hint="default"/>
      </w:rPr>
    </w:lvl>
    <w:lvl w:ilvl="8">
      <w:start w:val="1"/>
      <w:numFmt w:val="bullet"/>
      <w:lvlText w:val=""/>
      <w:lvlJc w:val="left"/>
      <w:pPr>
        <w:ind w:left="851" w:hanging="284"/>
      </w:pPr>
      <w:rPr>
        <w:rFonts w:ascii="Wingdings" w:hAnsi="Wingdings" w:hint="default"/>
      </w:rPr>
    </w:lvl>
  </w:abstractNum>
  <w:abstractNum w:abstractNumId="14" w15:restartNumberingAfterBreak="0">
    <w:nsid w:val="0D786AA6"/>
    <w:multiLevelType w:val="multilevel"/>
    <w:tmpl w:val="EF066880"/>
    <w:lvl w:ilvl="0">
      <w:start w:val="1"/>
      <w:numFmt w:val="decimal"/>
      <w:lvlText w:val="%1."/>
      <w:lvlJc w:val="left"/>
      <w:pPr>
        <w:tabs>
          <w:tab w:val="num" w:pos="450"/>
        </w:tabs>
        <w:ind w:left="450" w:hanging="450"/>
      </w:pPr>
      <w:rPr>
        <w:rFonts w:hint="default"/>
        <w:sz w:val="26"/>
        <w:szCs w:val="26"/>
      </w:rPr>
    </w:lvl>
    <w:lvl w:ilvl="1">
      <w:start w:val="1"/>
      <w:numFmt w:val="decimal"/>
      <w:pStyle w:val="Muc11"/>
      <w:lvlText w:val="%1.%2."/>
      <w:lvlJc w:val="left"/>
      <w:pPr>
        <w:tabs>
          <w:tab w:val="num" w:pos="907"/>
        </w:tabs>
        <w:ind w:left="907" w:hanging="907"/>
      </w:pPr>
      <w:rPr>
        <w:rFonts w:hint="default"/>
        <w:sz w:val="28"/>
      </w:rPr>
    </w:lvl>
    <w:lvl w:ilvl="2">
      <w:start w:val="1"/>
      <w:numFmt w:val="decimal"/>
      <w:pStyle w:val="Muc111"/>
      <w:lvlText w:val="%1.%2.%3."/>
      <w:lvlJc w:val="left"/>
      <w:pPr>
        <w:tabs>
          <w:tab w:val="num" w:pos="907"/>
        </w:tabs>
        <w:ind w:left="907" w:hanging="907"/>
      </w:pPr>
      <w:rPr>
        <w:rFonts w:hint="default"/>
        <w:sz w:val="26"/>
        <w:szCs w:val="26"/>
      </w:rPr>
    </w:lvl>
    <w:lvl w:ilvl="3">
      <w:start w:val="1"/>
      <w:numFmt w:val="decimal"/>
      <w:lvlText w:val="%1.%2.%3.%4."/>
      <w:lvlJc w:val="left"/>
      <w:pPr>
        <w:tabs>
          <w:tab w:val="num" w:pos="907"/>
        </w:tabs>
        <w:ind w:left="907" w:hanging="907"/>
      </w:pPr>
      <w:rPr>
        <w:rFonts w:hint="default"/>
        <w:b/>
        <w:sz w:val="26"/>
        <w:szCs w:val="26"/>
      </w:rPr>
    </w:lvl>
    <w:lvl w:ilvl="4">
      <w:start w:val="1"/>
      <w:numFmt w:val="decimal"/>
      <w:lvlText w:val="%1.%2.%3.%4.%5."/>
      <w:lvlJc w:val="left"/>
      <w:pPr>
        <w:tabs>
          <w:tab w:val="num" w:pos="1080"/>
        </w:tabs>
        <w:ind w:left="1080" w:hanging="1080"/>
      </w:pPr>
      <w:rPr>
        <w:rFonts w:hint="default"/>
        <w:sz w:val="28"/>
      </w:rPr>
    </w:lvl>
    <w:lvl w:ilvl="5">
      <w:start w:val="1"/>
      <w:numFmt w:val="decimal"/>
      <w:lvlText w:val="%1.%2.%3.%4.%5.%6."/>
      <w:lvlJc w:val="left"/>
      <w:pPr>
        <w:tabs>
          <w:tab w:val="num" w:pos="1080"/>
        </w:tabs>
        <w:ind w:left="1080" w:hanging="1080"/>
      </w:pPr>
      <w:rPr>
        <w:rFonts w:hint="default"/>
        <w:sz w:val="28"/>
      </w:rPr>
    </w:lvl>
    <w:lvl w:ilvl="6">
      <w:start w:val="1"/>
      <w:numFmt w:val="decimal"/>
      <w:lvlText w:val="%1.%2.%3.%4.%5.%6.%7."/>
      <w:lvlJc w:val="left"/>
      <w:pPr>
        <w:tabs>
          <w:tab w:val="num" w:pos="1440"/>
        </w:tabs>
        <w:ind w:left="1440" w:hanging="1440"/>
      </w:pPr>
      <w:rPr>
        <w:rFonts w:hint="default"/>
        <w:sz w:val="28"/>
      </w:rPr>
    </w:lvl>
    <w:lvl w:ilvl="7">
      <w:start w:val="1"/>
      <w:numFmt w:val="decimal"/>
      <w:lvlText w:val="%1.%2.%3.%4.%5.%6.%7.%8."/>
      <w:lvlJc w:val="left"/>
      <w:pPr>
        <w:tabs>
          <w:tab w:val="num" w:pos="1440"/>
        </w:tabs>
        <w:ind w:left="1440" w:hanging="1440"/>
      </w:pPr>
      <w:rPr>
        <w:rFonts w:hint="default"/>
        <w:sz w:val="28"/>
      </w:rPr>
    </w:lvl>
    <w:lvl w:ilvl="8">
      <w:start w:val="1"/>
      <w:numFmt w:val="decimal"/>
      <w:lvlText w:val="%1.%2.%3.%4.%5.%6.%7.%8.%9."/>
      <w:lvlJc w:val="left"/>
      <w:pPr>
        <w:tabs>
          <w:tab w:val="num" w:pos="1800"/>
        </w:tabs>
        <w:ind w:left="1800" w:hanging="1800"/>
      </w:pPr>
      <w:rPr>
        <w:rFonts w:hint="default"/>
        <w:sz w:val="28"/>
      </w:rPr>
    </w:lvl>
  </w:abstractNum>
  <w:abstractNum w:abstractNumId="15" w15:restartNumberingAfterBreak="0">
    <w:nsid w:val="0E1F6FB6"/>
    <w:multiLevelType w:val="hybridMultilevel"/>
    <w:tmpl w:val="AF84E58A"/>
    <w:lvl w:ilvl="0" w:tplc="FFFFFFFF">
      <w:start w:val="7"/>
      <w:numFmt w:val="bullet"/>
      <w:pStyle w:val="-"/>
      <w:lvlText w:val="-"/>
      <w:lvlJc w:val="left"/>
      <w:pPr>
        <w:ind w:left="400" w:hanging="400"/>
      </w:pPr>
      <w:rPr>
        <w:rFonts w:ascii="Arial" w:eastAsia="Times New Roman" w:hAnsi="Arial" w:cs="Arial" w:hint="default"/>
        <w:color w:val="auto"/>
      </w:rPr>
    </w:lvl>
    <w:lvl w:ilvl="1" w:tplc="FFFFFFFF">
      <w:start w:val="1"/>
      <w:numFmt w:val="bullet"/>
      <w:lvlText w:val=""/>
      <w:lvlJc w:val="left"/>
      <w:pPr>
        <w:ind w:left="1680" w:hanging="400"/>
      </w:pPr>
      <w:rPr>
        <w:rFonts w:ascii="Wingdings" w:hAnsi="Wingdings" w:hint="default"/>
      </w:rPr>
    </w:lvl>
    <w:lvl w:ilvl="2" w:tplc="FFFFFFFF" w:tentative="1">
      <w:start w:val="1"/>
      <w:numFmt w:val="bullet"/>
      <w:lvlText w:val=""/>
      <w:lvlJc w:val="left"/>
      <w:pPr>
        <w:ind w:left="2080" w:hanging="400"/>
      </w:pPr>
      <w:rPr>
        <w:rFonts w:ascii="Wingdings" w:hAnsi="Wingdings" w:hint="default"/>
      </w:rPr>
    </w:lvl>
    <w:lvl w:ilvl="3" w:tplc="FFFFFFFF" w:tentative="1">
      <w:start w:val="1"/>
      <w:numFmt w:val="bullet"/>
      <w:lvlText w:val=""/>
      <w:lvlJc w:val="left"/>
      <w:pPr>
        <w:ind w:left="2480" w:hanging="400"/>
      </w:pPr>
      <w:rPr>
        <w:rFonts w:ascii="Wingdings" w:hAnsi="Wingdings" w:hint="default"/>
      </w:rPr>
    </w:lvl>
    <w:lvl w:ilvl="4" w:tplc="FFFFFFFF" w:tentative="1">
      <w:start w:val="1"/>
      <w:numFmt w:val="bullet"/>
      <w:lvlText w:val=""/>
      <w:lvlJc w:val="left"/>
      <w:pPr>
        <w:ind w:left="2880" w:hanging="400"/>
      </w:pPr>
      <w:rPr>
        <w:rFonts w:ascii="Wingdings" w:hAnsi="Wingdings" w:hint="default"/>
      </w:rPr>
    </w:lvl>
    <w:lvl w:ilvl="5" w:tplc="FFFFFFFF" w:tentative="1">
      <w:start w:val="1"/>
      <w:numFmt w:val="bullet"/>
      <w:lvlText w:val=""/>
      <w:lvlJc w:val="left"/>
      <w:pPr>
        <w:ind w:left="3280" w:hanging="400"/>
      </w:pPr>
      <w:rPr>
        <w:rFonts w:ascii="Wingdings" w:hAnsi="Wingdings" w:hint="default"/>
      </w:rPr>
    </w:lvl>
    <w:lvl w:ilvl="6" w:tplc="FFFFFFFF" w:tentative="1">
      <w:start w:val="1"/>
      <w:numFmt w:val="bullet"/>
      <w:lvlText w:val=""/>
      <w:lvlJc w:val="left"/>
      <w:pPr>
        <w:ind w:left="3680" w:hanging="400"/>
      </w:pPr>
      <w:rPr>
        <w:rFonts w:ascii="Wingdings" w:hAnsi="Wingdings" w:hint="default"/>
      </w:rPr>
    </w:lvl>
    <w:lvl w:ilvl="7" w:tplc="FFFFFFFF" w:tentative="1">
      <w:start w:val="1"/>
      <w:numFmt w:val="bullet"/>
      <w:lvlText w:val=""/>
      <w:lvlJc w:val="left"/>
      <w:pPr>
        <w:ind w:left="4080" w:hanging="400"/>
      </w:pPr>
      <w:rPr>
        <w:rFonts w:ascii="Wingdings" w:hAnsi="Wingdings" w:hint="default"/>
      </w:rPr>
    </w:lvl>
    <w:lvl w:ilvl="8" w:tplc="FFFFFFFF" w:tentative="1">
      <w:start w:val="1"/>
      <w:numFmt w:val="bullet"/>
      <w:lvlText w:val=""/>
      <w:lvlJc w:val="left"/>
      <w:pPr>
        <w:ind w:left="4480" w:hanging="400"/>
      </w:pPr>
      <w:rPr>
        <w:rFonts w:ascii="Wingdings" w:hAnsi="Wingdings" w:hint="default"/>
      </w:rPr>
    </w:lvl>
  </w:abstractNum>
  <w:abstractNum w:abstractNumId="16" w15:restartNumberingAfterBreak="0">
    <w:nsid w:val="0F74087A"/>
    <w:multiLevelType w:val="hybridMultilevel"/>
    <w:tmpl w:val="3740FF0A"/>
    <w:lvl w:ilvl="0" w:tplc="56E854FA">
      <w:start w:val="1"/>
      <w:numFmt w:val="decimal"/>
      <w:pStyle w:val="subject"/>
      <w:lvlText w:val="2.%1."/>
      <w:lvlJc w:val="left"/>
      <w:pPr>
        <w:tabs>
          <w:tab w:val="num" w:pos="360"/>
        </w:tabs>
        <w:ind w:left="360" w:hanging="360"/>
      </w:pPr>
      <w:rPr>
        <w:rFonts w:cs="Times New Roman" w:hint="default"/>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7" w15:restartNumberingAfterBreak="0">
    <w:nsid w:val="12BE2DA0"/>
    <w:multiLevelType w:val="hybridMultilevel"/>
    <w:tmpl w:val="F41EED1A"/>
    <w:lvl w:ilvl="0" w:tplc="0409000D">
      <w:start w:val="1"/>
      <w:numFmt w:val="bullet"/>
      <w:pStyle w:val="-forSummary"/>
      <w:lvlText w:val="-"/>
      <w:lvlJc w:val="left"/>
      <w:pPr>
        <w:ind w:left="1280" w:hanging="400"/>
      </w:pPr>
      <w:rPr>
        <w:rFonts w:ascii="Times New Roman" w:hAnsi="Times New Roman" w:hint="default"/>
      </w:rPr>
    </w:lvl>
    <w:lvl w:ilvl="1" w:tplc="04090003" w:tentative="1">
      <w:start w:val="1"/>
      <w:numFmt w:val="bullet"/>
      <w:lvlText w:val=""/>
      <w:lvlJc w:val="left"/>
      <w:pPr>
        <w:ind w:left="1680" w:hanging="400"/>
      </w:pPr>
      <w:rPr>
        <w:rFonts w:ascii="Wingdings" w:hAnsi="Wingdings" w:hint="default"/>
      </w:rPr>
    </w:lvl>
    <w:lvl w:ilvl="2" w:tplc="04090005" w:tentative="1">
      <w:start w:val="1"/>
      <w:numFmt w:val="bullet"/>
      <w:lvlText w:val=""/>
      <w:lvlJc w:val="left"/>
      <w:pPr>
        <w:ind w:left="2080" w:hanging="400"/>
      </w:pPr>
      <w:rPr>
        <w:rFonts w:ascii="Wingdings" w:hAnsi="Wingdings" w:hint="default"/>
      </w:rPr>
    </w:lvl>
    <w:lvl w:ilvl="3" w:tplc="04090001" w:tentative="1">
      <w:start w:val="1"/>
      <w:numFmt w:val="bullet"/>
      <w:lvlText w:val=""/>
      <w:lvlJc w:val="left"/>
      <w:pPr>
        <w:ind w:left="2480" w:hanging="400"/>
      </w:pPr>
      <w:rPr>
        <w:rFonts w:ascii="Wingdings" w:hAnsi="Wingdings" w:hint="default"/>
      </w:rPr>
    </w:lvl>
    <w:lvl w:ilvl="4" w:tplc="04090003" w:tentative="1">
      <w:start w:val="1"/>
      <w:numFmt w:val="bullet"/>
      <w:lvlText w:val=""/>
      <w:lvlJc w:val="left"/>
      <w:pPr>
        <w:ind w:left="2880" w:hanging="400"/>
      </w:pPr>
      <w:rPr>
        <w:rFonts w:ascii="Wingdings" w:hAnsi="Wingdings" w:hint="default"/>
      </w:rPr>
    </w:lvl>
    <w:lvl w:ilvl="5" w:tplc="04090005" w:tentative="1">
      <w:start w:val="1"/>
      <w:numFmt w:val="bullet"/>
      <w:lvlText w:val=""/>
      <w:lvlJc w:val="left"/>
      <w:pPr>
        <w:ind w:left="3280" w:hanging="400"/>
      </w:pPr>
      <w:rPr>
        <w:rFonts w:ascii="Wingdings" w:hAnsi="Wingdings" w:hint="default"/>
      </w:rPr>
    </w:lvl>
    <w:lvl w:ilvl="6" w:tplc="04090001" w:tentative="1">
      <w:start w:val="1"/>
      <w:numFmt w:val="bullet"/>
      <w:lvlText w:val=""/>
      <w:lvlJc w:val="left"/>
      <w:pPr>
        <w:ind w:left="3680" w:hanging="400"/>
      </w:pPr>
      <w:rPr>
        <w:rFonts w:ascii="Wingdings" w:hAnsi="Wingdings" w:hint="default"/>
      </w:rPr>
    </w:lvl>
    <w:lvl w:ilvl="7" w:tplc="04090003" w:tentative="1">
      <w:start w:val="1"/>
      <w:numFmt w:val="bullet"/>
      <w:lvlText w:val=""/>
      <w:lvlJc w:val="left"/>
      <w:pPr>
        <w:ind w:left="4080" w:hanging="400"/>
      </w:pPr>
      <w:rPr>
        <w:rFonts w:ascii="Wingdings" w:hAnsi="Wingdings" w:hint="default"/>
      </w:rPr>
    </w:lvl>
    <w:lvl w:ilvl="8" w:tplc="04090005" w:tentative="1">
      <w:start w:val="1"/>
      <w:numFmt w:val="bullet"/>
      <w:lvlText w:val=""/>
      <w:lvlJc w:val="left"/>
      <w:pPr>
        <w:ind w:left="4480" w:hanging="400"/>
      </w:pPr>
      <w:rPr>
        <w:rFonts w:ascii="Wingdings" w:hAnsi="Wingdings" w:hint="default"/>
      </w:rPr>
    </w:lvl>
  </w:abstractNum>
  <w:abstractNum w:abstractNumId="18" w15:restartNumberingAfterBreak="0">
    <w:nsid w:val="13DA4D00"/>
    <w:multiLevelType w:val="multilevel"/>
    <w:tmpl w:val="2BC69DD8"/>
    <w:lvl w:ilvl="0">
      <w:start w:val="1"/>
      <w:numFmt w:val="decimal"/>
      <w:pStyle w:val="Heading211"/>
      <w:lvlText w:val="%1."/>
      <w:lvlJc w:val="left"/>
      <w:pPr>
        <w:tabs>
          <w:tab w:val="num" w:pos="720"/>
        </w:tabs>
        <w:ind w:left="720" w:hanging="720"/>
      </w:pPr>
      <w:rPr>
        <w:rFonts w:hint="default"/>
        <w:color w:val="auto"/>
      </w:rPr>
    </w:lvl>
    <w:lvl w:ilvl="1">
      <w:start w:val="1"/>
      <w:numFmt w:val="upperLetter"/>
      <w:lvlText w:val="%2."/>
      <w:lvlJc w:val="left"/>
      <w:pPr>
        <w:tabs>
          <w:tab w:val="num" w:pos="1800"/>
        </w:tabs>
        <w:ind w:left="1440" w:firstLine="0"/>
      </w:pPr>
    </w:lvl>
    <w:lvl w:ilvl="2">
      <w:start w:val="1"/>
      <w:numFmt w:val="decimal"/>
      <w:lvlText w:val="%3."/>
      <w:lvlJc w:val="left"/>
      <w:pPr>
        <w:tabs>
          <w:tab w:val="num" w:pos="2520"/>
        </w:tabs>
        <w:ind w:left="2160" w:firstLine="0"/>
      </w:pPr>
    </w:lvl>
    <w:lvl w:ilvl="3">
      <w:start w:val="1"/>
      <w:numFmt w:val="lowerLetter"/>
      <w:lvlText w:val="%4)"/>
      <w:lvlJc w:val="left"/>
      <w:pPr>
        <w:tabs>
          <w:tab w:val="num" w:pos="3240"/>
        </w:tabs>
        <w:ind w:left="2880" w:firstLine="0"/>
      </w:pPr>
    </w:lvl>
    <w:lvl w:ilvl="4">
      <w:start w:val="1"/>
      <w:numFmt w:val="decimal"/>
      <w:lvlText w:val="(%5)"/>
      <w:lvlJc w:val="left"/>
      <w:pPr>
        <w:tabs>
          <w:tab w:val="num" w:pos="3960"/>
        </w:tabs>
        <w:ind w:left="3600" w:firstLine="0"/>
      </w:pPr>
    </w:lvl>
    <w:lvl w:ilvl="5">
      <w:start w:val="1"/>
      <w:numFmt w:val="lowerLetter"/>
      <w:lvlText w:val="(%6)"/>
      <w:lvlJc w:val="left"/>
      <w:pPr>
        <w:tabs>
          <w:tab w:val="num" w:pos="4680"/>
        </w:tabs>
        <w:ind w:left="4320" w:firstLine="0"/>
      </w:pPr>
    </w:lvl>
    <w:lvl w:ilvl="6">
      <w:start w:val="1"/>
      <w:numFmt w:val="lowerRoman"/>
      <w:lvlText w:val="(%7)"/>
      <w:lvlJc w:val="left"/>
      <w:pPr>
        <w:tabs>
          <w:tab w:val="num" w:pos="5400"/>
        </w:tabs>
        <w:ind w:left="5040" w:firstLine="0"/>
      </w:pPr>
    </w:lvl>
    <w:lvl w:ilvl="7">
      <w:start w:val="1"/>
      <w:numFmt w:val="lowerLetter"/>
      <w:lvlText w:val="(%8)"/>
      <w:lvlJc w:val="left"/>
      <w:pPr>
        <w:tabs>
          <w:tab w:val="num" w:pos="6120"/>
        </w:tabs>
        <w:ind w:left="5760" w:firstLine="0"/>
      </w:pPr>
    </w:lvl>
    <w:lvl w:ilvl="8">
      <w:start w:val="1"/>
      <w:numFmt w:val="lowerRoman"/>
      <w:lvlText w:val="(%9)"/>
      <w:lvlJc w:val="left"/>
      <w:pPr>
        <w:tabs>
          <w:tab w:val="num" w:pos="6840"/>
        </w:tabs>
        <w:ind w:left="6480" w:firstLine="0"/>
      </w:pPr>
    </w:lvl>
  </w:abstractNum>
  <w:abstractNum w:abstractNumId="19" w15:restartNumberingAfterBreak="0">
    <w:nsid w:val="14566D0C"/>
    <w:multiLevelType w:val="hybridMultilevel"/>
    <w:tmpl w:val="F552EAAE"/>
    <w:lvl w:ilvl="0" w:tplc="971A39A6">
      <w:start w:val="1"/>
      <w:numFmt w:val="decimal"/>
      <w:pStyle w:val="StyleHeading4Left0cmFirstline0cm"/>
      <w:lvlText w:val="%1."/>
      <w:lvlJc w:val="left"/>
      <w:pPr>
        <w:tabs>
          <w:tab w:val="num" w:pos="360"/>
        </w:tabs>
        <w:ind w:left="36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0" w15:restartNumberingAfterBreak="0">
    <w:nsid w:val="14F65E1E"/>
    <w:multiLevelType w:val="singleLevel"/>
    <w:tmpl w:val="86AA9AEC"/>
    <w:lvl w:ilvl="0">
      <w:start w:val="1"/>
      <w:numFmt w:val="bullet"/>
      <w:pStyle w:val="bulet2"/>
      <w:lvlText w:val=""/>
      <w:lvlJc w:val="left"/>
      <w:pPr>
        <w:tabs>
          <w:tab w:val="num" w:pos="709"/>
        </w:tabs>
        <w:ind w:left="709" w:hanging="425"/>
      </w:pPr>
      <w:rPr>
        <w:rFonts w:ascii="Symbol" w:hAnsi="Symbol" w:hint="default"/>
      </w:rPr>
    </w:lvl>
  </w:abstractNum>
  <w:abstractNum w:abstractNumId="21" w15:restartNumberingAfterBreak="0">
    <w:nsid w:val="163108CC"/>
    <w:multiLevelType w:val="hybridMultilevel"/>
    <w:tmpl w:val="70CCD600"/>
    <w:lvl w:ilvl="0" w:tplc="575A9742">
      <w:start w:val="3"/>
      <w:numFmt w:val="bullet"/>
      <w:lvlText w:val="-"/>
      <w:lvlJc w:val="left"/>
      <w:pPr>
        <w:tabs>
          <w:tab w:val="num" w:pos="1080"/>
        </w:tabs>
        <w:ind w:left="1077" w:hanging="357"/>
      </w:pPr>
      <w:rPr>
        <w:rFonts w:ascii="Times New Roman" w:hAnsi="Times New Roman" w:cs="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1B1A6298"/>
    <w:multiLevelType w:val="singleLevel"/>
    <w:tmpl w:val="579A310E"/>
    <w:lvl w:ilvl="0">
      <w:start w:val="2"/>
      <w:numFmt w:val="bullet"/>
      <w:pStyle w:val="SubHead"/>
      <w:lvlText w:val="-"/>
      <w:lvlJc w:val="left"/>
      <w:pPr>
        <w:tabs>
          <w:tab w:val="num" w:pos="360"/>
        </w:tabs>
        <w:ind w:left="360" w:hanging="360"/>
      </w:pPr>
      <w:rPr>
        <w:rFonts w:ascii="Times New Roman" w:hAnsi="Times New Roman" w:cs="Times New Roman" w:hint="default"/>
      </w:rPr>
    </w:lvl>
  </w:abstractNum>
  <w:abstractNum w:abstractNumId="23" w15:restartNumberingAfterBreak="0">
    <w:nsid w:val="1B4E3D85"/>
    <w:multiLevelType w:val="multilevel"/>
    <w:tmpl w:val="AAA638DE"/>
    <w:lvl w:ilvl="0">
      <w:start w:val="1"/>
      <w:numFmt w:val="decimal"/>
      <w:pStyle w:val="BodyCharChar"/>
      <w:lvlText w:val="%1."/>
      <w:lvlJc w:val="left"/>
      <w:pPr>
        <w:tabs>
          <w:tab w:val="num" w:pos="715"/>
        </w:tabs>
        <w:ind w:left="283" w:firstLine="0"/>
      </w:pPr>
      <w:rPr>
        <w:rFonts w:hint="default"/>
        <w:b w:val="0"/>
        <w:lang w:val="en-US"/>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2"/>
      <w:numFmt w:val="upperLetter"/>
      <w:lvlText w:val="Appendix %6:"/>
      <w:lvlJc w:val="left"/>
      <w:pPr>
        <w:tabs>
          <w:tab w:val="num" w:pos="2160"/>
        </w:tabs>
        <w:ind w:left="1152" w:hanging="1152"/>
      </w:pPr>
      <w:rPr>
        <w:rFonts w:hint="default"/>
      </w:rPr>
    </w:lvl>
    <w:lvl w:ilvl="6">
      <w:start w:val="1"/>
      <w:numFmt w:val="decimal"/>
      <w:lvlText w:val="%6.%7"/>
      <w:lvlJc w:val="left"/>
      <w:pPr>
        <w:tabs>
          <w:tab w:val="num" w:pos="576"/>
        </w:tabs>
        <w:ind w:left="576" w:hanging="576"/>
      </w:pPr>
      <w:rPr>
        <w:rFonts w:hint="default"/>
      </w:rPr>
    </w:lvl>
    <w:lvl w:ilvl="7">
      <w:start w:val="1"/>
      <w:numFmt w:val="decimal"/>
      <w:lvlText w:val="%6.%7.%8"/>
      <w:lvlJc w:val="left"/>
      <w:pPr>
        <w:tabs>
          <w:tab w:val="num" w:pos="1080"/>
        </w:tabs>
        <w:ind w:left="720" w:hanging="72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1B973765"/>
    <w:multiLevelType w:val="hybridMultilevel"/>
    <w:tmpl w:val="C51C6C08"/>
    <w:lvl w:ilvl="0" w:tplc="7534AE52">
      <w:start w:val="1"/>
      <w:numFmt w:val="lowerLetter"/>
      <w:pStyle w:val="aitemisedwithalphabet"/>
      <w:lvlText w:val="%1."/>
      <w:lvlJc w:val="left"/>
      <w:pPr>
        <w:tabs>
          <w:tab w:val="num" w:pos="720"/>
        </w:tabs>
        <w:ind w:left="720" w:hanging="720"/>
      </w:pPr>
      <w:rPr>
        <w:b w:val="0"/>
        <w:i w:val="0"/>
        <w:sz w:val="22"/>
        <w:szCs w:val="22"/>
      </w:rPr>
    </w:lvl>
    <w:lvl w:ilvl="1" w:tplc="04090019">
      <w:start w:val="1"/>
      <w:numFmt w:val="decimal"/>
      <w:lvlText w:val="%2."/>
      <w:lvlJc w:val="left"/>
      <w:pPr>
        <w:tabs>
          <w:tab w:val="num" w:pos="1440"/>
        </w:tabs>
        <w:ind w:left="1440" w:hanging="360"/>
      </w:pPr>
    </w:lvl>
    <w:lvl w:ilvl="2" w:tplc="0409001B">
      <w:start w:val="1"/>
      <w:numFmt w:val="decimalEnclosedCircle"/>
      <w:lvlText w:val="%3"/>
      <w:lvlJc w:val="left"/>
      <w:pPr>
        <w:tabs>
          <w:tab w:val="num" w:pos="1260"/>
        </w:tabs>
        <w:ind w:left="1260" w:hanging="4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1EE0296A"/>
    <w:multiLevelType w:val="multilevel"/>
    <w:tmpl w:val="77627CA8"/>
    <w:lvl w:ilvl="0">
      <w:start w:val="1"/>
      <w:numFmt w:val="decimal"/>
      <w:pStyle w:val="Muc1111"/>
      <w:lvlText w:val="1.4.1.%1."/>
      <w:lvlJc w:val="left"/>
      <w:pPr>
        <w:tabs>
          <w:tab w:val="num" w:pos="907"/>
        </w:tabs>
        <w:ind w:left="907" w:hanging="90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1EE446A9"/>
    <w:multiLevelType w:val="hybridMultilevel"/>
    <w:tmpl w:val="228A695E"/>
    <w:lvl w:ilvl="0" w:tplc="04090003">
      <w:start w:val="1"/>
      <w:numFmt w:val="bullet"/>
      <w:pStyle w:val="Bulletgach"/>
      <w:lvlText w:val=""/>
      <w:lvlJc w:val="left"/>
      <w:pPr>
        <w:tabs>
          <w:tab w:val="num" w:pos="-360"/>
        </w:tabs>
        <w:ind w:left="-363" w:hanging="357"/>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7" w15:restartNumberingAfterBreak="0">
    <w:nsid w:val="1FC6254B"/>
    <w:multiLevelType w:val="hybridMultilevel"/>
    <w:tmpl w:val="49D26498"/>
    <w:lvl w:ilvl="0" w:tplc="0409000F">
      <w:start w:val="1"/>
      <w:numFmt w:val="upperLetter"/>
      <w:pStyle w:val="demucto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13F1A25"/>
    <w:multiLevelType w:val="hybridMultilevel"/>
    <w:tmpl w:val="948E903C"/>
    <w:lvl w:ilvl="0" w:tplc="04090003">
      <w:start w:val="1"/>
      <w:numFmt w:val="lowerLetter"/>
      <w:pStyle w:val="itemisedwithalphabet"/>
      <w:lvlText w:val="%1."/>
      <w:lvlJc w:val="left"/>
      <w:pPr>
        <w:tabs>
          <w:tab w:val="num" w:pos="720"/>
        </w:tabs>
        <w:ind w:left="720" w:hanging="720"/>
      </w:pPr>
      <w:rPr>
        <w:b w:val="0"/>
        <w:i w:val="0"/>
        <w:sz w:val="22"/>
        <w:szCs w:val="22"/>
      </w:rPr>
    </w:lvl>
    <w:lvl w:ilvl="1" w:tplc="04090003">
      <w:start w:val="5"/>
      <w:numFmt w:val="upperRoman"/>
      <w:lvlText w:val="%2."/>
      <w:lvlJc w:val="left"/>
      <w:pPr>
        <w:tabs>
          <w:tab w:val="num" w:pos="1800"/>
        </w:tabs>
        <w:ind w:left="1800" w:hanging="72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2247309C"/>
    <w:multiLevelType w:val="multilevel"/>
    <w:tmpl w:val="1932D672"/>
    <w:styleLink w:val="Style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23BE6E24"/>
    <w:multiLevelType w:val="hybridMultilevel"/>
    <w:tmpl w:val="2E9EEEA8"/>
    <w:lvl w:ilvl="0" w:tplc="04090007">
      <w:start w:val="1"/>
      <w:numFmt w:val="bullet"/>
      <w:lvlText w:val="o"/>
      <w:lvlJc w:val="left"/>
      <w:pPr>
        <w:tabs>
          <w:tab w:val="num" w:pos="1267"/>
        </w:tabs>
        <w:ind w:left="757" w:firstLine="0"/>
      </w:pPr>
      <w:rPr>
        <w:rFonts w:ascii="Courier New" w:hAnsi="Courier New" w:hint="default"/>
      </w:rPr>
    </w:lvl>
    <w:lvl w:ilvl="1" w:tplc="04090003">
      <w:start w:val="1"/>
      <w:numFmt w:val="bullet"/>
      <w:pStyle w:val="-Bold2"/>
      <w:lvlText w:val="-"/>
      <w:lvlJc w:val="left"/>
      <w:pPr>
        <w:tabs>
          <w:tab w:val="num" w:pos="567"/>
        </w:tabs>
        <w:ind w:left="851" w:firstLine="0"/>
      </w:pPr>
      <w:rPr>
        <w:rFonts w:ascii=".VnTime" w:hAnsi=".VnTime"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24FD356E"/>
    <w:multiLevelType w:val="hybridMultilevel"/>
    <w:tmpl w:val="D6FC125E"/>
    <w:lvl w:ilvl="0" w:tplc="C40EC6CE">
      <w:start w:val="1"/>
      <w:numFmt w:val="decimal"/>
      <w:pStyle w:val="141"/>
      <w:lvlText w:val="1.4.%1."/>
      <w:lvlJc w:val="left"/>
      <w:pPr>
        <w:ind w:left="1282" w:hanging="360"/>
      </w:pPr>
      <w:rPr>
        <w:rFonts w:hint="default"/>
      </w:rPr>
    </w:lvl>
    <w:lvl w:ilvl="1" w:tplc="04090003" w:tentative="1">
      <w:start w:val="1"/>
      <w:numFmt w:val="lowerLetter"/>
      <w:lvlText w:val="%2."/>
      <w:lvlJc w:val="left"/>
      <w:pPr>
        <w:ind w:left="2002" w:hanging="360"/>
      </w:pPr>
    </w:lvl>
    <w:lvl w:ilvl="2" w:tplc="04090005" w:tentative="1">
      <w:start w:val="1"/>
      <w:numFmt w:val="lowerRoman"/>
      <w:lvlText w:val="%3."/>
      <w:lvlJc w:val="right"/>
      <w:pPr>
        <w:ind w:left="2722" w:hanging="180"/>
      </w:pPr>
    </w:lvl>
    <w:lvl w:ilvl="3" w:tplc="04090001" w:tentative="1">
      <w:start w:val="1"/>
      <w:numFmt w:val="decimal"/>
      <w:lvlText w:val="%4."/>
      <w:lvlJc w:val="left"/>
      <w:pPr>
        <w:ind w:left="3442" w:hanging="360"/>
      </w:pPr>
    </w:lvl>
    <w:lvl w:ilvl="4" w:tplc="04090003" w:tentative="1">
      <w:start w:val="1"/>
      <w:numFmt w:val="lowerLetter"/>
      <w:lvlText w:val="%5."/>
      <w:lvlJc w:val="left"/>
      <w:pPr>
        <w:ind w:left="4162" w:hanging="360"/>
      </w:pPr>
    </w:lvl>
    <w:lvl w:ilvl="5" w:tplc="04090005" w:tentative="1">
      <w:start w:val="1"/>
      <w:numFmt w:val="lowerRoman"/>
      <w:lvlText w:val="%6."/>
      <w:lvlJc w:val="right"/>
      <w:pPr>
        <w:ind w:left="4882" w:hanging="180"/>
      </w:pPr>
    </w:lvl>
    <w:lvl w:ilvl="6" w:tplc="04090001" w:tentative="1">
      <w:start w:val="1"/>
      <w:numFmt w:val="decimal"/>
      <w:lvlText w:val="%7."/>
      <w:lvlJc w:val="left"/>
      <w:pPr>
        <w:ind w:left="5602" w:hanging="360"/>
      </w:pPr>
    </w:lvl>
    <w:lvl w:ilvl="7" w:tplc="04090003" w:tentative="1">
      <w:start w:val="1"/>
      <w:numFmt w:val="lowerLetter"/>
      <w:lvlText w:val="%8."/>
      <w:lvlJc w:val="left"/>
      <w:pPr>
        <w:ind w:left="6322" w:hanging="360"/>
      </w:pPr>
    </w:lvl>
    <w:lvl w:ilvl="8" w:tplc="04090005" w:tentative="1">
      <w:start w:val="1"/>
      <w:numFmt w:val="lowerRoman"/>
      <w:lvlText w:val="%9."/>
      <w:lvlJc w:val="right"/>
      <w:pPr>
        <w:ind w:left="7042" w:hanging="180"/>
      </w:pPr>
    </w:lvl>
  </w:abstractNum>
  <w:abstractNum w:abstractNumId="32" w15:restartNumberingAfterBreak="0">
    <w:nsid w:val="25E2110D"/>
    <w:multiLevelType w:val="hybridMultilevel"/>
    <w:tmpl w:val="819223B8"/>
    <w:lvl w:ilvl="0" w:tplc="FFFFFFFF">
      <w:start w:val="1"/>
      <w:numFmt w:val="decimal"/>
      <w:pStyle w:val="BodytextCharChar"/>
      <w:lvlText w:val="%1."/>
      <w:lvlJc w:val="left"/>
      <w:pPr>
        <w:tabs>
          <w:tab w:val="num" w:pos="907"/>
        </w:tabs>
        <w:ind w:left="284" w:firstLine="0"/>
      </w:pPr>
      <w:rPr>
        <w:rFonts w:eastAsia="SimSun" w:hint="default"/>
      </w:rPr>
    </w:lvl>
    <w:lvl w:ilvl="1" w:tplc="04090003">
      <w:start w:val="1"/>
      <w:numFmt w:val="decimal"/>
      <w:lvlText w:val="%2)."/>
      <w:lvlJc w:val="left"/>
      <w:pPr>
        <w:tabs>
          <w:tab w:val="num" w:pos="823"/>
        </w:tabs>
        <w:ind w:left="823" w:hanging="283"/>
      </w:pPr>
      <w:rPr>
        <w:rFonts w:eastAsia="SimSun" w:hint="default"/>
      </w:rPr>
    </w:lvl>
    <w:lvl w:ilvl="2" w:tplc="04090005">
      <w:start w:val="1"/>
      <w:numFmt w:val="decimal"/>
      <w:lvlText w:val="%3)"/>
      <w:lvlJc w:val="left"/>
      <w:pPr>
        <w:tabs>
          <w:tab w:val="num" w:pos="1200"/>
        </w:tabs>
        <w:ind w:left="1200" w:hanging="360"/>
      </w:pPr>
      <w:rPr>
        <w:rFonts w:hint="default"/>
      </w:rPr>
    </w:lvl>
    <w:lvl w:ilvl="3" w:tplc="04090001" w:tentative="1">
      <w:start w:val="1"/>
      <w:numFmt w:val="decimal"/>
      <w:lvlText w:val="%4."/>
      <w:lvlJc w:val="left"/>
      <w:pPr>
        <w:tabs>
          <w:tab w:val="num" w:pos="1680"/>
        </w:tabs>
        <w:ind w:left="1680" w:hanging="420"/>
      </w:pPr>
    </w:lvl>
    <w:lvl w:ilvl="4" w:tplc="04090003" w:tentative="1">
      <w:start w:val="1"/>
      <w:numFmt w:val="aiueoFullWidth"/>
      <w:lvlText w:val="(%5)"/>
      <w:lvlJc w:val="left"/>
      <w:pPr>
        <w:tabs>
          <w:tab w:val="num" w:pos="2100"/>
        </w:tabs>
        <w:ind w:left="2100" w:hanging="420"/>
      </w:pPr>
    </w:lvl>
    <w:lvl w:ilvl="5" w:tplc="04090005"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3" w:tentative="1">
      <w:start w:val="1"/>
      <w:numFmt w:val="aiueoFullWidth"/>
      <w:lvlText w:val="(%8)"/>
      <w:lvlJc w:val="left"/>
      <w:pPr>
        <w:tabs>
          <w:tab w:val="num" w:pos="3360"/>
        </w:tabs>
        <w:ind w:left="3360" w:hanging="420"/>
      </w:pPr>
    </w:lvl>
    <w:lvl w:ilvl="8" w:tplc="04090005" w:tentative="1">
      <w:start w:val="1"/>
      <w:numFmt w:val="decimalEnclosedCircle"/>
      <w:lvlText w:val="%9"/>
      <w:lvlJc w:val="left"/>
      <w:pPr>
        <w:tabs>
          <w:tab w:val="num" w:pos="3780"/>
        </w:tabs>
        <w:ind w:left="3780" w:hanging="420"/>
      </w:pPr>
    </w:lvl>
  </w:abstractNum>
  <w:abstractNum w:abstractNumId="33" w15:restartNumberingAfterBreak="0">
    <w:nsid w:val="27477F6F"/>
    <w:multiLevelType w:val="hybridMultilevel"/>
    <w:tmpl w:val="0E482CB4"/>
    <w:lvl w:ilvl="0" w:tplc="FFFFFFFF">
      <w:start w:val="1"/>
      <w:numFmt w:val="decimal"/>
      <w:pStyle w:val="designmonitoringnumbered"/>
      <w:lvlText w:val="%1."/>
      <w:lvlJc w:val="left"/>
      <w:pPr>
        <w:tabs>
          <w:tab w:val="num" w:pos="780"/>
        </w:tabs>
        <w:ind w:left="780" w:hanging="420"/>
      </w:pPr>
    </w:lvl>
    <w:lvl w:ilvl="1" w:tplc="FFFFFFFF">
      <w:start w:val="1"/>
      <w:numFmt w:val="decimal"/>
      <w:lvlText w:val="%2."/>
      <w:lvlJc w:val="left"/>
      <w:pPr>
        <w:tabs>
          <w:tab w:val="num" w:pos="1440"/>
        </w:tabs>
        <w:ind w:left="1440" w:hanging="36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4" w15:restartNumberingAfterBreak="0">
    <w:nsid w:val="27C97CE2"/>
    <w:multiLevelType w:val="hybridMultilevel"/>
    <w:tmpl w:val="6D1E9B3C"/>
    <w:lvl w:ilvl="0" w:tplc="C694921C">
      <w:start w:val="1"/>
      <w:numFmt w:val="bullet"/>
      <w:pStyle w:val="a"/>
      <w:lvlText w:val="o"/>
      <w:lvlJc w:val="left"/>
      <w:pPr>
        <w:ind w:left="1280" w:hanging="400"/>
      </w:pPr>
      <w:rPr>
        <w:rFonts w:ascii="Courier New" w:hAnsi="Courier New" w:hint="default"/>
      </w:rPr>
    </w:lvl>
    <w:lvl w:ilvl="1" w:tplc="E2FA21DE" w:tentative="1">
      <w:start w:val="1"/>
      <w:numFmt w:val="bullet"/>
      <w:lvlText w:val=""/>
      <w:lvlJc w:val="left"/>
      <w:pPr>
        <w:ind w:left="1680" w:hanging="400"/>
      </w:pPr>
      <w:rPr>
        <w:rFonts w:ascii="Wingdings" w:hAnsi="Wingdings" w:hint="default"/>
      </w:rPr>
    </w:lvl>
    <w:lvl w:ilvl="2" w:tplc="B4E06C90" w:tentative="1">
      <w:start w:val="1"/>
      <w:numFmt w:val="bullet"/>
      <w:lvlText w:val=""/>
      <w:lvlJc w:val="left"/>
      <w:pPr>
        <w:ind w:left="2080" w:hanging="400"/>
      </w:pPr>
      <w:rPr>
        <w:rFonts w:ascii="Wingdings" w:hAnsi="Wingdings" w:hint="default"/>
      </w:rPr>
    </w:lvl>
    <w:lvl w:ilvl="3" w:tplc="0409000F" w:tentative="1">
      <w:start w:val="1"/>
      <w:numFmt w:val="bullet"/>
      <w:lvlText w:val=""/>
      <w:lvlJc w:val="left"/>
      <w:pPr>
        <w:ind w:left="2480" w:hanging="400"/>
      </w:pPr>
      <w:rPr>
        <w:rFonts w:ascii="Wingdings" w:hAnsi="Wingdings" w:hint="default"/>
      </w:rPr>
    </w:lvl>
    <w:lvl w:ilvl="4" w:tplc="04090017" w:tentative="1">
      <w:start w:val="1"/>
      <w:numFmt w:val="bullet"/>
      <w:lvlText w:val=""/>
      <w:lvlJc w:val="left"/>
      <w:pPr>
        <w:ind w:left="2880" w:hanging="400"/>
      </w:pPr>
      <w:rPr>
        <w:rFonts w:ascii="Wingdings" w:hAnsi="Wingdings" w:hint="default"/>
      </w:rPr>
    </w:lvl>
    <w:lvl w:ilvl="5" w:tplc="04090011" w:tentative="1">
      <w:start w:val="1"/>
      <w:numFmt w:val="bullet"/>
      <w:lvlText w:val=""/>
      <w:lvlJc w:val="left"/>
      <w:pPr>
        <w:ind w:left="3280" w:hanging="400"/>
      </w:pPr>
      <w:rPr>
        <w:rFonts w:ascii="Wingdings" w:hAnsi="Wingdings" w:hint="default"/>
      </w:rPr>
    </w:lvl>
    <w:lvl w:ilvl="6" w:tplc="0409000F" w:tentative="1">
      <w:start w:val="1"/>
      <w:numFmt w:val="bullet"/>
      <w:lvlText w:val=""/>
      <w:lvlJc w:val="left"/>
      <w:pPr>
        <w:ind w:left="3680" w:hanging="400"/>
      </w:pPr>
      <w:rPr>
        <w:rFonts w:ascii="Wingdings" w:hAnsi="Wingdings" w:hint="default"/>
      </w:rPr>
    </w:lvl>
    <w:lvl w:ilvl="7" w:tplc="04090017" w:tentative="1">
      <w:start w:val="1"/>
      <w:numFmt w:val="bullet"/>
      <w:lvlText w:val=""/>
      <w:lvlJc w:val="left"/>
      <w:pPr>
        <w:ind w:left="4080" w:hanging="400"/>
      </w:pPr>
      <w:rPr>
        <w:rFonts w:ascii="Wingdings" w:hAnsi="Wingdings" w:hint="default"/>
      </w:rPr>
    </w:lvl>
    <w:lvl w:ilvl="8" w:tplc="04090011" w:tentative="1">
      <w:start w:val="1"/>
      <w:numFmt w:val="bullet"/>
      <w:lvlText w:val=""/>
      <w:lvlJc w:val="left"/>
      <w:pPr>
        <w:ind w:left="4480" w:hanging="400"/>
      </w:pPr>
      <w:rPr>
        <w:rFonts w:ascii="Wingdings" w:hAnsi="Wingdings" w:hint="default"/>
      </w:rPr>
    </w:lvl>
  </w:abstractNum>
  <w:abstractNum w:abstractNumId="35" w15:restartNumberingAfterBreak="0">
    <w:nsid w:val="2C835511"/>
    <w:multiLevelType w:val="hybridMultilevel"/>
    <w:tmpl w:val="9176E77E"/>
    <w:lvl w:ilvl="0" w:tplc="FEC6BB7E">
      <w:start w:val="1"/>
      <w:numFmt w:val="bullet"/>
      <w:pStyle w:val="StyleJustifiedBefore6pt"/>
      <w:lvlText w:val="-"/>
      <w:lvlJc w:val="left"/>
      <w:pPr>
        <w:tabs>
          <w:tab w:val="num" w:pos="720"/>
        </w:tabs>
        <w:ind w:left="720" w:hanging="360"/>
      </w:pPr>
      <w:rPr>
        <w:rFonts w:ascii="Times New Roman" w:hAnsi="Times New Roman" w:hint="default"/>
      </w:rPr>
    </w:lvl>
    <w:lvl w:ilvl="1" w:tplc="04090003">
      <w:start w:val="1"/>
      <w:numFmt w:val="decimal"/>
      <w:lvlText w:val="5.%2"/>
      <w:lvlJc w:val="left"/>
      <w:pPr>
        <w:tabs>
          <w:tab w:val="num" w:pos="1440"/>
        </w:tabs>
        <w:ind w:left="1440" w:firstLine="0"/>
      </w:pPr>
      <w:rPr>
        <w:rFonts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abstractNum w:abstractNumId="36" w15:restartNumberingAfterBreak="0">
    <w:nsid w:val="2C836BF7"/>
    <w:multiLevelType w:val="hybridMultilevel"/>
    <w:tmpl w:val="5344D3CC"/>
    <w:lvl w:ilvl="0" w:tplc="F8E89B1A">
      <w:start w:val="1"/>
      <w:numFmt w:val="bullet"/>
      <w:pStyle w:val="Itemize3"/>
      <w:lvlText w:val=""/>
      <w:lvlJc w:val="left"/>
      <w:pPr>
        <w:tabs>
          <w:tab w:val="num" w:pos="756"/>
        </w:tabs>
        <w:ind w:left="756" w:hanging="396"/>
      </w:pPr>
      <w:rPr>
        <w:rFonts w:ascii="Symbol" w:hAnsi="Symbol"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bullet"/>
      <w:lvlText w:val="o"/>
      <w:lvlJc w:val="left"/>
      <w:pPr>
        <w:tabs>
          <w:tab w:val="num" w:pos="949"/>
        </w:tabs>
        <w:ind w:left="949" w:hanging="360"/>
      </w:pPr>
      <w:rPr>
        <w:rFonts w:ascii="Courier New" w:hAnsi="Courier New" w:hint="default"/>
      </w:rPr>
    </w:lvl>
    <w:lvl w:ilvl="2" w:tplc="0409001B" w:tentative="1">
      <w:start w:val="1"/>
      <w:numFmt w:val="bullet"/>
      <w:lvlText w:val=""/>
      <w:lvlJc w:val="left"/>
      <w:pPr>
        <w:tabs>
          <w:tab w:val="num" w:pos="1669"/>
        </w:tabs>
        <w:ind w:left="1669" w:hanging="360"/>
      </w:pPr>
      <w:rPr>
        <w:rFonts w:ascii="Wingdings" w:hAnsi="Wingdings" w:hint="default"/>
      </w:rPr>
    </w:lvl>
    <w:lvl w:ilvl="3" w:tplc="0409000F" w:tentative="1">
      <w:start w:val="1"/>
      <w:numFmt w:val="bullet"/>
      <w:lvlText w:val=""/>
      <w:lvlJc w:val="left"/>
      <w:pPr>
        <w:tabs>
          <w:tab w:val="num" w:pos="2389"/>
        </w:tabs>
        <w:ind w:left="2389" w:hanging="360"/>
      </w:pPr>
      <w:rPr>
        <w:rFonts w:ascii="Symbol" w:hAnsi="Symbol" w:hint="default"/>
      </w:rPr>
    </w:lvl>
    <w:lvl w:ilvl="4" w:tplc="04090019" w:tentative="1">
      <w:start w:val="1"/>
      <w:numFmt w:val="bullet"/>
      <w:lvlText w:val="o"/>
      <w:lvlJc w:val="left"/>
      <w:pPr>
        <w:tabs>
          <w:tab w:val="num" w:pos="3109"/>
        </w:tabs>
        <w:ind w:left="3109" w:hanging="360"/>
      </w:pPr>
      <w:rPr>
        <w:rFonts w:ascii="Courier New" w:hAnsi="Courier New" w:hint="default"/>
      </w:rPr>
    </w:lvl>
    <w:lvl w:ilvl="5" w:tplc="0409001B" w:tentative="1">
      <w:start w:val="1"/>
      <w:numFmt w:val="bullet"/>
      <w:lvlText w:val=""/>
      <w:lvlJc w:val="left"/>
      <w:pPr>
        <w:tabs>
          <w:tab w:val="num" w:pos="3829"/>
        </w:tabs>
        <w:ind w:left="3829" w:hanging="360"/>
      </w:pPr>
      <w:rPr>
        <w:rFonts w:ascii="Wingdings" w:hAnsi="Wingdings" w:hint="default"/>
      </w:rPr>
    </w:lvl>
    <w:lvl w:ilvl="6" w:tplc="0409000F" w:tentative="1">
      <w:start w:val="1"/>
      <w:numFmt w:val="bullet"/>
      <w:lvlText w:val=""/>
      <w:lvlJc w:val="left"/>
      <w:pPr>
        <w:tabs>
          <w:tab w:val="num" w:pos="4549"/>
        </w:tabs>
        <w:ind w:left="4549" w:hanging="360"/>
      </w:pPr>
      <w:rPr>
        <w:rFonts w:ascii="Symbol" w:hAnsi="Symbol" w:hint="default"/>
      </w:rPr>
    </w:lvl>
    <w:lvl w:ilvl="7" w:tplc="04090019" w:tentative="1">
      <w:start w:val="1"/>
      <w:numFmt w:val="bullet"/>
      <w:lvlText w:val="o"/>
      <w:lvlJc w:val="left"/>
      <w:pPr>
        <w:tabs>
          <w:tab w:val="num" w:pos="5269"/>
        </w:tabs>
        <w:ind w:left="5269" w:hanging="360"/>
      </w:pPr>
      <w:rPr>
        <w:rFonts w:ascii="Courier New" w:hAnsi="Courier New" w:hint="default"/>
      </w:rPr>
    </w:lvl>
    <w:lvl w:ilvl="8" w:tplc="0409001B" w:tentative="1">
      <w:start w:val="1"/>
      <w:numFmt w:val="bullet"/>
      <w:lvlText w:val=""/>
      <w:lvlJc w:val="left"/>
      <w:pPr>
        <w:tabs>
          <w:tab w:val="num" w:pos="5989"/>
        </w:tabs>
        <w:ind w:left="5989" w:hanging="360"/>
      </w:pPr>
      <w:rPr>
        <w:rFonts w:ascii="Wingdings" w:hAnsi="Wingdings" w:hint="default"/>
      </w:rPr>
    </w:lvl>
  </w:abstractNum>
  <w:abstractNum w:abstractNumId="37" w15:restartNumberingAfterBreak="0">
    <w:nsid w:val="2D1662C2"/>
    <w:multiLevelType w:val="hybridMultilevel"/>
    <w:tmpl w:val="F33A822A"/>
    <w:lvl w:ilvl="0" w:tplc="072ED5E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EFC2661"/>
    <w:multiLevelType w:val="multilevel"/>
    <w:tmpl w:val="E7A2E7B4"/>
    <w:lvl w:ilvl="0">
      <w:start w:val="1"/>
      <w:numFmt w:val="decimal"/>
      <w:pStyle w:val="abclist"/>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307A0476"/>
    <w:multiLevelType w:val="hybridMultilevel"/>
    <w:tmpl w:val="746AAAF2"/>
    <w:lvl w:ilvl="0" w:tplc="FFFFFFFF">
      <w:start w:val="1"/>
      <w:numFmt w:val="bullet"/>
      <w:pStyle w:val="CuongKT"/>
      <w:lvlText w:val="-"/>
      <w:lvlJc w:val="left"/>
      <w:pPr>
        <w:tabs>
          <w:tab w:val="num" w:pos="720"/>
        </w:tabs>
        <w:ind w:left="720" w:hanging="360"/>
      </w:pPr>
      <w:rPr>
        <w:rFonts w:ascii="Courier New" w:hAnsi="Courier New" w:hint="default"/>
      </w:rPr>
    </w:lvl>
    <w:lvl w:ilvl="1" w:tplc="04090003">
      <w:start w:val="1"/>
      <w:numFmt w:val="bullet"/>
      <w:lvlText w:val="+"/>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1AA0DEB"/>
    <w:multiLevelType w:val="hybridMultilevel"/>
    <w:tmpl w:val="23A03E64"/>
    <w:lvl w:ilvl="0" w:tplc="3F60CF18">
      <w:start w:val="1"/>
      <w:numFmt w:val="bullet"/>
      <w:lvlText w:val=""/>
      <w:lvlJc w:val="left"/>
      <w:pPr>
        <w:ind w:left="1440" w:hanging="360"/>
      </w:pPr>
      <w:rPr>
        <w:rFonts w:ascii="Symbol" w:eastAsia="Calibr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36AC1713"/>
    <w:multiLevelType w:val="multilevel"/>
    <w:tmpl w:val="F8EAB404"/>
    <w:lvl w:ilvl="0">
      <w:start w:val="1"/>
      <w:numFmt w:val="upperRoman"/>
      <w:pStyle w:val="Vn1"/>
      <w:lvlText w:val="IV.%1."/>
      <w:lvlJc w:val="left"/>
      <w:pPr>
        <w:tabs>
          <w:tab w:val="num" w:pos="454"/>
        </w:tabs>
        <w:ind w:left="454" w:hanging="454"/>
      </w:pPr>
      <w:rPr>
        <w:rFonts w:ascii="Times New Roman" w:hAnsi="Times New Roman" w:hint="default"/>
        <w:b/>
        <w:i w:val="0"/>
        <w:sz w:val="26"/>
        <w:szCs w:val="26"/>
      </w:rPr>
    </w:lvl>
    <w:lvl w:ilvl="1">
      <w:start w:val="1"/>
      <w:numFmt w:val="decimal"/>
      <w:pStyle w:val="Vn2"/>
      <w:lvlText w:val="IV.%1.%2."/>
      <w:lvlJc w:val="left"/>
      <w:pPr>
        <w:tabs>
          <w:tab w:val="num" w:pos="1080"/>
        </w:tabs>
        <w:ind w:left="1077" w:hanging="737"/>
      </w:pPr>
      <w:rPr>
        <w:rFonts w:hint="default"/>
        <w:b/>
        <w:i w:val="0"/>
      </w:rPr>
    </w:lvl>
    <w:lvl w:ilvl="2">
      <w:start w:val="1"/>
      <w:numFmt w:val="decimal"/>
      <w:pStyle w:val="Vn3"/>
      <w:lvlText w:val="IV.%1.%2.%3."/>
      <w:lvlJc w:val="left"/>
      <w:pPr>
        <w:tabs>
          <w:tab w:val="num" w:pos="1247"/>
        </w:tabs>
        <w:ind w:left="1247" w:hanging="907"/>
      </w:pPr>
      <w:rPr>
        <w:rFonts w:ascii="Times New Roman" w:hAnsi="Times New Roman" w:hint="default"/>
        <w:b/>
        <w:i/>
        <w:sz w:val="26"/>
        <w:szCs w:val="26"/>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2" w15:restartNumberingAfterBreak="0">
    <w:nsid w:val="37492920"/>
    <w:multiLevelType w:val="hybridMultilevel"/>
    <w:tmpl w:val="D64487FE"/>
    <w:lvl w:ilvl="0" w:tplc="FD203A92">
      <w:numFmt w:val="bullet"/>
      <w:lvlText w:val="-"/>
      <w:lvlJc w:val="left"/>
      <w:pPr>
        <w:tabs>
          <w:tab w:val="num" w:pos="360"/>
        </w:tabs>
        <w:ind w:left="360" w:hanging="360"/>
      </w:pPr>
      <w:rPr>
        <w:rFonts w:ascii="Times New Roman" w:eastAsia="Times New Roman" w:hAnsi="Times New Roman" w:cs="Times New Roman" w:hint="default"/>
      </w:rPr>
    </w:lvl>
    <w:lvl w:ilvl="1" w:tplc="77CE8370">
      <w:start w:val="1"/>
      <w:numFmt w:val="bullet"/>
      <w:lvlText w:val="o"/>
      <w:lvlJc w:val="left"/>
      <w:pPr>
        <w:tabs>
          <w:tab w:val="num" w:pos="1080"/>
        </w:tabs>
        <w:ind w:left="1080" w:hanging="360"/>
      </w:pPr>
      <w:rPr>
        <w:rFonts w:ascii="Courier New" w:hAnsi="Courier New" w:cs="Courier New" w:hint="default"/>
      </w:rPr>
    </w:lvl>
    <w:lvl w:ilvl="2" w:tplc="01C4F5F6" w:tentative="1">
      <w:start w:val="1"/>
      <w:numFmt w:val="bullet"/>
      <w:lvlText w:val=""/>
      <w:lvlJc w:val="left"/>
      <w:pPr>
        <w:tabs>
          <w:tab w:val="num" w:pos="1800"/>
        </w:tabs>
        <w:ind w:left="1800" w:hanging="360"/>
      </w:pPr>
      <w:rPr>
        <w:rFonts w:ascii="Wingdings" w:hAnsi="Wingdings" w:hint="default"/>
      </w:rPr>
    </w:lvl>
    <w:lvl w:ilvl="3" w:tplc="78247E58" w:tentative="1">
      <w:start w:val="1"/>
      <w:numFmt w:val="bullet"/>
      <w:lvlText w:val=""/>
      <w:lvlJc w:val="left"/>
      <w:pPr>
        <w:tabs>
          <w:tab w:val="num" w:pos="2520"/>
        </w:tabs>
        <w:ind w:left="2520" w:hanging="360"/>
      </w:pPr>
      <w:rPr>
        <w:rFonts w:ascii="Symbol" w:hAnsi="Symbol" w:hint="default"/>
      </w:rPr>
    </w:lvl>
    <w:lvl w:ilvl="4" w:tplc="8996E574" w:tentative="1">
      <w:start w:val="1"/>
      <w:numFmt w:val="bullet"/>
      <w:lvlText w:val="o"/>
      <w:lvlJc w:val="left"/>
      <w:pPr>
        <w:tabs>
          <w:tab w:val="num" w:pos="3240"/>
        </w:tabs>
        <w:ind w:left="3240" w:hanging="360"/>
      </w:pPr>
      <w:rPr>
        <w:rFonts w:ascii="Courier New" w:hAnsi="Courier New" w:cs="Courier New" w:hint="default"/>
      </w:rPr>
    </w:lvl>
    <w:lvl w:ilvl="5" w:tplc="2D8CDAEE" w:tentative="1">
      <w:start w:val="1"/>
      <w:numFmt w:val="bullet"/>
      <w:lvlText w:val=""/>
      <w:lvlJc w:val="left"/>
      <w:pPr>
        <w:tabs>
          <w:tab w:val="num" w:pos="3960"/>
        </w:tabs>
        <w:ind w:left="3960" w:hanging="360"/>
      </w:pPr>
      <w:rPr>
        <w:rFonts w:ascii="Wingdings" w:hAnsi="Wingdings" w:hint="default"/>
      </w:rPr>
    </w:lvl>
    <w:lvl w:ilvl="6" w:tplc="54C6ABAE" w:tentative="1">
      <w:start w:val="1"/>
      <w:numFmt w:val="bullet"/>
      <w:lvlText w:val=""/>
      <w:lvlJc w:val="left"/>
      <w:pPr>
        <w:tabs>
          <w:tab w:val="num" w:pos="4680"/>
        </w:tabs>
        <w:ind w:left="4680" w:hanging="360"/>
      </w:pPr>
      <w:rPr>
        <w:rFonts w:ascii="Symbol" w:hAnsi="Symbol" w:hint="default"/>
      </w:rPr>
    </w:lvl>
    <w:lvl w:ilvl="7" w:tplc="AA621170" w:tentative="1">
      <w:start w:val="1"/>
      <w:numFmt w:val="bullet"/>
      <w:lvlText w:val="o"/>
      <w:lvlJc w:val="left"/>
      <w:pPr>
        <w:tabs>
          <w:tab w:val="num" w:pos="5400"/>
        </w:tabs>
        <w:ind w:left="5400" w:hanging="360"/>
      </w:pPr>
      <w:rPr>
        <w:rFonts w:ascii="Courier New" w:hAnsi="Courier New" w:cs="Courier New" w:hint="default"/>
      </w:rPr>
    </w:lvl>
    <w:lvl w:ilvl="8" w:tplc="5B1CD19E"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388F1800"/>
    <w:multiLevelType w:val="multilevel"/>
    <w:tmpl w:val="552A9170"/>
    <w:lvl w:ilvl="0">
      <w:start w:val="5"/>
      <w:numFmt w:val="decimal"/>
      <w:pStyle w:val="1"/>
      <w:lvlText w:val="%1."/>
      <w:lvlJc w:val="left"/>
      <w:pPr>
        <w:tabs>
          <w:tab w:val="num" w:pos="490"/>
        </w:tabs>
        <w:ind w:left="490" w:hanging="360"/>
      </w:pPr>
      <w:rPr>
        <w:rFonts w:hint="default"/>
      </w:rPr>
    </w:lvl>
    <w:lvl w:ilvl="1">
      <w:start w:val="3"/>
      <w:numFmt w:val="decimal"/>
      <w:pStyle w:val="2"/>
      <w:lvlText w:val="%1.%2."/>
      <w:lvlJc w:val="left"/>
      <w:pPr>
        <w:tabs>
          <w:tab w:val="num" w:pos="850"/>
        </w:tabs>
        <w:ind w:left="850" w:hanging="720"/>
      </w:pPr>
      <w:rPr>
        <w:rFonts w:ascii=".VnTimeH" w:hAnsi=".VnTimeH" w:hint="default"/>
        <w:b w:val="0"/>
        <w:i w:val="0"/>
        <w:sz w:val="26"/>
        <w:szCs w:val="26"/>
      </w:rPr>
    </w:lvl>
    <w:lvl w:ilvl="2">
      <w:start w:val="1"/>
      <w:numFmt w:val="decimal"/>
      <w:lvlText w:val="%1.%2.%3."/>
      <w:lvlJc w:val="left"/>
      <w:pPr>
        <w:tabs>
          <w:tab w:val="num" w:pos="850"/>
        </w:tabs>
        <w:ind w:left="850" w:hanging="720"/>
      </w:pPr>
      <w:rPr>
        <w:rFonts w:hint="default"/>
      </w:rPr>
    </w:lvl>
    <w:lvl w:ilvl="3">
      <w:start w:val="1"/>
      <w:numFmt w:val="decimal"/>
      <w:lvlText w:val="%1.%2.%3.%4."/>
      <w:lvlJc w:val="left"/>
      <w:pPr>
        <w:tabs>
          <w:tab w:val="num" w:pos="1210"/>
        </w:tabs>
        <w:ind w:left="1210" w:hanging="1080"/>
      </w:pPr>
      <w:rPr>
        <w:rFonts w:hint="default"/>
      </w:rPr>
    </w:lvl>
    <w:lvl w:ilvl="4">
      <w:start w:val="1"/>
      <w:numFmt w:val="decimal"/>
      <w:lvlText w:val="%1.%2.%3.%4.%5."/>
      <w:lvlJc w:val="left"/>
      <w:pPr>
        <w:tabs>
          <w:tab w:val="num" w:pos="1210"/>
        </w:tabs>
        <w:ind w:left="1210" w:hanging="1080"/>
      </w:pPr>
      <w:rPr>
        <w:rFonts w:hint="default"/>
      </w:rPr>
    </w:lvl>
    <w:lvl w:ilvl="5">
      <w:start w:val="1"/>
      <w:numFmt w:val="decimal"/>
      <w:lvlText w:val="%1.%2.%3.%4.%5.%6."/>
      <w:lvlJc w:val="left"/>
      <w:pPr>
        <w:tabs>
          <w:tab w:val="num" w:pos="1570"/>
        </w:tabs>
        <w:ind w:left="1570" w:hanging="1440"/>
      </w:pPr>
      <w:rPr>
        <w:rFonts w:hint="default"/>
      </w:rPr>
    </w:lvl>
    <w:lvl w:ilvl="6">
      <w:start w:val="1"/>
      <w:numFmt w:val="decimal"/>
      <w:lvlText w:val="%1.%2.%3.%4.%5.%6.%7."/>
      <w:lvlJc w:val="left"/>
      <w:pPr>
        <w:tabs>
          <w:tab w:val="num" w:pos="1570"/>
        </w:tabs>
        <w:ind w:left="1570" w:hanging="1440"/>
      </w:pPr>
      <w:rPr>
        <w:rFonts w:hint="default"/>
      </w:rPr>
    </w:lvl>
    <w:lvl w:ilvl="7">
      <w:start w:val="1"/>
      <w:numFmt w:val="decimal"/>
      <w:lvlText w:val="%1.%2.%3.%4.%5.%6.%7.%8."/>
      <w:lvlJc w:val="left"/>
      <w:pPr>
        <w:tabs>
          <w:tab w:val="num" w:pos="1930"/>
        </w:tabs>
        <w:ind w:left="1930" w:hanging="1800"/>
      </w:pPr>
      <w:rPr>
        <w:rFonts w:hint="default"/>
      </w:rPr>
    </w:lvl>
    <w:lvl w:ilvl="8">
      <w:start w:val="1"/>
      <w:numFmt w:val="decimal"/>
      <w:lvlText w:val="%1.%2.%3.%4.%5.%6.%7.%8.%9."/>
      <w:lvlJc w:val="left"/>
      <w:pPr>
        <w:tabs>
          <w:tab w:val="num" w:pos="1930"/>
        </w:tabs>
        <w:ind w:left="1930" w:hanging="1800"/>
      </w:pPr>
      <w:rPr>
        <w:rFonts w:hint="default"/>
      </w:rPr>
    </w:lvl>
  </w:abstractNum>
  <w:abstractNum w:abstractNumId="44" w15:restartNumberingAfterBreak="0">
    <w:nsid w:val="396A55E8"/>
    <w:multiLevelType w:val="multilevel"/>
    <w:tmpl w:val="0409001F"/>
    <w:styleLink w:val="111111"/>
    <w:lvl w:ilvl="0">
      <w:start w:val="1"/>
      <w:numFmt w:val="decimal"/>
      <w:lvlText w:val="%1."/>
      <w:lvlJc w:val="left"/>
      <w:pPr>
        <w:tabs>
          <w:tab w:val="num" w:pos="360"/>
        </w:tabs>
        <w:ind w:left="360" w:hanging="360"/>
      </w:pPr>
    </w:lvl>
    <w:lvl w:ilvl="1">
      <w:start w:val="1"/>
      <w:numFmt w:val="upperRoman"/>
      <w:lvlText w:val="%1.%2."/>
      <w:lvlJc w:val="left"/>
      <w:pPr>
        <w:tabs>
          <w:tab w:val="num" w:pos="792"/>
        </w:tabs>
        <w:ind w:left="792" w:hanging="432"/>
      </w:pPr>
      <w:rPr>
        <w:rFonts w:ascii=".VnTime" w:hAnsi=".VnTime"/>
        <w:sz w:val="26"/>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5" w15:restartNumberingAfterBreak="0">
    <w:nsid w:val="3A2A2ED5"/>
    <w:multiLevelType w:val="hybridMultilevel"/>
    <w:tmpl w:val="DA62629A"/>
    <w:lvl w:ilvl="0" w:tplc="F490DC7A">
      <w:start w:val="1"/>
      <w:numFmt w:val="bullet"/>
      <w:lvlText w:val=""/>
      <w:lvlJc w:val="left"/>
      <w:pPr>
        <w:ind w:left="630"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6" w15:restartNumberingAfterBreak="0">
    <w:nsid w:val="3D620CB8"/>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15:restartNumberingAfterBreak="0">
    <w:nsid w:val="40331FDF"/>
    <w:multiLevelType w:val="multilevel"/>
    <w:tmpl w:val="419A060E"/>
    <w:styleLink w:val="My"/>
    <w:lvl w:ilvl="0">
      <w:start w:val="1"/>
      <w:numFmt w:val="upperRoman"/>
      <w:lvlText w:val="V.%1."/>
      <w:lvlJc w:val="left"/>
      <w:pPr>
        <w:tabs>
          <w:tab w:val="num" w:pos="2520"/>
        </w:tabs>
        <w:ind w:left="2520" w:hanging="360"/>
      </w:pPr>
      <w:rPr>
        <w:rFonts w:hint="default"/>
      </w:rPr>
    </w:lvl>
    <w:lvl w:ilvl="1">
      <w:start w:val="1"/>
      <w:numFmt w:val="decimal"/>
      <w:lvlText w:val="V.%1.%2."/>
      <w:lvlJc w:val="left"/>
      <w:pPr>
        <w:tabs>
          <w:tab w:val="num" w:pos="2880"/>
        </w:tabs>
        <w:ind w:left="2880" w:hanging="360"/>
      </w:pPr>
      <w:rPr>
        <w:rFonts w:hint="default"/>
      </w:rPr>
    </w:lvl>
    <w:lvl w:ilvl="2">
      <w:start w:val="1"/>
      <w:numFmt w:val="decimal"/>
      <w:lvlText w:val="V.%1.%2.%3."/>
      <w:lvlJc w:val="left"/>
      <w:pPr>
        <w:tabs>
          <w:tab w:val="num" w:pos="3240"/>
        </w:tabs>
        <w:ind w:left="3240" w:hanging="360"/>
      </w:pPr>
      <w:rPr>
        <w:rFonts w:hint="default"/>
        <w:b w:val="0"/>
        <w:i/>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left"/>
      <w:pPr>
        <w:tabs>
          <w:tab w:val="num" w:pos="4320"/>
        </w:tabs>
        <w:ind w:left="4320" w:hanging="36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040"/>
        </w:tabs>
        <w:ind w:left="5040" w:hanging="360"/>
      </w:pPr>
      <w:rPr>
        <w:rFonts w:hint="default"/>
      </w:rPr>
    </w:lvl>
    <w:lvl w:ilvl="8">
      <w:start w:val="1"/>
      <w:numFmt w:val="lowerRoman"/>
      <w:lvlText w:val="%9."/>
      <w:lvlJc w:val="left"/>
      <w:pPr>
        <w:tabs>
          <w:tab w:val="num" w:pos="5400"/>
        </w:tabs>
        <w:ind w:left="5400" w:hanging="360"/>
      </w:pPr>
      <w:rPr>
        <w:rFonts w:hint="default"/>
      </w:rPr>
    </w:lvl>
  </w:abstractNum>
  <w:abstractNum w:abstractNumId="48" w15:restartNumberingAfterBreak="0">
    <w:nsid w:val="45AA4B57"/>
    <w:multiLevelType w:val="singleLevel"/>
    <w:tmpl w:val="93E06BAC"/>
    <w:lvl w:ilvl="0">
      <w:start w:val="1"/>
      <w:numFmt w:val="bullet"/>
      <w:pStyle w:val="GACHCONG2"/>
      <w:lvlText w:val="+"/>
      <w:lvlJc w:val="left"/>
      <w:pPr>
        <w:tabs>
          <w:tab w:val="num" w:pos="814"/>
        </w:tabs>
        <w:ind w:left="794" w:hanging="340"/>
      </w:pPr>
      <w:rPr>
        <w:rFonts w:ascii="Times New Roman" w:hAnsi="Times New Roman" w:hint="default"/>
      </w:rPr>
    </w:lvl>
  </w:abstractNum>
  <w:abstractNum w:abstractNumId="49" w15:restartNumberingAfterBreak="0">
    <w:nsid w:val="49A628C2"/>
    <w:multiLevelType w:val="hybridMultilevel"/>
    <w:tmpl w:val="3F446E90"/>
    <w:lvl w:ilvl="0" w:tplc="EF4CB970">
      <w:start w:val="1"/>
      <w:numFmt w:val="bullet"/>
      <w:pStyle w:val="Gu"/>
      <w:lvlText w:val="-"/>
      <w:lvlJc w:val="left"/>
      <w:pPr>
        <w:ind w:left="1429" w:hanging="360"/>
      </w:pPr>
      <w:rPr>
        <w:rFonts w:ascii="Times New Roman" w:eastAsia="Times New Roman" w:hAnsi="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0" w15:restartNumberingAfterBreak="0">
    <w:nsid w:val="4F6F23AD"/>
    <w:multiLevelType w:val="hybridMultilevel"/>
    <w:tmpl w:val="6EC60098"/>
    <w:lvl w:ilvl="0" w:tplc="FFFFFFFF">
      <w:start w:val="1"/>
      <w:numFmt w:val="lowerLetter"/>
      <w:lvlText w:val="%1."/>
      <w:lvlJc w:val="left"/>
      <w:pPr>
        <w:tabs>
          <w:tab w:val="num" w:pos="1080"/>
        </w:tabs>
        <w:ind w:left="1080" w:hanging="360"/>
      </w:pPr>
      <w:rPr>
        <w:rFonts w:ascii="Arial" w:hAnsi="Arial" w:hint="default"/>
        <w:b w:val="0"/>
        <w:i w:val="0"/>
        <w:sz w:val="22"/>
        <w:szCs w:val="22"/>
      </w:rPr>
    </w:lvl>
    <w:lvl w:ilvl="1" w:tplc="04090003">
      <w:start w:val="1"/>
      <w:numFmt w:val="decimal"/>
      <w:pStyle w:val="ListNumber2"/>
      <w:lvlText w:val="%2."/>
      <w:lvlJc w:val="left"/>
      <w:pPr>
        <w:tabs>
          <w:tab w:val="num" w:pos="1440"/>
        </w:tabs>
        <w:ind w:left="1440" w:hanging="360"/>
      </w:pPr>
      <w:rPr>
        <w:rFonts w:hint="default"/>
        <w:b w:val="0"/>
        <w:i w:val="0"/>
        <w:sz w:val="22"/>
        <w:szCs w:val="22"/>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51" w15:restartNumberingAfterBreak="0">
    <w:nsid w:val="511F668B"/>
    <w:multiLevelType w:val="hybridMultilevel"/>
    <w:tmpl w:val="777416FA"/>
    <w:lvl w:ilvl="0" w:tplc="042A000B">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2" w15:restartNumberingAfterBreak="0">
    <w:nsid w:val="56C636D3"/>
    <w:multiLevelType w:val="multilevel"/>
    <w:tmpl w:val="17F0D284"/>
    <w:lvl w:ilvl="0">
      <w:start w:val="1"/>
      <w:numFmt w:val="upperRoman"/>
      <w:pStyle w:val="To1"/>
      <w:lvlText w:val="V.%1."/>
      <w:lvlJc w:val="right"/>
      <w:pPr>
        <w:tabs>
          <w:tab w:val="num" w:pos="531"/>
        </w:tabs>
        <w:ind w:left="531" w:hanging="171"/>
      </w:pPr>
      <w:rPr>
        <w:rFonts w:hint="default"/>
      </w:rPr>
    </w:lvl>
    <w:lvl w:ilvl="1">
      <w:start w:val="1"/>
      <w:numFmt w:val="decimal"/>
      <w:pStyle w:val="To2"/>
      <w:lvlText w:val="V.%1.%2."/>
      <w:lvlJc w:val="left"/>
      <w:pPr>
        <w:tabs>
          <w:tab w:val="num" w:pos="1077"/>
        </w:tabs>
        <w:ind w:left="1077" w:hanging="737"/>
      </w:pPr>
      <w:rPr>
        <w:rFonts w:hint="default"/>
      </w:rPr>
    </w:lvl>
    <w:lvl w:ilvl="2">
      <w:start w:val="3"/>
      <w:numFmt w:val="upperRoman"/>
      <w:lvlText w:val="%3"/>
      <w:lvlJc w:val="left"/>
      <w:pPr>
        <w:tabs>
          <w:tab w:val="num" w:pos="1980"/>
        </w:tabs>
        <w:ind w:left="2207" w:hanging="227"/>
      </w:pPr>
      <w:rPr>
        <w:rFonts w:ascii=".VnTime" w:hAnsi=".VnTime" w:cs="Times New Roman" w:hint="default"/>
        <w:b/>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3" w15:restartNumberingAfterBreak="0">
    <w:nsid w:val="5DA8437C"/>
    <w:multiLevelType w:val="multilevel"/>
    <w:tmpl w:val="4A40D5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5DAE307C"/>
    <w:multiLevelType w:val="hybridMultilevel"/>
    <w:tmpl w:val="A858DA94"/>
    <w:lvl w:ilvl="0" w:tplc="1B4A2BD0">
      <w:start w:val="1"/>
      <w:numFmt w:val="bullet"/>
      <w:pStyle w:val="Bigpoint"/>
      <w:lvlText w:val="-"/>
      <w:lvlJc w:val="left"/>
      <w:pPr>
        <w:ind w:left="1400" w:hanging="360"/>
      </w:pPr>
      <w:rPr>
        <w:rFonts w:ascii="Times New Roman" w:eastAsia="Times New Roman" w:hAnsi="Times New Roman" w:hint="default"/>
      </w:rPr>
    </w:lvl>
    <w:lvl w:ilvl="1" w:tplc="042A0009">
      <w:start w:val="1"/>
      <w:numFmt w:val="bullet"/>
      <w:lvlText w:val="o"/>
      <w:lvlJc w:val="left"/>
      <w:pPr>
        <w:ind w:left="2120" w:hanging="360"/>
      </w:pPr>
      <w:rPr>
        <w:rFonts w:ascii="Courier New" w:hAnsi="Courier New" w:cs="Courier New" w:hint="default"/>
      </w:rPr>
    </w:lvl>
    <w:lvl w:ilvl="2" w:tplc="042A0005">
      <w:start w:val="1"/>
      <w:numFmt w:val="bullet"/>
      <w:lvlText w:val=""/>
      <w:lvlJc w:val="left"/>
      <w:pPr>
        <w:ind w:left="2840" w:hanging="360"/>
      </w:pPr>
      <w:rPr>
        <w:rFonts w:ascii="Times New Roman" w:hAnsi="Times New Roman" w:cs="Times New Roman" w:hint="default"/>
      </w:rPr>
    </w:lvl>
    <w:lvl w:ilvl="3" w:tplc="042A0001">
      <w:start w:val="1"/>
      <w:numFmt w:val="bullet"/>
      <w:lvlText w:val=""/>
      <w:lvlJc w:val="left"/>
      <w:pPr>
        <w:ind w:left="3560" w:hanging="360"/>
      </w:pPr>
      <w:rPr>
        <w:rFonts w:ascii="Times New Roman" w:hAnsi="Times New Roman" w:cs="Times New Roman" w:hint="default"/>
      </w:rPr>
    </w:lvl>
    <w:lvl w:ilvl="4" w:tplc="042A0003">
      <w:start w:val="1"/>
      <w:numFmt w:val="bullet"/>
      <w:lvlText w:val="o"/>
      <w:lvlJc w:val="left"/>
      <w:pPr>
        <w:ind w:left="4280" w:hanging="360"/>
      </w:pPr>
      <w:rPr>
        <w:rFonts w:ascii="Courier New" w:hAnsi="Courier New" w:cs="Courier New" w:hint="default"/>
      </w:rPr>
    </w:lvl>
    <w:lvl w:ilvl="5" w:tplc="042A0005">
      <w:start w:val="1"/>
      <w:numFmt w:val="bullet"/>
      <w:lvlText w:val=""/>
      <w:lvlJc w:val="left"/>
      <w:pPr>
        <w:ind w:left="5000" w:hanging="360"/>
      </w:pPr>
      <w:rPr>
        <w:rFonts w:ascii="Times New Roman" w:hAnsi="Times New Roman" w:cs="Times New Roman" w:hint="default"/>
      </w:rPr>
    </w:lvl>
    <w:lvl w:ilvl="6" w:tplc="042A0001">
      <w:start w:val="1"/>
      <w:numFmt w:val="bullet"/>
      <w:lvlText w:val=""/>
      <w:lvlJc w:val="left"/>
      <w:pPr>
        <w:ind w:left="5720" w:hanging="360"/>
      </w:pPr>
      <w:rPr>
        <w:rFonts w:ascii="Times New Roman" w:hAnsi="Times New Roman" w:cs="Times New Roman" w:hint="default"/>
      </w:rPr>
    </w:lvl>
    <w:lvl w:ilvl="7" w:tplc="042A0003">
      <w:start w:val="1"/>
      <w:numFmt w:val="bullet"/>
      <w:lvlText w:val="o"/>
      <w:lvlJc w:val="left"/>
      <w:pPr>
        <w:ind w:left="6440" w:hanging="360"/>
      </w:pPr>
      <w:rPr>
        <w:rFonts w:ascii="Courier New" w:hAnsi="Courier New" w:cs="Courier New" w:hint="default"/>
      </w:rPr>
    </w:lvl>
    <w:lvl w:ilvl="8" w:tplc="042A0005">
      <w:start w:val="1"/>
      <w:numFmt w:val="bullet"/>
      <w:lvlText w:val=""/>
      <w:lvlJc w:val="left"/>
      <w:pPr>
        <w:ind w:left="7160" w:hanging="360"/>
      </w:pPr>
      <w:rPr>
        <w:rFonts w:ascii="Times New Roman" w:hAnsi="Times New Roman" w:cs="Times New Roman" w:hint="default"/>
      </w:rPr>
    </w:lvl>
  </w:abstractNum>
  <w:abstractNum w:abstractNumId="55" w15:restartNumberingAfterBreak="0">
    <w:nsid w:val="61612291"/>
    <w:multiLevelType w:val="multilevel"/>
    <w:tmpl w:val="BA6E9B7A"/>
    <w:lvl w:ilvl="0">
      <w:start w:val="5"/>
      <w:numFmt w:val="none"/>
      <w:lvlText w:val="H×nh 2.1. "/>
      <w:lvlJc w:val="center"/>
      <w:pPr>
        <w:tabs>
          <w:tab w:val="num" w:pos="284"/>
        </w:tabs>
        <w:ind w:left="284" w:hanging="284"/>
      </w:pPr>
      <w:rPr>
        <w:rFonts w:ascii=".VnTime" w:hAnsi=".VnTime" w:hint="default"/>
        <w:b/>
        <w:i w:val="0"/>
        <w:sz w:val="26"/>
        <w:szCs w:val="26"/>
        <w14:shadow w14:blurRad="0" w14:dist="0" w14:dir="0" w14:sx="0" w14:sy="0" w14:kx="0" w14:ky="0" w14:algn="none">
          <w14:srgbClr w14:val="000000"/>
        </w14:shadow>
        <w14:textOutline w14:w="0" w14:cap="rnd" w14:cmpd="sng" w14:algn="ctr">
          <w14:noFill/>
          <w14:prstDash w14:val="solid"/>
          <w14:bevel/>
        </w14:textOutline>
      </w:rPr>
    </w:lvl>
    <w:lvl w:ilvl="1">
      <w:start w:val="2"/>
      <w:numFmt w:val="decimal"/>
      <w:lvlRestart w:val="0"/>
      <w:pStyle w:val="List3"/>
      <w:lvlText w:val="H×nh 2.%2."/>
      <w:lvlJc w:val="center"/>
      <w:pPr>
        <w:tabs>
          <w:tab w:val="num" w:pos="57"/>
        </w:tabs>
        <w:ind w:left="0" w:firstLine="0"/>
      </w:pPr>
      <w:rPr>
        <w:rFonts w:ascii=".VnTime" w:hAnsi=".VnTime" w:hint="default"/>
        <w:b/>
        <w:i w:val="0"/>
        <w:sz w:val="26"/>
        <w:szCs w:val="26"/>
      </w:rPr>
    </w:lvl>
    <w:lvl w:ilvl="2">
      <w:start w:val="5"/>
      <w:numFmt w:val="decimal"/>
      <w:lvlText w:val="%1.%2.%3."/>
      <w:lvlJc w:val="left"/>
      <w:pPr>
        <w:tabs>
          <w:tab w:val="num" w:pos="3340"/>
        </w:tabs>
        <w:ind w:left="2764" w:hanging="504"/>
      </w:pPr>
      <w:rPr>
        <w:rFonts w:hint="default"/>
      </w:rPr>
    </w:lvl>
    <w:lvl w:ilvl="3">
      <w:start w:val="1"/>
      <w:numFmt w:val="decimal"/>
      <w:lvlText w:val="%1.%2.%3.%4."/>
      <w:lvlJc w:val="left"/>
      <w:pPr>
        <w:tabs>
          <w:tab w:val="num" w:pos="3700"/>
        </w:tabs>
        <w:ind w:left="4648" w:hanging="2948"/>
      </w:pPr>
      <w:rPr>
        <w:rFonts w:ascii=".VnTime" w:hAnsi=".VnTime" w:hint="default"/>
        <w:b w:val="0"/>
        <w:i/>
        <w:sz w:val="26"/>
        <w:szCs w:val="26"/>
      </w:rPr>
    </w:lvl>
    <w:lvl w:ilvl="4">
      <w:start w:val="1"/>
      <w:numFmt w:val="decimal"/>
      <w:lvlText w:val="%1.%2.%3.%4.%5."/>
      <w:lvlJc w:val="left"/>
      <w:pPr>
        <w:tabs>
          <w:tab w:val="num" w:pos="4420"/>
        </w:tabs>
        <w:ind w:left="3772" w:hanging="792"/>
      </w:pPr>
      <w:rPr>
        <w:rFonts w:hint="default"/>
      </w:rPr>
    </w:lvl>
    <w:lvl w:ilvl="5">
      <w:start w:val="1"/>
      <w:numFmt w:val="decimal"/>
      <w:lvlText w:val="%1.%2.%3.%4.%5.%6."/>
      <w:lvlJc w:val="left"/>
      <w:pPr>
        <w:tabs>
          <w:tab w:val="num" w:pos="4780"/>
        </w:tabs>
        <w:ind w:left="4276" w:hanging="936"/>
      </w:pPr>
      <w:rPr>
        <w:rFonts w:hint="default"/>
      </w:rPr>
    </w:lvl>
    <w:lvl w:ilvl="6">
      <w:start w:val="1"/>
      <w:numFmt w:val="decimal"/>
      <w:lvlText w:val="%1.%2.%3.%4.%5.%6.%7."/>
      <w:lvlJc w:val="left"/>
      <w:pPr>
        <w:tabs>
          <w:tab w:val="num" w:pos="5500"/>
        </w:tabs>
        <w:ind w:left="4780" w:hanging="1080"/>
      </w:pPr>
      <w:rPr>
        <w:rFonts w:hint="default"/>
      </w:rPr>
    </w:lvl>
    <w:lvl w:ilvl="7">
      <w:start w:val="1"/>
      <w:numFmt w:val="decimal"/>
      <w:lvlText w:val="%1.%2.%3.%4.%5.%6.%7.%8."/>
      <w:lvlJc w:val="left"/>
      <w:pPr>
        <w:tabs>
          <w:tab w:val="num" w:pos="6220"/>
        </w:tabs>
        <w:ind w:left="5284" w:hanging="1224"/>
      </w:pPr>
      <w:rPr>
        <w:rFonts w:hint="default"/>
      </w:rPr>
    </w:lvl>
    <w:lvl w:ilvl="8">
      <w:start w:val="1"/>
      <w:numFmt w:val="decimal"/>
      <w:lvlText w:val="%1.%2.%3.%4.%5.%6.%7.%8.%9."/>
      <w:lvlJc w:val="left"/>
      <w:pPr>
        <w:tabs>
          <w:tab w:val="num" w:pos="6580"/>
        </w:tabs>
        <w:ind w:left="5860" w:hanging="1440"/>
      </w:pPr>
      <w:rPr>
        <w:rFonts w:hint="default"/>
      </w:rPr>
    </w:lvl>
  </w:abstractNum>
  <w:abstractNum w:abstractNumId="56" w15:restartNumberingAfterBreak="0">
    <w:nsid w:val="62AC3EFA"/>
    <w:multiLevelType w:val="singleLevel"/>
    <w:tmpl w:val="DE60B1AC"/>
    <w:lvl w:ilvl="0">
      <w:start w:val="1"/>
      <w:numFmt w:val="bullet"/>
      <w:pStyle w:val="GACHTRU"/>
      <w:lvlText w:val="-"/>
      <w:lvlJc w:val="left"/>
      <w:pPr>
        <w:tabs>
          <w:tab w:val="num" w:pos="360"/>
        </w:tabs>
        <w:ind w:left="360" w:hanging="360"/>
      </w:pPr>
      <w:rPr>
        <w:rFonts w:ascii="Times New Roman" w:hAnsi="Times New Roman" w:hint="default"/>
        <w:sz w:val="24"/>
      </w:rPr>
    </w:lvl>
  </w:abstractNum>
  <w:abstractNum w:abstractNumId="57" w15:restartNumberingAfterBreak="0">
    <w:nsid w:val="64A54A6A"/>
    <w:multiLevelType w:val="hybridMultilevel"/>
    <w:tmpl w:val="58D44414"/>
    <w:lvl w:ilvl="0" w:tplc="6B806ED4">
      <w:start w:val="1"/>
      <w:numFmt w:val="bullet"/>
      <w:pStyle w:val="a0"/>
      <w:lvlText w:val=""/>
      <w:lvlJc w:val="left"/>
      <w:pPr>
        <w:ind w:left="944" w:hanging="400"/>
      </w:pPr>
      <w:rPr>
        <w:rFonts w:ascii="Symbol" w:hAnsi="Symbol" w:hint="default"/>
      </w:rPr>
    </w:lvl>
    <w:lvl w:ilvl="1" w:tplc="04090019" w:tentative="1">
      <w:start w:val="1"/>
      <w:numFmt w:val="bullet"/>
      <w:lvlText w:val=""/>
      <w:lvlJc w:val="left"/>
      <w:pPr>
        <w:ind w:left="1200" w:hanging="400"/>
      </w:pPr>
      <w:rPr>
        <w:rFonts w:ascii="Wingdings" w:hAnsi="Wingdings" w:hint="default"/>
      </w:rPr>
    </w:lvl>
    <w:lvl w:ilvl="2" w:tplc="0409001B" w:tentative="1">
      <w:start w:val="1"/>
      <w:numFmt w:val="bullet"/>
      <w:lvlText w:val=""/>
      <w:lvlJc w:val="left"/>
      <w:pPr>
        <w:ind w:left="1600" w:hanging="400"/>
      </w:pPr>
      <w:rPr>
        <w:rFonts w:ascii="Wingdings" w:hAnsi="Wingdings" w:hint="default"/>
      </w:rPr>
    </w:lvl>
    <w:lvl w:ilvl="3" w:tplc="0409000F" w:tentative="1">
      <w:start w:val="1"/>
      <w:numFmt w:val="bullet"/>
      <w:lvlText w:val=""/>
      <w:lvlJc w:val="left"/>
      <w:pPr>
        <w:ind w:left="2000" w:hanging="400"/>
      </w:pPr>
      <w:rPr>
        <w:rFonts w:ascii="Wingdings" w:hAnsi="Wingdings" w:hint="default"/>
      </w:rPr>
    </w:lvl>
    <w:lvl w:ilvl="4" w:tplc="04090019" w:tentative="1">
      <w:start w:val="1"/>
      <w:numFmt w:val="bullet"/>
      <w:lvlText w:val=""/>
      <w:lvlJc w:val="left"/>
      <w:pPr>
        <w:ind w:left="2400" w:hanging="400"/>
      </w:pPr>
      <w:rPr>
        <w:rFonts w:ascii="Wingdings" w:hAnsi="Wingdings" w:hint="default"/>
      </w:rPr>
    </w:lvl>
    <w:lvl w:ilvl="5" w:tplc="0409001B" w:tentative="1">
      <w:start w:val="1"/>
      <w:numFmt w:val="bullet"/>
      <w:lvlText w:val=""/>
      <w:lvlJc w:val="left"/>
      <w:pPr>
        <w:ind w:left="2800" w:hanging="400"/>
      </w:pPr>
      <w:rPr>
        <w:rFonts w:ascii="Wingdings" w:hAnsi="Wingdings" w:hint="default"/>
      </w:rPr>
    </w:lvl>
    <w:lvl w:ilvl="6" w:tplc="0409000F" w:tentative="1">
      <w:start w:val="1"/>
      <w:numFmt w:val="bullet"/>
      <w:lvlText w:val=""/>
      <w:lvlJc w:val="left"/>
      <w:pPr>
        <w:ind w:left="3200" w:hanging="400"/>
      </w:pPr>
      <w:rPr>
        <w:rFonts w:ascii="Wingdings" w:hAnsi="Wingdings" w:hint="default"/>
      </w:rPr>
    </w:lvl>
    <w:lvl w:ilvl="7" w:tplc="04090019" w:tentative="1">
      <w:start w:val="1"/>
      <w:numFmt w:val="bullet"/>
      <w:lvlText w:val=""/>
      <w:lvlJc w:val="left"/>
      <w:pPr>
        <w:ind w:left="3600" w:hanging="400"/>
      </w:pPr>
      <w:rPr>
        <w:rFonts w:ascii="Wingdings" w:hAnsi="Wingdings" w:hint="default"/>
      </w:rPr>
    </w:lvl>
    <w:lvl w:ilvl="8" w:tplc="0409001B" w:tentative="1">
      <w:start w:val="1"/>
      <w:numFmt w:val="bullet"/>
      <w:lvlText w:val=""/>
      <w:lvlJc w:val="left"/>
      <w:pPr>
        <w:ind w:left="4000" w:hanging="400"/>
      </w:pPr>
      <w:rPr>
        <w:rFonts w:ascii="Wingdings" w:hAnsi="Wingdings" w:hint="default"/>
      </w:rPr>
    </w:lvl>
  </w:abstractNum>
  <w:abstractNum w:abstractNumId="58" w15:restartNumberingAfterBreak="0">
    <w:nsid w:val="65105BB5"/>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9" w15:restartNumberingAfterBreak="0">
    <w:nsid w:val="67B968DD"/>
    <w:multiLevelType w:val="hybridMultilevel"/>
    <w:tmpl w:val="2E747306"/>
    <w:styleLink w:val="My1131"/>
    <w:lvl w:ilvl="0" w:tplc="1BFE6A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9717395"/>
    <w:multiLevelType w:val="singleLevel"/>
    <w:tmpl w:val="5F8C1344"/>
    <w:lvl w:ilvl="0">
      <w:start w:val="1"/>
      <w:numFmt w:val="bullet"/>
      <w:pStyle w:val="Bulet"/>
      <w:lvlText w:val=""/>
      <w:lvlJc w:val="left"/>
      <w:pPr>
        <w:tabs>
          <w:tab w:val="num" w:pos="747"/>
        </w:tabs>
        <w:ind w:left="747" w:hanging="567"/>
      </w:pPr>
      <w:rPr>
        <w:rFonts w:ascii="Symbol" w:hAnsi="Symbol" w:hint="default"/>
      </w:rPr>
    </w:lvl>
  </w:abstractNum>
  <w:abstractNum w:abstractNumId="61" w15:restartNumberingAfterBreak="0">
    <w:nsid w:val="71D013B5"/>
    <w:multiLevelType w:val="multilevel"/>
    <w:tmpl w:val="CCCE754E"/>
    <w:lvl w:ilvl="0">
      <w:start w:val="1"/>
      <w:numFmt w:val="decimal"/>
      <w:pStyle w:val="A1"/>
      <w:suff w:val="space"/>
      <w:lvlText w:val="%1."/>
      <w:lvlJc w:val="left"/>
      <w:pPr>
        <w:ind w:left="0" w:firstLine="0"/>
      </w:pPr>
      <w:rPr>
        <w:rFonts w:ascii="Times New Roman" w:hAnsi="Times New Roman" w:hint="default"/>
        <w:b/>
        <w:i w:val="0"/>
        <w:sz w:val="26"/>
        <w:szCs w:val="26"/>
      </w:rPr>
    </w:lvl>
    <w:lvl w:ilvl="1">
      <w:start w:val="1"/>
      <w:numFmt w:val="decimal"/>
      <w:pStyle w:val="A2"/>
      <w:suff w:val="space"/>
      <w:lvlText w:val="%1.%2"/>
      <w:lvlJc w:val="left"/>
      <w:pPr>
        <w:ind w:left="0" w:firstLine="0"/>
      </w:pPr>
      <w:rPr>
        <w:rFonts w:ascii="Times New Roman Bold" w:hAnsi="Times New Roman Bold" w:hint="default"/>
        <w:b/>
        <w:i w:val="0"/>
      </w:rPr>
    </w:lvl>
    <w:lvl w:ilvl="2">
      <w:start w:val="1"/>
      <w:numFmt w:val="decimal"/>
      <w:pStyle w:val="A3"/>
      <w:suff w:val="space"/>
      <w:lvlText w:val="%1.%2.%3."/>
      <w:lvlJc w:val="left"/>
      <w:pPr>
        <w:ind w:left="0" w:firstLine="0"/>
      </w:pPr>
      <w:rPr>
        <w:rFonts w:ascii="Times New Roman Bold" w:hAnsi="Times New Roman Bold" w:cs="Times New Roman" w:hint="default"/>
        <w:b/>
        <w:i w:val="0"/>
        <w:color w:val="auto"/>
      </w:rPr>
    </w:lvl>
    <w:lvl w:ilvl="3">
      <w:start w:val="1"/>
      <w:numFmt w:val="decimal"/>
      <w:pStyle w:val="A4"/>
      <w:suff w:val="space"/>
      <w:lvlText w:val="%1.%2.%3.%4."/>
      <w:lvlJc w:val="left"/>
      <w:pPr>
        <w:ind w:left="0" w:firstLine="0"/>
      </w:pPr>
      <w:rPr>
        <w:rFonts w:ascii="Times New Roman Bold" w:hAnsi="Times New Roman Bold" w:hint="default"/>
        <w:b w:val="0"/>
        <w:i w:val="0"/>
      </w:rPr>
    </w:lvl>
    <w:lvl w:ilvl="4">
      <w:start w:val="1"/>
      <w:numFmt w:val="lowerLetter"/>
      <w:pStyle w:val="A5"/>
      <w:suff w:val="space"/>
      <w:lvlText w:val="%5."/>
      <w:lvlJc w:val="left"/>
      <w:pPr>
        <w:ind w:left="0" w:firstLine="0"/>
      </w:pPr>
      <w:rPr>
        <w:rFonts w:ascii="Times New Roman" w:eastAsia="MS Mincho" w:hAnsi="Times New Roman" w:cs="Times New Roman"/>
        <w:b/>
        <w:i w:val="0"/>
      </w:rPr>
    </w:lvl>
    <w:lvl w:ilvl="5">
      <w:start w:val="1"/>
      <w:numFmt w:val="none"/>
      <w:pStyle w:val="A6"/>
      <w:suff w:val="space"/>
      <w:lvlText w:val="-"/>
      <w:lvlJc w:val="left"/>
      <w:pPr>
        <w:ind w:left="0" w:firstLine="284"/>
      </w:pPr>
      <w:rPr>
        <w:rFonts w:hint="default"/>
      </w:rPr>
    </w:lvl>
    <w:lvl w:ilvl="6">
      <w:start w:val="1"/>
      <w:numFmt w:val="none"/>
      <w:pStyle w:val="A7"/>
      <w:suff w:val="space"/>
      <w:lvlText w:val="+"/>
      <w:lvlJc w:val="left"/>
      <w:pPr>
        <w:ind w:left="6237" w:firstLine="284"/>
      </w:pPr>
      <w:rPr>
        <w:rFonts w:hint="default"/>
        <w:b w:val="0"/>
      </w:rPr>
    </w:lvl>
    <w:lvl w:ilvl="7">
      <w:start w:val="1"/>
      <w:numFmt w:val="none"/>
      <w:pStyle w:val="A8"/>
      <w:suff w:val="nothing"/>
      <w:lvlText w:val=""/>
      <w:lvlJc w:val="left"/>
      <w:pPr>
        <w:ind w:left="0" w:firstLine="567"/>
      </w:pPr>
      <w:rPr>
        <w:rFonts w:hint="default"/>
      </w:rPr>
    </w:lvl>
    <w:lvl w:ilvl="8">
      <w:start w:val="1"/>
      <w:numFmt w:val="lowerLetter"/>
      <w:lvlRestart w:val="0"/>
      <w:pStyle w:val="A9"/>
      <w:suff w:val="space"/>
      <w:lvlText w:val="%9."/>
      <w:lvlJc w:val="left"/>
      <w:pPr>
        <w:ind w:left="0" w:firstLine="28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62" w15:restartNumberingAfterBreak="0">
    <w:nsid w:val="744B34C3"/>
    <w:multiLevelType w:val="multilevel"/>
    <w:tmpl w:val="BCEA0A3E"/>
    <w:lvl w:ilvl="0">
      <w:start w:val="1"/>
      <w:numFmt w:val="none"/>
      <w:pStyle w:val="StyleHeading1TimesNewRomanCenteredLeft0cm1"/>
      <w:lvlText w:val=""/>
      <w:lvlJc w:val="left"/>
      <w:pPr>
        <w:tabs>
          <w:tab w:val="num" w:pos="360"/>
        </w:tabs>
        <w:ind w:left="360" w:hanging="360"/>
      </w:pPr>
      <w:rPr>
        <w:rFonts w:hint="default"/>
      </w:rPr>
    </w:lvl>
    <w:lvl w:ilvl="1">
      <w:start w:val="1"/>
      <w:numFmt w:val="decimal"/>
      <w:lvlText w:val="%1"/>
      <w:lvlJc w:val="left"/>
      <w:pPr>
        <w:tabs>
          <w:tab w:val="num" w:pos="792"/>
        </w:tabs>
        <w:ind w:left="792" w:hanging="432"/>
      </w:pPr>
      <w:rPr>
        <w:rFonts w:hint="default"/>
      </w:rPr>
    </w:lvl>
    <w:lvl w:ilvl="2">
      <w:start w:val="1"/>
      <w:numFmt w:val="decimal"/>
      <w:lvlText w:val="%1"/>
      <w:lvlJc w:val="left"/>
      <w:pPr>
        <w:tabs>
          <w:tab w:val="num" w:pos="1440"/>
        </w:tabs>
        <w:ind w:left="1224" w:hanging="504"/>
      </w:pPr>
      <w:rPr>
        <w:rFonts w:hint="default"/>
      </w:rPr>
    </w:lvl>
    <w:lvl w:ilvl="3">
      <w:start w:val="1"/>
      <w:numFmt w:val="decimal"/>
      <w:lvlText w:val="%1"/>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3" w15:restartNumberingAfterBreak="0">
    <w:nsid w:val="74595020"/>
    <w:multiLevelType w:val="multilevel"/>
    <w:tmpl w:val="9FB2F942"/>
    <w:lvl w:ilvl="0">
      <w:start w:val="1"/>
      <w:numFmt w:val="decimal"/>
      <w:pStyle w:val="ADBNormalPara"/>
      <w:lvlText w:val="%1."/>
      <w:lvlJc w:val="left"/>
      <w:pPr>
        <w:tabs>
          <w:tab w:val="num" w:pos="360"/>
        </w:tabs>
        <w:ind w:left="0" w:firstLine="0"/>
      </w:pPr>
      <w:rPr>
        <w:rFonts w:hint="default"/>
      </w:rPr>
    </w:lvl>
    <w:lvl w:ilvl="1">
      <w:start w:val="1"/>
      <w:numFmt w:val="lowerLetter"/>
      <w:lvlText w:val="%2)"/>
      <w:lvlJc w:val="left"/>
      <w:pPr>
        <w:tabs>
          <w:tab w:val="num" w:pos="1069"/>
        </w:tabs>
        <w:ind w:left="1069" w:hanging="360"/>
      </w:pPr>
      <w:rPr>
        <w:rFonts w:hint="default"/>
      </w:rPr>
    </w:lvl>
    <w:lvl w:ilvl="2">
      <w:start w:val="1"/>
      <w:numFmt w:val="decimal"/>
      <w:lvlText w:val="%3."/>
      <w:lvlJc w:val="left"/>
      <w:pPr>
        <w:tabs>
          <w:tab w:val="num" w:pos="1224"/>
        </w:tabs>
        <w:ind w:left="1224" w:hanging="504"/>
      </w:pPr>
      <w:rPr>
        <w:rFonts w:hint="default"/>
      </w:rPr>
    </w:lvl>
    <w:lvl w:ilvl="3">
      <w:start w:val="1"/>
      <w:numFmt w:val="decimal"/>
      <w:lvlText w:val="%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4" w15:restartNumberingAfterBreak="0">
    <w:nsid w:val="769618AC"/>
    <w:multiLevelType w:val="hybridMultilevel"/>
    <w:tmpl w:val="57E6A4A6"/>
    <w:lvl w:ilvl="0" w:tplc="FFFFFFFF">
      <w:start w:val="1"/>
      <w:numFmt w:val="decimal"/>
      <w:pStyle w:val="CommentSubject1"/>
      <w:lvlText w:val="%1."/>
      <w:lvlJc w:val="left"/>
      <w:pPr>
        <w:ind w:left="720" w:hanging="360"/>
      </w:pPr>
      <w:rPr>
        <w:rFonts w:ascii="Arial" w:hAnsi="Arial"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770009CA"/>
    <w:multiLevelType w:val="multilevel"/>
    <w:tmpl w:val="E0105F74"/>
    <w:lvl w:ilvl="0">
      <w:start w:val="2"/>
      <w:numFmt w:val="decimal"/>
      <w:pStyle w:val="K2"/>
      <w:lvlText w:val="%1."/>
      <w:lvlJc w:val="left"/>
      <w:pPr>
        <w:tabs>
          <w:tab w:val="num" w:pos="1110"/>
        </w:tabs>
        <w:ind w:left="1110" w:hanging="510"/>
      </w:pPr>
      <w:rPr>
        <w:rFonts w:cs="Times New Roman" w:hint="default"/>
      </w:rPr>
    </w:lvl>
    <w:lvl w:ilvl="1">
      <w:start w:val="1"/>
      <w:numFmt w:val="decimal"/>
      <w:lvlText w:val="%1.%2."/>
      <w:lvlJc w:val="left"/>
      <w:pPr>
        <w:tabs>
          <w:tab w:val="num" w:pos="1320"/>
        </w:tabs>
        <w:ind w:left="1320" w:hanging="720"/>
      </w:pPr>
      <w:rPr>
        <w:rFonts w:cs="Times New Roman" w:hint="default"/>
      </w:rPr>
    </w:lvl>
    <w:lvl w:ilvl="2">
      <w:start w:val="1"/>
      <w:numFmt w:val="decimal"/>
      <w:pStyle w:val="K2"/>
      <w:lvlText w:val="1.4.%3."/>
      <w:lvlJc w:val="left"/>
      <w:pPr>
        <w:tabs>
          <w:tab w:val="num" w:pos="1276"/>
        </w:tabs>
        <w:ind w:left="1276" w:hanging="709"/>
      </w:pPr>
      <w:rPr>
        <w:rFonts w:cs="Times New Roman" w:hint="default"/>
      </w:rPr>
    </w:lvl>
    <w:lvl w:ilvl="3">
      <w:start w:val="1"/>
      <w:numFmt w:val="decimal"/>
      <w:lvlText w:val="%1.%2.%3.%4."/>
      <w:lvlJc w:val="left"/>
      <w:pPr>
        <w:tabs>
          <w:tab w:val="num" w:pos="1680"/>
        </w:tabs>
        <w:ind w:left="1680" w:hanging="1080"/>
      </w:pPr>
      <w:rPr>
        <w:rFonts w:cs="Times New Roman" w:hint="default"/>
      </w:rPr>
    </w:lvl>
    <w:lvl w:ilvl="4">
      <w:numFmt w:val="none"/>
      <w:lvlText w:val=""/>
      <w:lvlJc w:val="left"/>
      <w:pPr>
        <w:tabs>
          <w:tab w:val="num" w:pos="360"/>
        </w:tabs>
      </w:pPr>
    </w:lvl>
    <w:lvl w:ilvl="5">
      <w:start w:val="1"/>
      <w:numFmt w:val="decimal"/>
      <w:lvlText w:val="%1.%2.%3.%4.%5.%6."/>
      <w:lvlJc w:val="left"/>
      <w:pPr>
        <w:tabs>
          <w:tab w:val="num" w:pos="2040"/>
        </w:tabs>
        <w:ind w:left="2040" w:hanging="1440"/>
      </w:pPr>
      <w:rPr>
        <w:rFonts w:cs="Times New Roman" w:hint="default"/>
      </w:rPr>
    </w:lvl>
    <w:lvl w:ilvl="6">
      <w:start w:val="1"/>
      <w:numFmt w:val="decimal"/>
      <w:lvlText w:val="%1.%2.%3.%4.%5.%6.%7."/>
      <w:lvlJc w:val="left"/>
      <w:pPr>
        <w:tabs>
          <w:tab w:val="num" w:pos="2040"/>
        </w:tabs>
        <w:ind w:left="2040" w:hanging="1440"/>
      </w:pPr>
      <w:rPr>
        <w:rFonts w:cs="Times New Roman" w:hint="default"/>
      </w:rPr>
    </w:lvl>
    <w:lvl w:ilvl="7">
      <w:start w:val="1"/>
      <w:numFmt w:val="decimal"/>
      <w:lvlText w:val="%1.%2.%3.%4.%5.%6.%7.%8."/>
      <w:lvlJc w:val="left"/>
      <w:pPr>
        <w:tabs>
          <w:tab w:val="num" w:pos="2400"/>
        </w:tabs>
        <w:ind w:left="2400" w:hanging="1800"/>
      </w:pPr>
      <w:rPr>
        <w:rFonts w:cs="Times New Roman" w:hint="default"/>
      </w:rPr>
    </w:lvl>
    <w:lvl w:ilvl="8">
      <w:start w:val="1"/>
      <w:numFmt w:val="decimal"/>
      <w:lvlText w:val="%1.%2.%3.%4.%5.%6.%7.%8.%9."/>
      <w:lvlJc w:val="left"/>
      <w:pPr>
        <w:tabs>
          <w:tab w:val="num" w:pos="2400"/>
        </w:tabs>
        <w:ind w:left="2400" w:hanging="1800"/>
      </w:pPr>
      <w:rPr>
        <w:rFonts w:cs="Times New Roman" w:hint="default"/>
      </w:rPr>
    </w:lvl>
  </w:abstractNum>
  <w:abstractNum w:abstractNumId="66" w15:restartNumberingAfterBreak="0">
    <w:nsid w:val="7848243E"/>
    <w:multiLevelType w:val="hybridMultilevel"/>
    <w:tmpl w:val="550ADDF0"/>
    <w:lvl w:ilvl="0" w:tplc="DD165144">
      <w:numFmt w:val="bullet"/>
      <w:pStyle w:val="n1"/>
      <w:lvlText w:val="-"/>
      <w:lvlJc w:val="left"/>
      <w:pPr>
        <w:tabs>
          <w:tab w:val="num" w:pos="1495"/>
        </w:tabs>
        <w:ind w:left="1495" w:hanging="360"/>
      </w:pPr>
      <w:rPr>
        <w:rFonts w:ascii="Times New Roman" w:eastAsia="Times New Roman" w:hAnsi="Times New Roman" w:cs="Times New Roman" w:hint="default"/>
      </w:rPr>
    </w:lvl>
    <w:lvl w:ilvl="1" w:tplc="04090003" w:tentative="1">
      <w:start w:val="1"/>
      <w:numFmt w:val="bullet"/>
      <w:lvlText w:val="o"/>
      <w:lvlJc w:val="left"/>
      <w:pPr>
        <w:tabs>
          <w:tab w:val="num" w:pos="2574"/>
        </w:tabs>
        <w:ind w:left="2574" w:hanging="360"/>
      </w:pPr>
      <w:rPr>
        <w:rFonts w:ascii="Courier New" w:hAnsi="Courier New" w:cs="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cs="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cs="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num w:numId="1" w16cid:durableId="22485676">
    <w:abstractNumId w:val="6"/>
  </w:num>
  <w:num w:numId="2" w16cid:durableId="697663059">
    <w:abstractNumId w:val="28"/>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37785776">
    <w:abstractNumId w:val="39"/>
  </w:num>
  <w:num w:numId="4" w16cid:durableId="1592466864">
    <w:abstractNumId w:val="63"/>
  </w:num>
  <w:num w:numId="5" w16cid:durableId="380520966">
    <w:abstractNumId w:val="50"/>
  </w:num>
  <w:num w:numId="6" w16cid:durableId="675153525">
    <w:abstractNumId w:val="8"/>
  </w:num>
  <w:num w:numId="7" w16cid:durableId="1483809553">
    <w:abstractNumId w:val="7"/>
    <w:lvlOverride w:ilvl="0">
      <w:startOverride w:val="1"/>
    </w:lvlOverride>
  </w:num>
  <w:num w:numId="8" w16cid:durableId="102455130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651238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5995229">
    <w:abstractNumId w:val="29"/>
  </w:num>
  <w:num w:numId="11" w16cid:durableId="2123765351">
    <w:abstractNumId w:val="38"/>
  </w:num>
  <w:num w:numId="12" w16cid:durableId="1518499762">
    <w:abstractNumId w:val="55"/>
  </w:num>
  <w:num w:numId="13" w16cid:durableId="2073843946">
    <w:abstractNumId w:val="36"/>
  </w:num>
  <w:num w:numId="14" w16cid:durableId="422147969">
    <w:abstractNumId w:val="22"/>
  </w:num>
  <w:num w:numId="15" w16cid:durableId="1391878792">
    <w:abstractNumId w:val="19"/>
  </w:num>
  <w:num w:numId="16" w16cid:durableId="1941836889">
    <w:abstractNumId w:val="11"/>
  </w:num>
  <w:num w:numId="17" w16cid:durableId="275600999">
    <w:abstractNumId w:val="5"/>
  </w:num>
  <w:num w:numId="18" w16cid:durableId="601033832">
    <w:abstractNumId w:val="4"/>
  </w:num>
  <w:num w:numId="19" w16cid:durableId="456726568">
    <w:abstractNumId w:val="43"/>
  </w:num>
  <w:num w:numId="20" w16cid:durableId="1193037651">
    <w:abstractNumId w:val="30"/>
  </w:num>
  <w:num w:numId="21" w16cid:durableId="817694453">
    <w:abstractNumId w:val="44"/>
  </w:num>
  <w:num w:numId="22" w16cid:durableId="1104232066">
    <w:abstractNumId w:val="47"/>
  </w:num>
  <w:num w:numId="23" w16cid:durableId="869339221">
    <w:abstractNumId w:val="52"/>
  </w:num>
  <w:num w:numId="24" w16cid:durableId="1316497680">
    <w:abstractNumId w:val="41"/>
  </w:num>
  <w:num w:numId="25" w16cid:durableId="953899891">
    <w:abstractNumId w:val="58"/>
  </w:num>
  <w:num w:numId="26" w16cid:durableId="1874491098">
    <w:abstractNumId w:val="26"/>
  </w:num>
  <w:num w:numId="27" w16cid:durableId="462698067">
    <w:abstractNumId w:val="1"/>
  </w:num>
  <w:num w:numId="28" w16cid:durableId="718170645">
    <w:abstractNumId w:val="0"/>
  </w:num>
  <w:num w:numId="29" w16cid:durableId="423383464">
    <w:abstractNumId w:val="2"/>
  </w:num>
  <w:num w:numId="30" w16cid:durableId="1804806860">
    <w:abstractNumId w:val="3"/>
  </w:num>
  <w:num w:numId="31" w16cid:durableId="1434931713">
    <w:abstractNumId w:val="46"/>
  </w:num>
  <w:num w:numId="32" w16cid:durableId="88433048">
    <w:abstractNumId w:val="14"/>
  </w:num>
  <w:num w:numId="33" w16cid:durableId="524711938">
    <w:abstractNumId w:val="25"/>
  </w:num>
  <w:num w:numId="34" w16cid:durableId="247928715">
    <w:abstractNumId w:val="13"/>
  </w:num>
  <w:num w:numId="35" w16cid:durableId="1701316826">
    <w:abstractNumId w:val="35"/>
  </w:num>
  <w:num w:numId="36" w16cid:durableId="66077373">
    <w:abstractNumId w:val="20"/>
  </w:num>
  <w:num w:numId="37" w16cid:durableId="25524670">
    <w:abstractNumId w:val="31"/>
  </w:num>
  <w:num w:numId="38" w16cid:durableId="1782383370">
    <w:abstractNumId w:val="60"/>
  </w:num>
  <w:num w:numId="39" w16cid:durableId="1332486229">
    <w:abstractNumId w:val="16"/>
  </w:num>
  <w:num w:numId="40" w16cid:durableId="698942579">
    <w:abstractNumId w:val="66"/>
  </w:num>
  <w:num w:numId="41" w16cid:durableId="1670401607">
    <w:abstractNumId w:val="49"/>
  </w:num>
  <w:num w:numId="42" w16cid:durableId="1757049695">
    <w:abstractNumId w:val="54"/>
  </w:num>
  <w:num w:numId="43" w16cid:durableId="1462651276">
    <w:abstractNumId w:val="27"/>
  </w:num>
  <w:num w:numId="44" w16cid:durableId="270356983">
    <w:abstractNumId w:val="15"/>
  </w:num>
  <w:num w:numId="45" w16cid:durableId="1747411219">
    <w:abstractNumId w:val="12"/>
  </w:num>
  <w:num w:numId="46" w16cid:durableId="496849976">
    <w:abstractNumId w:val="17"/>
  </w:num>
  <w:num w:numId="47" w16cid:durableId="965744074">
    <w:abstractNumId w:val="57"/>
  </w:num>
  <w:num w:numId="48" w16cid:durableId="311564336">
    <w:abstractNumId w:val="34"/>
  </w:num>
  <w:num w:numId="49" w16cid:durableId="2082362655">
    <w:abstractNumId w:val="32"/>
  </w:num>
  <w:num w:numId="50" w16cid:durableId="1859351247">
    <w:abstractNumId w:val="62"/>
  </w:num>
  <w:num w:numId="51" w16cid:durableId="1891573434">
    <w:abstractNumId w:val="65"/>
  </w:num>
  <w:num w:numId="52" w16cid:durableId="2067871294">
    <w:abstractNumId w:val="48"/>
  </w:num>
  <w:num w:numId="53" w16cid:durableId="271668945">
    <w:abstractNumId w:val="56"/>
  </w:num>
  <w:num w:numId="54" w16cid:durableId="829322088">
    <w:abstractNumId w:val="64"/>
  </w:num>
  <w:num w:numId="55" w16cid:durableId="190146451">
    <w:abstractNumId w:val="18"/>
  </w:num>
  <w:num w:numId="56" w16cid:durableId="1609391355">
    <w:abstractNumId w:val="23"/>
  </w:num>
  <w:num w:numId="57" w16cid:durableId="650401282">
    <w:abstractNumId w:val="61"/>
  </w:num>
  <w:num w:numId="58" w16cid:durableId="1709644283">
    <w:abstractNumId w:val="59"/>
  </w:num>
  <w:num w:numId="59" w16cid:durableId="185290836">
    <w:abstractNumId w:val="53"/>
  </w:num>
  <w:num w:numId="60" w16cid:durableId="334915523">
    <w:abstractNumId w:val="51"/>
  </w:num>
  <w:num w:numId="61" w16cid:durableId="1566526486">
    <w:abstractNumId w:val="10"/>
  </w:num>
  <w:num w:numId="62" w16cid:durableId="1666665935">
    <w:abstractNumId w:val="40"/>
  </w:num>
  <w:num w:numId="63" w16cid:durableId="2055810889">
    <w:abstractNumId w:val="42"/>
  </w:num>
  <w:num w:numId="64" w16cid:durableId="388959539">
    <w:abstractNumId w:val="21"/>
  </w:num>
  <w:num w:numId="65" w16cid:durableId="79566111">
    <w:abstractNumId w:val="9"/>
  </w:num>
  <w:num w:numId="66" w16cid:durableId="2032488409">
    <w:abstractNumId w:val="45"/>
  </w:num>
  <w:num w:numId="67" w16cid:durableId="2096125439">
    <w:abstractNumId w:val="37"/>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hideSpellingErrors/>
  <w:hideGrammaticalErrors/>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9F7"/>
    <w:rsid w:val="00001549"/>
    <w:rsid w:val="000022C9"/>
    <w:rsid w:val="00003403"/>
    <w:rsid w:val="0000396A"/>
    <w:rsid w:val="0000435D"/>
    <w:rsid w:val="00004DF8"/>
    <w:rsid w:val="0000590F"/>
    <w:rsid w:val="00006EEA"/>
    <w:rsid w:val="000164A1"/>
    <w:rsid w:val="00016DCE"/>
    <w:rsid w:val="00017549"/>
    <w:rsid w:val="000175F0"/>
    <w:rsid w:val="0002070A"/>
    <w:rsid w:val="00024B59"/>
    <w:rsid w:val="00025E7C"/>
    <w:rsid w:val="000268B1"/>
    <w:rsid w:val="00026FEB"/>
    <w:rsid w:val="000306E7"/>
    <w:rsid w:val="00031AAD"/>
    <w:rsid w:val="00032024"/>
    <w:rsid w:val="00033AED"/>
    <w:rsid w:val="00033F94"/>
    <w:rsid w:val="0003400D"/>
    <w:rsid w:val="000343D8"/>
    <w:rsid w:val="00036545"/>
    <w:rsid w:val="000417AA"/>
    <w:rsid w:val="0004361F"/>
    <w:rsid w:val="00043A7E"/>
    <w:rsid w:val="000462BD"/>
    <w:rsid w:val="00046A30"/>
    <w:rsid w:val="000502F2"/>
    <w:rsid w:val="0005058E"/>
    <w:rsid w:val="00050C71"/>
    <w:rsid w:val="00051316"/>
    <w:rsid w:val="00051991"/>
    <w:rsid w:val="0005572A"/>
    <w:rsid w:val="00055EB2"/>
    <w:rsid w:val="000564B4"/>
    <w:rsid w:val="0006747F"/>
    <w:rsid w:val="00072903"/>
    <w:rsid w:val="00072BB0"/>
    <w:rsid w:val="00074754"/>
    <w:rsid w:val="00074973"/>
    <w:rsid w:val="000766BC"/>
    <w:rsid w:val="00077C1D"/>
    <w:rsid w:val="000806F9"/>
    <w:rsid w:val="00081AB2"/>
    <w:rsid w:val="00082ABE"/>
    <w:rsid w:val="000847E5"/>
    <w:rsid w:val="00087649"/>
    <w:rsid w:val="0009024F"/>
    <w:rsid w:val="00092B84"/>
    <w:rsid w:val="000933C4"/>
    <w:rsid w:val="0009360F"/>
    <w:rsid w:val="0009475A"/>
    <w:rsid w:val="00095F0D"/>
    <w:rsid w:val="00097196"/>
    <w:rsid w:val="000A3908"/>
    <w:rsid w:val="000A534B"/>
    <w:rsid w:val="000A6207"/>
    <w:rsid w:val="000A6497"/>
    <w:rsid w:val="000A6572"/>
    <w:rsid w:val="000A685B"/>
    <w:rsid w:val="000A6A18"/>
    <w:rsid w:val="000A7FE8"/>
    <w:rsid w:val="000B3FF2"/>
    <w:rsid w:val="000B4163"/>
    <w:rsid w:val="000B4728"/>
    <w:rsid w:val="000B7509"/>
    <w:rsid w:val="000B7904"/>
    <w:rsid w:val="000C06B1"/>
    <w:rsid w:val="000C4495"/>
    <w:rsid w:val="000C4EF0"/>
    <w:rsid w:val="000C72A2"/>
    <w:rsid w:val="000C7BBD"/>
    <w:rsid w:val="000D3550"/>
    <w:rsid w:val="000D5136"/>
    <w:rsid w:val="000D6C4C"/>
    <w:rsid w:val="000D6EC1"/>
    <w:rsid w:val="000D766A"/>
    <w:rsid w:val="000D783A"/>
    <w:rsid w:val="000D790E"/>
    <w:rsid w:val="000E059C"/>
    <w:rsid w:val="000E0624"/>
    <w:rsid w:val="000E19F7"/>
    <w:rsid w:val="000E1C20"/>
    <w:rsid w:val="000E3F27"/>
    <w:rsid w:val="000E3FAE"/>
    <w:rsid w:val="000E4493"/>
    <w:rsid w:val="000E4518"/>
    <w:rsid w:val="000E5227"/>
    <w:rsid w:val="000E68C5"/>
    <w:rsid w:val="000E72F5"/>
    <w:rsid w:val="000F0585"/>
    <w:rsid w:val="000F4CBB"/>
    <w:rsid w:val="000F68F4"/>
    <w:rsid w:val="000F75BA"/>
    <w:rsid w:val="001006AE"/>
    <w:rsid w:val="0010200A"/>
    <w:rsid w:val="00103395"/>
    <w:rsid w:val="00105457"/>
    <w:rsid w:val="001072E0"/>
    <w:rsid w:val="00107466"/>
    <w:rsid w:val="001108F5"/>
    <w:rsid w:val="00111277"/>
    <w:rsid w:val="001125F6"/>
    <w:rsid w:val="001127F9"/>
    <w:rsid w:val="00116467"/>
    <w:rsid w:val="00117492"/>
    <w:rsid w:val="001203B4"/>
    <w:rsid w:val="0012405F"/>
    <w:rsid w:val="00124793"/>
    <w:rsid w:val="00126980"/>
    <w:rsid w:val="0012778F"/>
    <w:rsid w:val="00130742"/>
    <w:rsid w:val="001315C4"/>
    <w:rsid w:val="00131972"/>
    <w:rsid w:val="00133404"/>
    <w:rsid w:val="00135245"/>
    <w:rsid w:val="00135625"/>
    <w:rsid w:val="00135667"/>
    <w:rsid w:val="00135FC1"/>
    <w:rsid w:val="0013622A"/>
    <w:rsid w:val="00136524"/>
    <w:rsid w:val="00137801"/>
    <w:rsid w:val="00140716"/>
    <w:rsid w:val="00141569"/>
    <w:rsid w:val="00144D5B"/>
    <w:rsid w:val="00146077"/>
    <w:rsid w:val="0014645B"/>
    <w:rsid w:val="001504E7"/>
    <w:rsid w:val="00150605"/>
    <w:rsid w:val="00151186"/>
    <w:rsid w:val="00152657"/>
    <w:rsid w:val="00152E4C"/>
    <w:rsid w:val="0015360D"/>
    <w:rsid w:val="00154C76"/>
    <w:rsid w:val="001561F6"/>
    <w:rsid w:val="00156C5F"/>
    <w:rsid w:val="00157F7F"/>
    <w:rsid w:val="00160065"/>
    <w:rsid w:val="001633BD"/>
    <w:rsid w:val="00163E64"/>
    <w:rsid w:val="00164010"/>
    <w:rsid w:val="001641C6"/>
    <w:rsid w:val="0016467D"/>
    <w:rsid w:val="001655C3"/>
    <w:rsid w:val="00166252"/>
    <w:rsid w:val="00166474"/>
    <w:rsid w:val="00167BC1"/>
    <w:rsid w:val="001712CB"/>
    <w:rsid w:val="00173F75"/>
    <w:rsid w:val="00174F53"/>
    <w:rsid w:val="00175E27"/>
    <w:rsid w:val="001767D0"/>
    <w:rsid w:val="001767D6"/>
    <w:rsid w:val="001810D2"/>
    <w:rsid w:val="0018143C"/>
    <w:rsid w:val="0018237D"/>
    <w:rsid w:val="001927A7"/>
    <w:rsid w:val="0019314C"/>
    <w:rsid w:val="00193659"/>
    <w:rsid w:val="00196A1F"/>
    <w:rsid w:val="00197F12"/>
    <w:rsid w:val="001A04D0"/>
    <w:rsid w:val="001A2C82"/>
    <w:rsid w:val="001A3B24"/>
    <w:rsid w:val="001A4628"/>
    <w:rsid w:val="001A4681"/>
    <w:rsid w:val="001A55D1"/>
    <w:rsid w:val="001A5C5C"/>
    <w:rsid w:val="001A6CF5"/>
    <w:rsid w:val="001A7B81"/>
    <w:rsid w:val="001B0D82"/>
    <w:rsid w:val="001B173C"/>
    <w:rsid w:val="001B4C0E"/>
    <w:rsid w:val="001B6249"/>
    <w:rsid w:val="001B6F2A"/>
    <w:rsid w:val="001B6FA9"/>
    <w:rsid w:val="001B79CA"/>
    <w:rsid w:val="001C24AC"/>
    <w:rsid w:val="001C311B"/>
    <w:rsid w:val="001C404D"/>
    <w:rsid w:val="001C4F52"/>
    <w:rsid w:val="001C6A46"/>
    <w:rsid w:val="001C7133"/>
    <w:rsid w:val="001C7155"/>
    <w:rsid w:val="001D0A1E"/>
    <w:rsid w:val="001D3422"/>
    <w:rsid w:val="001D3D66"/>
    <w:rsid w:val="001D53F9"/>
    <w:rsid w:val="001D7806"/>
    <w:rsid w:val="001E0073"/>
    <w:rsid w:val="001E1450"/>
    <w:rsid w:val="001E1D69"/>
    <w:rsid w:val="001E289D"/>
    <w:rsid w:val="001E2939"/>
    <w:rsid w:val="001E29F2"/>
    <w:rsid w:val="001E46A1"/>
    <w:rsid w:val="001E61A9"/>
    <w:rsid w:val="001E6F1D"/>
    <w:rsid w:val="001E70C1"/>
    <w:rsid w:val="001F2CD3"/>
    <w:rsid w:val="001F37AB"/>
    <w:rsid w:val="001F45A6"/>
    <w:rsid w:val="001F47CC"/>
    <w:rsid w:val="001F5F93"/>
    <w:rsid w:val="001F77AB"/>
    <w:rsid w:val="002003DD"/>
    <w:rsid w:val="00201D36"/>
    <w:rsid w:val="00202E6D"/>
    <w:rsid w:val="00203651"/>
    <w:rsid w:val="00205A4E"/>
    <w:rsid w:val="002065CF"/>
    <w:rsid w:val="00206989"/>
    <w:rsid w:val="00206FDD"/>
    <w:rsid w:val="00207DD2"/>
    <w:rsid w:val="0021103E"/>
    <w:rsid w:val="0021306D"/>
    <w:rsid w:val="002130C6"/>
    <w:rsid w:val="00214B64"/>
    <w:rsid w:val="002165B6"/>
    <w:rsid w:val="00216B21"/>
    <w:rsid w:val="002176FF"/>
    <w:rsid w:val="0022055E"/>
    <w:rsid w:val="00221B82"/>
    <w:rsid w:val="00221F8A"/>
    <w:rsid w:val="002220FC"/>
    <w:rsid w:val="00224AEC"/>
    <w:rsid w:val="002262EB"/>
    <w:rsid w:val="00226EB2"/>
    <w:rsid w:val="0022743D"/>
    <w:rsid w:val="00227B2D"/>
    <w:rsid w:val="00231E07"/>
    <w:rsid w:val="0023255A"/>
    <w:rsid w:val="00237172"/>
    <w:rsid w:val="00241C9E"/>
    <w:rsid w:val="00243C88"/>
    <w:rsid w:val="002452EF"/>
    <w:rsid w:val="00246A06"/>
    <w:rsid w:val="00247D3B"/>
    <w:rsid w:val="00251B87"/>
    <w:rsid w:val="002524D7"/>
    <w:rsid w:val="00252BC7"/>
    <w:rsid w:val="00253D8C"/>
    <w:rsid w:val="00253FA6"/>
    <w:rsid w:val="00254F4D"/>
    <w:rsid w:val="002550B1"/>
    <w:rsid w:val="002552F9"/>
    <w:rsid w:val="002572CF"/>
    <w:rsid w:val="002602C3"/>
    <w:rsid w:val="002613C3"/>
    <w:rsid w:val="00263A4C"/>
    <w:rsid w:val="00264BCF"/>
    <w:rsid w:val="002652F6"/>
    <w:rsid w:val="002678E6"/>
    <w:rsid w:val="0027079D"/>
    <w:rsid w:val="002709F1"/>
    <w:rsid w:val="00271E4F"/>
    <w:rsid w:val="002721E3"/>
    <w:rsid w:val="002724AD"/>
    <w:rsid w:val="00273A93"/>
    <w:rsid w:val="00274CCA"/>
    <w:rsid w:val="0027571D"/>
    <w:rsid w:val="00277383"/>
    <w:rsid w:val="00277C12"/>
    <w:rsid w:val="002806DE"/>
    <w:rsid w:val="0028668C"/>
    <w:rsid w:val="00286D5D"/>
    <w:rsid w:val="00290E30"/>
    <w:rsid w:val="002940B8"/>
    <w:rsid w:val="00294551"/>
    <w:rsid w:val="00294C21"/>
    <w:rsid w:val="00297144"/>
    <w:rsid w:val="002A05EB"/>
    <w:rsid w:val="002A23B4"/>
    <w:rsid w:val="002A2CAE"/>
    <w:rsid w:val="002B2350"/>
    <w:rsid w:val="002B6403"/>
    <w:rsid w:val="002C0086"/>
    <w:rsid w:val="002C12A8"/>
    <w:rsid w:val="002C55D9"/>
    <w:rsid w:val="002C636E"/>
    <w:rsid w:val="002C6BDC"/>
    <w:rsid w:val="002C6C4A"/>
    <w:rsid w:val="002C73B4"/>
    <w:rsid w:val="002C7B3B"/>
    <w:rsid w:val="002C7F9C"/>
    <w:rsid w:val="002D0277"/>
    <w:rsid w:val="002D477B"/>
    <w:rsid w:val="002D6B8E"/>
    <w:rsid w:val="002D7A4C"/>
    <w:rsid w:val="002D7D00"/>
    <w:rsid w:val="002E017B"/>
    <w:rsid w:val="002E0241"/>
    <w:rsid w:val="002E07C3"/>
    <w:rsid w:val="002E1058"/>
    <w:rsid w:val="002E1651"/>
    <w:rsid w:val="002E2866"/>
    <w:rsid w:val="002E2C53"/>
    <w:rsid w:val="002E6AA5"/>
    <w:rsid w:val="002E6C6E"/>
    <w:rsid w:val="002F0909"/>
    <w:rsid w:val="002F12C3"/>
    <w:rsid w:val="002F1484"/>
    <w:rsid w:val="002F25C6"/>
    <w:rsid w:val="002F330D"/>
    <w:rsid w:val="002F37F6"/>
    <w:rsid w:val="002F3DD7"/>
    <w:rsid w:val="002F7D8D"/>
    <w:rsid w:val="003006A0"/>
    <w:rsid w:val="00304D09"/>
    <w:rsid w:val="003051BA"/>
    <w:rsid w:val="003053FA"/>
    <w:rsid w:val="00313D3B"/>
    <w:rsid w:val="003156B7"/>
    <w:rsid w:val="00315DC7"/>
    <w:rsid w:val="00316933"/>
    <w:rsid w:val="0031760A"/>
    <w:rsid w:val="00320698"/>
    <w:rsid w:val="00321A4D"/>
    <w:rsid w:val="00323EB1"/>
    <w:rsid w:val="00324832"/>
    <w:rsid w:val="0033125D"/>
    <w:rsid w:val="00332E94"/>
    <w:rsid w:val="00333512"/>
    <w:rsid w:val="00333E1E"/>
    <w:rsid w:val="003370C2"/>
    <w:rsid w:val="0033742A"/>
    <w:rsid w:val="003376DE"/>
    <w:rsid w:val="00340B02"/>
    <w:rsid w:val="00340DCD"/>
    <w:rsid w:val="003423EE"/>
    <w:rsid w:val="003432B3"/>
    <w:rsid w:val="003434E6"/>
    <w:rsid w:val="00343BCD"/>
    <w:rsid w:val="00344975"/>
    <w:rsid w:val="00346104"/>
    <w:rsid w:val="00351BF4"/>
    <w:rsid w:val="00352044"/>
    <w:rsid w:val="00353CAF"/>
    <w:rsid w:val="00353EC8"/>
    <w:rsid w:val="00354405"/>
    <w:rsid w:val="00354CA0"/>
    <w:rsid w:val="0035537D"/>
    <w:rsid w:val="003574F4"/>
    <w:rsid w:val="00357B8F"/>
    <w:rsid w:val="0036491D"/>
    <w:rsid w:val="00365557"/>
    <w:rsid w:val="00366CE9"/>
    <w:rsid w:val="00372795"/>
    <w:rsid w:val="00372CE2"/>
    <w:rsid w:val="00373CDC"/>
    <w:rsid w:val="00374CF0"/>
    <w:rsid w:val="00374EDB"/>
    <w:rsid w:val="003761A3"/>
    <w:rsid w:val="00384506"/>
    <w:rsid w:val="00384A1A"/>
    <w:rsid w:val="00384CBC"/>
    <w:rsid w:val="003866B6"/>
    <w:rsid w:val="0038685F"/>
    <w:rsid w:val="003878CD"/>
    <w:rsid w:val="003910B0"/>
    <w:rsid w:val="003943B7"/>
    <w:rsid w:val="003944B1"/>
    <w:rsid w:val="003968EC"/>
    <w:rsid w:val="003969BD"/>
    <w:rsid w:val="00396D53"/>
    <w:rsid w:val="00397074"/>
    <w:rsid w:val="00397914"/>
    <w:rsid w:val="00397EFF"/>
    <w:rsid w:val="003A0187"/>
    <w:rsid w:val="003A0F79"/>
    <w:rsid w:val="003A12C2"/>
    <w:rsid w:val="003A25DC"/>
    <w:rsid w:val="003A3112"/>
    <w:rsid w:val="003A5E22"/>
    <w:rsid w:val="003B0844"/>
    <w:rsid w:val="003B14AF"/>
    <w:rsid w:val="003B3D06"/>
    <w:rsid w:val="003B4BA9"/>
    <w:rsid w:val="003B539D"/>
    <w:rsid w:val="003B53AF"/>
    <w:rsid w:val="003B7616"/>
    <w:rsid w:val="003B7789"/>
    <w:rsid w:val="003B78F5"/>
    <w:rsid w:val="003C03F6"/>
    <w:rsid w:val="003C1EA1"/>
    <w:rsid w:val="003C22E6"/>
    <w:rsid w:val="003C5204"/>
    <w:rsid w:val="003C66B6"/>
    <w:rsid w:val="003C6C50"/>
    <w:rsid w:val="003D05A9"/>
    <w:rsid w:val="003D18D5"/>
    <w:rsid w:val="003D1F6C"/>
    <w:rsid w:val="003D3D2B"/>
    <w:rsid w:val="003D4D71"/>
    <w:rsid w:val="003D637F"/>
    <w:rsid w:val="003D6F48"/>
    <w:rsid w:val="003E0204"/>
    <w:rsid w:val="003E1311"/>
    <w:rsid w:val="003E2D88"/>
    <w:rsid w:val="003E35F1"/>
    <w:rsid w:val="003E36B2"/>
    <w:rsid w:val="003E3A0F"/>
    <w:rsid w:val="003E66A5"/>
    <w:rsid w:val="003E7037"/>
    <w:rsid w:val="003E74EA"/>
    <w:rsid w:val="003E7C5F"/>
    <w:rsid w:val="003F05B1"/>
    <w:rsid w:val="003F16C5"/>
    <w:rsid w:val="003F2D9D"/>
    <w:rsid w:val="003F3A20"/>
    <w:rsid w:val="003F60AD"/>
    <w:rsid w:val="003F61C9"/>
    <w:rsid w:val="003F6CC4"/>
    <w:rsid w:val="003F732B"/>
    <w:rsid w:val="0040097F"/>
    <w:rsid w:val="004017BF"/>
    <w:rsid w:val="0040186D"/>
    <w:rsid w:val="00401A9E"/>
    <w:rsid w:val="00402BB7"/>
    <w:rsid w:val="00403FC4"/>
    <w:rsid w:val="00404210"/>
    <w:rsid w:val="00404DFD"/>
    <w:rsid w:val="00405276"/>
    <w:rsid w:val="00405513"/>
    <w:rsid w:val="00406765"/>
    <w:rsid w:val="004130CD"/>
    <w:rsid w:val="00413BD4"/>
    <w:rsid w:val="0041630D"/>
    <w:rsid w:val="0041650E"/>
    <w:rsid w:val="00421E75"/>
    <w:rsid w:val="00422098"/>
    <w:rsid w:val="004226F9"/>
    <w:rsid w:val="00425D4C"/>
    <w:rsid w:val="00425D64"/>
    <w:rsid w:val="004262BC"/>
    <w:rsid w:val="00426B18"/>
    <w:rsid w:val="00430B35"/>
    <w:rsid w:val="0043525F"/>
    <w:rsid w:val="00435E1A"/>
    <w:rsid w:val="004362EF"/>
    <w:rsid w:val="00443A69"/>
    <w:rsid w:val="0044594A"/>
    <w:rsid w:val="00446445"/>
    <w:rsid w:val="00446656"/>
    <w:rsid w:val="00446776"/>
    <w:rsid w:val="0045098E"/>
    <w:rsid w:val="00451E3C"/>
    <w:rsid w:val="00453597"/>
    <w:rsid w:val="00454C5A"/>
    <w:rsid w:val="00454D73"/>
    <w:rsid w:val="00455BCD"/>
    <w:rsid w:val="00456E24"/>
    <w:rsid w:val="0045783E"/>
    <w:rsid w:val="00460C6F"/>
    <w:rsid w:val="00461434"/>
    <w:rsid w:val="00462811"/>
    <w:rsid w:val="004630F2"/>
    <w:rsid w:val="004637F0"/>
    <w:rsid w:val="0046730C"/>
    <w:rsid w:val="00471D72"/>
    <w:rsid w:val="00472169"/>
    <w:rsid w:val="00473A63"/>
    <w:rsid w:val="00475906"/>
    <w:rsid w:val="00476440"/>
    <w:rsid w:val="00477A23"/>
    <w:rsid w:val="00480BEA"/>
    <w:rsid w:val="004817D3"/>
    <w:rsid w:val="00483511"/>
    <w:rsid w:val="004860AF"/>
    <w:rsid w:val="004871E6"/>
    <w:rsid w:val="004900DA"/>
    <w:rsid w:val="004918D6"/>
    <w:rsid w:val="00491975"/>
    <w:rsid w:val="00491CBD"/>
    <w:rsid w:val="0049484B"/>
    <w:rsid w:val="004954C8"/>
    <w:rsid w:val="00495E4A"/>
    <w:rsid w:val="004A0281"/>
    <w:rsid w:val="004A2318"/>
    <w:rsid w:val="004A3437"/>
    <w:rsid w:val="004A4D3C"/>
    <w:rsid w:val="004A7D25"/>
    <w:rsid w:val="004B09E6"/>
    <w:rsid w:val="004B0B72"/>
    <w:rsid w:val="004B1C2D"/>
    <w:rsid w:val="004B3912"/>
    <w:rsid w:val="004B427D"/>
    <w:rsid w:val="004B4605"/>
    <w:rsid w:val="004B5584"/>
    <w:rsid w:val="004B6F6B"/>
    <w:rsid w:val="004C029F"/>
    <w:rsid w:val="004C0FAE"/>
    <w:rsid w:val="004C1F4F"/>
    <w:rsid w:val="004C518A"/>
    <w:rsid w:val="004C57AC"/>
    <w:rsid w:val="004C5FB3"/>
    <w:rsid w:val="004C760D"/>
    <w:rsid w:val="004D0BF3"/>
    <w:rsid w:val="004D1B06"/>
    <w:rsid w:val="004D2CC2"/>
    <w:rsid w:val="004D31BE"/>
    <w:rsid w:val="004D666F"/>
    <w:rsid w:val="004D6F9F"/>
    <w:rsid w:val="004E0600"/>
    <w:rsid w:val="004E2840"/>
    <w:rsid w:val="004E359E"/>
    <w:rsid w:val="004E3B7C"/>
    <w:rsid w:val="004E3D8F"/>
    <w:rsid w:val="004E495B"/>
    <w:rsid w:val="004E5071"/>
    <w:rsid w:val="004E5744"/>
    <w:rsid w:val="004E6E30"/>
    <w:rsid w:val="004E73D8"/>
    <w:rsid w:val="004E77E5"/>
    <w:rsid w:val="004F0596"/>
    <w:rsid w:val="004F09BB"/>
    <w:rsid w:val="004F0B76"/>
    <w:rsid w:val="004F0C2B"/>
    <w:rsid w:val="004F16D2"/>
    <w:rsid w:val="004F20E0"/>
    <w:rsid w:val="004F4E13"/>
    <w:rsid w:val="004F6C9E"/>
    <w:rsid w:val="004F75E0"/>
    <w:rsid w:val="005000AD"/>
    <w:rsid w:val="005004D6"/>
    <w:rsid w:val="00504135"/>
    <w:rsid w:val="00504166"/>
    <w:rsid w:val="005045BE"/>
    <w:rsid w:val="00504BD6"/>
    <w:rsid w:val="005065A9"/>
    <w:rsid w:val="00506BA4"/>
    <w:rsid w:val="00507347"/>
    <w:rsid w:val="00510F30"/>
    <w:rsid w:val="00511E90"/>
    <w:rsid w:val="0051243C"/>
    <w:rsid w:val="00512949"/>
    <w:rsid w:val="00514B7F"/>
    <w:rsid w:val="00515284"/>
    <w:rsid w:val="0051603A"/>
    <w:rsid w:val="00516433"/>
    <w:rsid w:val="00517320"/>
    <w:rsid w:val="0052056D"/>
    <w:rsid w:val="0052399D"/>
    <w:rsid w:val="005261B5"/>
    <w:rsid w:val="005277A3"/>
    <w:rsid w:val="00530329"/>
    <w:rsid w:val="00531A73"/>
    <w:rsid w:val="00532CEF"/>
    <w:rsid w:val="00534182"/>
    <w:rsid w:val="00535F47"/>
    <w:rsid w:val="0053618E"/>
    <w:rsid w:val="00542F8A"/>
    <w:rsid w:val="00543C63"/>
    <w:rsid w:val="0054495F"/>
    <w:rsid w:val="00544EFB"/>
    <w:rsid w:val="00546238"/>
    <w:rsid w:val="00546EAC"/>
    <w:rsid w:val="00547E48"/>
    <w:rsid w:val="00550A84"/>
    <w:rsid w:val="00552F13"/>
    <w:rsid w:val="00553AAA"/>
    <w:rsid w:val="00553FD7"/>
    <w:rsid w:val="00554685"/>
    <w:rsid w:val="005554E5"/>
    <w:rsid w:val="00556023"/>
    <w:rsid w:val="00556E12"/>
    <w:rsid w:val="00561534"/>
    <w:rsid w:val="005627BF"/>
    <w:rsid w:val="00563345"/>
    <w:rsid w:val="00563943"/>
    <w:rsid w:val="00566AD3"/>
    <w:rsid w:val="00567AB6"/>
    <w:rsid w:val="00567C88"/>
    <w:rsid w:val="0057033A"/>
    <w:rsid w:val="00571B19"/>
    <w:rsid w:val="00572098"/>
    <w:rsid w:val="00572205"/>
    <w:rsid w:val="00572972"/>
    <w:rsid w:val="0057357D"/>
    <w:rsid w:val="00576B43"/>
    <w:rsid w:val="0058028A"/>
    <w:rsid w:val="00581CCD"/>
    <w:rsid w:val="00581F65"/>
    <w:rsid w:val="00586367"/>
    <w:rsid w:val="00586CB2"/>
    <w:rsid w:val="00592495"/>
    <w:rsid w:val="00592567"/>
    <w:rsid w:val="00594708"/>
    <w:rsid w:val="005948C5"/>
    <w:rsid w:val="00594CB0"/>
    <w:rsid w:val="0059551F"/>
    <w:rsid w:val="005959AF"/>
    <w:rsid w:val="00595A24"/>
    <w:rsid w:val="00595E35"/>
    <w:rsid w:val="005A1248"/>
    <w:rsid w:val="005A1BBC"/>
    <w:rsid w:val="005A42F5"/>
    <w:rsid w:val="005A485D"/>
    <w:rsid w:val="005B08F8"/>
    <w:rsid w:val="005B0FC9"/>
    <w:rsid w:val="005B1619"/>
    <w:rsid w:val="005B1BD8"/>
    <w:rsid w:val="005B1DE8"/>
    <w:rsid w:val="005B2121"/>
    <w:rsid w:val="005B237D"/>
    <w:rsid w:val="005B2526"/>
    <w:rsid w:val="005B464A"/>
    <w:rsid w:val="005B47E4"/>
    <w:rsid w:val="005B5C5C"/>
    <w:rsid w:val="005B5F7F"/>
    <w:rsid w:val="005B5FB7"/>
    <w:rsid w:val="005C092B"/>
    <w:rsid w:val="005C0C3F"/>
    <w:rsid w:val="005C213E"/>
    <w:rsid w:val="005C628A"/>
    <w:rsid w:val="005C6C95"/>
    <w:rsid w:val="005C70EA"/>
    <w:rsid w:val="005C7475"/>
    <w:rsid w:val="005D03FE"/>
    <w:rsid w:val="005D0D80"/>
    <w:rsid w:val="005D0F4E"/>
    <w:rsid w:val="005D0F71"/>
    <w:rsid w:val="005D6A89"/>
    <w:rsid w:val="005D74FB"/>
    <w:rsid w:val="005D7920"/>
    <w:rsid w:val="005D7E09"/>
    <w:rsid w:val="005E0337"/>
    <w:rsid w:val="005E09E6"/>
    <w:rsid w:val="005E41C1"/>
    <w:rsid w:val="005E4769"/>
    <w:rsid w:val="005E4830"/>
    <w:rsid w:val="005E4CE9"/>
    <w:rsid w:val="005E5635"/>
    <w:rsid w:val="005E5AFC"/>
    <w:rsid w:val="005F0AF4"/>
    <w:rsid w:val="005F2B4B"/>
    <w:rsid w:val="005F39EC"/>
    <w:rsid w:val="005F4CC6"/>
    <w:rsid w:val="005F4E0C"/>
    <w:rsid w:val="005F7233"/>
    <w:rsid w:val="00602BA2"/>
    <w:rsid w:val="0060406A"/>
    <w:rsid w:val="00605887"/>
    <w:rsid w:val="00607092"/>
    <w:rsid w:val="00607249"/>
    <w:rsid w:val="006112AB"/>
    <w:rsid w:val="00613324"/>
    <w:rsid w:val="00613C0A"/>
    <w:rsid w:val="0061636E"/>
    <w:rsid w:val="00616EC7"/>
    <w:rsid w:val="006178ED"/>
    <w:rsid w:val="00622E76"/>
    <w:rsid w:val="00622E83"/>
    <w:rsid w:val="0062524B"/>
    <w:rsid w:val="006256A2"/>
    <w:rsid w:val="006269B4"/>
    <w:rsid w:val="00627E46"/>
    <w:rsid w:val="00633F10"/>
    <w:rsid w:val="00635C2A"/>
    <w:rsid w:val="00640845"/>
    <w:rsid w:val="00640EA6"/>
    <w:rsid w:val="00642375"/>
    <w:rsid w:val="00642994"/>
    <w:rsid w:val="0064312E"/>
    <w:rsid w:val="00644995"/>
    <w:rsid w:val="00644ADC"/>
    <w:rsid w:val="0064516B"/>
    <w:rsid w:val="006459C8"/>
    <w:rsid w:val="0064714E"/>
    <w:rsid w:val="00650B74"/>
    <w:rsid w:val="00654C7E"/>
    <w:rsid w:val="0065543E"/>
    <w:rsid w:val="006560C7"/>
    <w:rsid w:val="00657956"/>
    <w:rsid w:val="00657DE7"/>
    <w:rsid w:val="00661568"/>
    <w:rsid w:val="00664B0B"/>
    <w:rsid w:val="006665C0"/>
    <w:rsid w:val="0066660D"/>
    <w:rsid w:val="00666A9D"/>
    <w:rsid w:val="00666DE8"/>
    <w:rsid w:val="00672F9D"/>
    <w:rsid w:val="0067364A"/>
    <w:rsid w:val="0067576A"/>
    <w:rsid w:val="0067603E"/>
    <w:rsid w:val="00680213"/>
    <w:rsid w:val="006820A3"/>
    <w:rsid w:val="0068247A"/>
    <w:rsid w:val="00684148"/>
    <w:rsid w:val="00684735"/>
    <w:rsid w:val="0068736A"/>
    <w:rsid w:val="00687BFA"/>
    <w:rsid w:val="00687DDB"/>
    <w:rsid w:val="0069027C"/>
    <w:rsid w:val="00692139"/>
    <w:rsid w:val="0069227A"/>
    <w:rsid w:val="006949AF"/>
    <w:rsid w:val="00695575"/>
    <w:rsid w:val="00695A55"/>
    <w:rsid w:val="0069702D"/>
    <w:rsid w:val="006973F6"/>
    <w:rsid w:val="006A13F7"/>
    <w:rsid w:val="006A302B"/>
    <w:rsid w:val="006A307A"/>
    <w:rsid w:val="006B37D7"/>
    <w:rsid w:val="006B4203"/>
    <w:rsid w:val="006B5861"/>
    <w:rsid w:val="006B6F05"/>
    <w:rsid w:val="006B6F6D"/>
    <w:rsid w:val="006B6FBD"/>
    <w:rsid w:val="006C0408"/>
    <w:rsid w:val="006C04EC"/>
    <w:rsid w:val="006C1B93"/>
    <w:rsid w:val="006C3122"/>
    <w:rsid w:val="006C3545"/>
    <w:rsid w:val="006C3A3E"/>
    <w:rsid w:val="006C3C0C"/>
    <w:rsid w:val="006C42A2"/>
    <w:rsid w:val="006C46FA"/>
    <w:rsid w:val="006D5CE8"/>
    <w:rsid w:val="006D62DF"/>
    <w:rsid w:val="006D6811"/>
    <w:rsid w:val="006D6E06"/>
    <w:rsid w:val="006E245C"/>
    <w:rsid w:val="006E360C"/>
    <w:rsid w:val="006E4363"/>
    <w:rsid w:val="006E5566"/>
    <w:rsid w:val="006E55ED"/>
    <w:rsid w:val="006E68F5"/>
    <w:rsid w:val="006E7363"/>
    <w:rsid w:val="006F1ACD"/>
    <w:rsid w:val="006F2A42"/>
    <w:rsid w:val="006F45F9"/>
    <w:rsid w:val="006F47A4"/>
    <w:rsid w:val="006F4EF5"/>
    <w:rsid w:val="006F50B9"/>
    <w:rsid w:val="006F5BEC"/>
    <w:rsid w:val="006F69FA"/>
    <w:rsid w:val="006F6B5C"/>
    <w:rsid w:val="006F7E1B"/>
    <w:rsid w:val="007011F6"/>
    <w:rsid w:val="00704673"/>
    <w:rsid w:val="00704FD0"/>
    <w:rsid w:val="00705795"/>
    <w:rsid w:val="00705FDE"/>
    <w:rsid w:val="00706521"/>
    <w:rsid w:val="007077E4"/>
    <w:rsid w:val="0071064E"/>
    <w:rsid w:val="007111C7"/>
    <w:rsid w:val="007114EF"/>
    <w:rsid w:val="00711CBC"/>
    <w:rsid w:val="00714A04"/>
    <w:rsid w:val="007201B6"/>
    <w:rsid w:val="00720683"/>
    <w:rsid w:val="00721A79"/>
    <w:rsid w:val="0072251B"/>
    <w:rsid w:val="00725EC5"/>
    <w:rsid w:val="00726EE3"/>
    <w:rsid w:val="007276D9"/>
    <w:rsid w:val="00732418"/>
    <w:rsid w:val="0073275F"/>
    <w:rsid w:val="00732E33"/>
    <w:rsid w:val="00732F48"/>
    <w:rsid w:val="00733CDB"/>
    <w:rsid w:val="007346E4"/>
    <w:rsid w:val="00740286"/>
    <w:rsid w:val="00742C89"/>
    <w:rsid w:val="00747F3D"/>
    <w:rsid w:val="00750206"/>
    <w:rsid w:val="00752D90"/>
    <w:rsid w:val="007530FD"/>
    <w:rsid w:val="0075334B"/>
    <w:rsid w:val="00754D98"/>
    <w:rsid w:val="00754F00"/>
    <w:rsid w:val="00755699"/>
    <w:rsid w:val="007558D4"/>
    <w:rsid w:val="00755BB3"/>
    <w:rsid w:val="0075600E"/>
    <w:rsid w:val="00756075"/>
    <w:rsid w:val="0075619E"/>
    <w:rsid w:val="0075752A"/>
    <w:rsid w:val="00761751"/>
    <w:rsid w:val="00761839"/>
    <w:rsid w:val="007620FE"/>
    <w:rsid w:val="00762357"/>
    <w:rsid w:val="007647A6"/>
    <w:rsid w:val="00764B80"/>
    <w:rsid w:val="007652C6"/>
    <w:rsid w:val="00766C1D"/>
    <w:rsid w:val="007679D0"/>
    <w:rsid w:val="00770AFD"/>
    <w:rsid w:val="007727C6"/>
    <w:rsid w:val="0077390D"/>
    <w:rsid w:val="00774B3D"/>
    <w:rsid w:val="00775D20"/>
    <w:rsid w:val="007763F5"/>
    <w:rsid w:val="00776A6B"/>
    <w:rsid w:val="00776D93"/>
    <w:rsid w:val="00777864"/>
    <w:rsid w:val="00780711"/>
    <w:rsid w:val="00780AA9"/>
    <w:rsid w:val="00782149"/>
    <w:rsid w:val="007833D4"/>
    <w:rsid w:val="0078358A"/>
    <w:rsid w:val="0078378C"/>
    <w:rsid w:val="00784DB3"/>
    <w:rsid w:val="00785D6B"/>
    <w:rsid w:val="007873B1"/>
    <w:rsid w:val="007902F1"/>
    <w:rsid w:val="007912E1"/>
    <w:rsid w:val="00792DCE"/>
    <w:rsid w:val="00793676"/>
    <w:rsid w:val="00794E59"/>
    <w:rsid w:val="007958FA"/>
    <w:rsid w:val="00795F2F"/>
    <w:rsid w:val="00796179"/>
    <w:rsid w:val="007A1640"/>
    <w:rsid w:val="007A4239"/>
    <w:rsid w:val="007A5E07"/>
    <w:rsid w:val="007A71CF"/>
    <w:rsid w:val="007A74F3"/>
    <w:rsid w:val="007A7D92"/>
    <w:rsid w:val="007B26BD"/>
    <w:rsid w:val="007B3C40"/>
    <w:rsid w:val="007B602F"/>
    <w:rsid w:val="007B7526"/>
    <w:rsid w:val="007B7F62"/>
    <w:rsid w:val="007C0925"/>
    <w:rsid w:val="007C20E6"/>
    <w:rsid w:val="007C246D"/>
    <w:rsid w:val="007C36BA"/>
    <w:rsid w:val="007C38FC"/>
    <w:rsid w:val="007C6F83"/>
    <w:rsid w:val="007C7551"/>
    <w:rsid w:val="007D07D5"/>
    <w:rsid w:val="007D1449"/>
    <w:rsid w:val="007D30B4"/>
    <w:rsid w:val="007D4208"/>
    <w:rsid w:val="007D4217"/>
    <w:rsid w:val="007D65A0"/>
    <w:rsid w:val="007E0A1C"/>
    <w:rsid w:val="007E111A"/>
    <w:rsid w:val="007E2AAF"/>
    <w:rsid w:val="007E4A58"/>
    <w:rsid w:val="007E5AB7"/>
    <w:rsid w:val="007E5B9D"/>
    <w:rsid w:val="007E67BF"/>
    <w:rsid w:val="007E6B73"/>
    <w:rsid w:val="007E778D"/>
    <w:rsid w:val="007F0131"/>
    <w:rsid w:val="007F0834"/>
    <w:rsid w:val="007F0C01"/>
    <w:rsid w:val="007F2B7E"/>
    <w:rsid w:val="007F64B3"/>
    <w:rsid w:val="007F6BF6"/>
    <w:rsid w:val="007F74F4"/>
    <w:rsid w:val="00800217"/>
    <w:rsid w:val="00800271"/>
    <w:rsid w:val="008009A6"/>
    <w:rsid w:val="0080100C"/>
    <w:rsid w:val="0080196C"/>
    <w:rsid w:val="00803218"/>
    <w:rsid w:val="00803C6A"/>
    <w:rsid w:val="008053FC"/>
    <w:rsid w:val="00806A42"/>
    <w:rsid w:val="00806C17"/>
    <w:rsid w:val="00811230"/>
    <w:rsid w:val="00811F85"/>
    <w:rsid w:val="008121EF"/>
    <w:rsid w:val="0081435E"/>
    <w:rsid w:val="00815E88"/>
    <w:rsid w:val="00816019"/>
    <w:rsid w:val="00820CFE"/>
    <w:rsid w:val="008212A4"/>
    <w:rsid w:val="00822583"/>
    <w:rsid w:val="0082339F"/>
    <w:rsid w:val="0082720E"/>
    <w:rsid w:val="00831022"/>
    <w:rsid w:val="00831480"/>
    <w:rsid w:val="00831FE3"/>
    <w:rsid w:val="0083286B"/>
    <w:rsid w:val="00833375"/>
    <w:rsid w:val="0083493E"/>
    <w:rsid w:val="00834DEA"/>
    <w:rsid w:val="00835A63"/>
    <w:rsid w:val="00836F40"/>
    <w:rsid w:val="00840505"/>
    <w:rsid w:val="008454D6"/>
    <w:rsid w:val="0084605C"/>
    <w:rsid w:val="008470C0"/>
    <w:rsid w:val="008476D0"/>
    <w:rsid w:val="00850B8B"/>
    <w:rsid w:val="00850D6E"/>
    <w:rsid w:val="00851030"/>
    <w:rsid w:val="008515EA"/>
    <w:rsid w:val="00853059"/>
    <w:rsid w:val="00853164"/>
    <w:rsid w:val="00855FF3"/>
    <w:rsid w:val="00857E90"/>
    <w:rsid w:val="00860517"/>
    <w:rsid w:val="008609E3"/>
    <w:rsid w:val="00862D52"/>
    <w:rsid w:val="0086506F"/>
    <w:rsid w:val="00867DBE"/>
    <w:rsid w:val="008702E1"/>
    <w:rsid w:val="00870792"/>
    <w:rsid w:val="00870BE9"/>
    <w:rsid w:val="0087109D"/>
    <w:rsid w:val="00874299"/>
    <w:rsid w:val="008759E7"/>
    <w:rsid w:val="00877208"/>
    <w:rsid w:val="00880B5F"/>
    <w:rsid w:val="00881848"/>
    <w:rsid w:val="00882C80"/>
    <w:rsid w:val="00882E6B"/>
    <w:rsid w:val="008851E7"/>
    <w:rsid w:val="00885AEB"/>
    <w:rsid w:val="008864E8"/>
    <w:rsid w:val="00890673"/>
    <w:rsid w:val="00890DE3"/>
    <w:rsid w:val="008910C5"/>
    <w:rsid w:val="00893B8F"/>
    <w:rsid w:val="00893EC8"/>
    <w:rsid w:val="0089448C"/>
    <w:rsid w:val="0089708B"/>
    <w:rsid w:val="008A1F5C"/>
    <w:rsid w:val="008A2565"/>
    <w:rsid w:val="008A4133"/>
    <w:rsid w:val="008A419E"/>
    <w:rsid w:val="008A4802"/>
    <w:rsid w:val="008A6590"/>
    <w:rsid w:val="008A751B"/>
    <w:rsid w:val="008A7D53"/>
    <w:rsid w:val="008B06ED"/>
    <w:rsid w:val="008B2E95"/>
    <w:rsid w:val="008B6BCB"/>
    <w:rsid w:val="008B6F2C"/>
    <w:rsid w:val="008B7AE2"/>
    <w:rsid w:val="008C2496"/>
    <w:rsid w:val="008C54C7"/>
    <w:rsid w:val="008C679A"/>
    <w:rsid w:val="008C766D"/>
    <w:rsid w:val="008C7CD2"/>
    <w:rsid w:val="008D0928"/>
    <w:rsid w:val="008D0A7C"/>
    <w:rsid w:val="008D0DAB"/>
    <w:rsid w:val="008D0DB3"/>
    <w:rsid w:val="008D404A"/>
    <w:rsid w:val="008D53E6"/>
    <w:rsid w:val="008D6326"/>
    <w:rsid w:val="008D735C"/>
    <w:rsid w:val="008D760F"/>
    <w:rsid w:val="008E0153"/>
    <w:rsid w:val="008E01CE"/>
    <w:rsid w:val="008E073F"/>
    <w:rsid w:val="008E154B"/>
    <w:rsid w:val="008E44B9"/>
    <w:rsid w:val="008E4861"/>
    <w:rsid w:val="008E5507"/>
    <w:rsid w:val="008E5CAD"/>
    <w:rsid w:val="008E5D74"/>
    <w:rsid w:val="008E6248"/>
    <w:rsid w:val="008E6361"/>
    <w:rsid w:val="008E6CE7"/>
    <w:rsid w:val="008E7733"/>
    <w:rsid w:val="008F0D48"/>
    <w:rsid w:val="008F11EC"/>
    <w:rsid w:val="008F2009"/>
    <w:rsid w:val="008F2CE8"/>
    <w:rsid w:val="008F3269"/>
    <w:rsid w:val="008F51C3"/>
    <w:rsid w:val="008F6D7E"/>
    <w:rsid w:val="009015F9"/>
    <w:rsid w:val="00901FDB"/>
    <w:rsid w:val="00902976"/>
    <w:rsid w:val="00903894"/>
    <w:rsid w:val="00903B8C"/>
    <w:rsid w:val="00904BD4"/>
    <w:rsid w:val="00904E5F"/>
    <w:rsid w:val="00904FE6"/>
    <w:rsid w:val="00905F89"/>
    <w:rsid w:val="00906F26"/>
    <w:rsid w:val="00906FAF"/>
    <w:rsid w:val="00907D3C"/>
    <w:rsid w:val="009100B9"/>
    <w:rsid w:val="009101D6"/>
    <w:rsid w:val="00911284"/>
    <w:rsid w:val="00911341"/>
    <w:rsid w:val="00911A9A"/>
    <w:rsid w:val="00911FFA"/>
    <w:rsid w:val="009137C8"/>
    <w:rsid w:val="00913DD1"/>
    <w:rsid w:val="009140E5"/>
    <w:rsid w:val="00914306"/>
    <w:rsid w:val="00914E21"/>
    <w:rsid w:val="009150F5"/>
    <w:rsid w:val="009179A2"/>
    <w:rsid w:val="00921313"/>
    <w:rsid w:val="00921C57"/>
    <w:rsid w:val="0092326C"/>
    <w:rsid w:val="00923BC0"/>
    <w:rsid w:val="009258F5"/>
    <w:rsid w:val="009267C7"/>
    <w:rsid w:val="009318D2"/>
    <w:rsid w:val="00931AC9"/>
    <w:rsid w:val="00931B2D"/>
    <w:rsid w:val="00936F26"/>
    <w:rsid w:val="00937327"/>
    <w:rsid w:val="00937522"/>
    <w:rsid w:val="0094272B"/>
    <w:rsid w:val="009513EE"/>
    <w:rsid w:val="009535DD"/>
    <w:rsid w:val="00954793"/>
    <w:rsid w:val="0095681B"/>
    <w:rsid w:val="0095689F"/>
    <w:rsid w:val="00956BDD"/>
    <w:rsid w:val="00960109"/>
    <w:rsid w:val="0096019D"/>
    <w:rsid w:val="00960408"/>
    <w:rsid w:val="00960DD0"/>
    <w:rsid w:val="00961817"/>
    <w:rsid w:val="00962C8D"/>
    <w:rsid w:val="009648A7"/>
    <w:rsid w:val="00966400"/>
    <w:rsid w:val="00972236"/>
    <w:rsid w:val="00973E85"/>
    <w:rsid w:val="0097468D"/>
    <w:rsid w:val="00975231"/>
    <w:rsid w:val="00975C04"/>
    <w:rsid w:val="0097779D"/>
    <w:rsid w:val="00980383"/>
    <w:rsid w:val="00981A68"/>
    <w:rsid w:val="009834C5"/>
    <w:rsid w:val="00984535"/>
    <w:rsid w:val="00984EE0"/>
    <w:rsid w:val="009861DB"/>
    <w:rsid w:val="00986E88"/>
    <w:rsid w:val="00987616"/>
    <w:rsid w:val="00987F55"/>
    <w:rsid w:val="00991C75"/>
    <w:rsid w:val="0099375C"/>
    <w:rsid w:val="00995962"/>
    <w:rsid w:val="009977E1"/>
    <w:rsid w:val="009A10A8"/>
    <w:rsid w:val="009A1336"/>
    <w:rsid w:val="009A190C"/>
    <w:rsid w:val="009A31FF"/>
    <w:rsid w:val="009A3207"/>
    <w:rsid w:val="009A54F7"/>
    <w:rsid w:val="009A5D86"/>
    <w:rsid w:val="009A67EA"/>
    <w:rsid w:val="009A776F"/>
    <w:rsid w:val="009B094B"/>
    <w:rsid w:val="009B1E33"/>
    <w:rsid w:val="009B27A4"/>
    <w:rsid w:val="009B3529"/>
    <w:rsid w:val="009B77F6"/>
    <w:rsid w:val="009B7B27"/>
    <w:rsid w:val="009C0CF3"/>
    <w:rsid w:val="009C12AA"/>
    <w:rsid w:val="009C3B15"/>
    <w:rsid w:val="009D0387"/>
    <w:rsid w:val="009D275D"/>
    <w:rsid w:val="009D46E7"/>
    <w:rsid w:val="009D486E"/>
    <w:rsid w:val="009D5B00"/>
    <w:rsid w:val="009E079E"/>
    <w:rsid w:val="009E5F83"/>
    <w:rsid w:val="009F08DD"/>
    <w:rsid w:val="009F0FB4"/>
    <w:rsid w:val="009F1D46"/>
    <w:rsid w:val="009F4BF6"/>
    <w:rsid w:val="009F55E9"/>
    <w:rsid w:val="009F5DA0"/>
    <w:rsid w:val="009F6B7D"/>
    <w:rsid w:val="00A01687"/>
    <w:rsid w:val="00A03601"/>
    <w:rsid w:val="00A03E7E"/>
    <w:rsid w:val="00A04082"/>
    <w:rsid w:val="00A042F7"/>
    <w:rsid w:val="00A04A3E"/>
    <w:rsid w:val="00A04F8E"/>
    <w:rsid w:val="00A05561"/>
    <w:rsid w:val="00A059D4"/>
    <w:rsid w:val="00A060A6"/>
    <w:rsid w:val="00A06282"/>
    <w:rsid w:val="00A069F1"/>
    <w:rsid w:val="00A0752C"/>
    <w:rsid w:val="00A11456"/>
    <w:rsid w:val="00A118EA"/>
    <w:rsid w:val="00A120B0"/>
    <w:rsid w:val="00A13836"/>
    <w:rsid w:val="00A142B4"/>
    <w:rsid w:val="00A152E7"/>
    <w:rsid w:val="00A20B64"/>
    <w:rsid w:val="00A2157F"/>
    <w:rsid w:val="00A21B51"/>
    <w:rsid w:val="00A256FB"/>
    <w:rsid w:val="00A26E23"/>
    <w:rsid w:val="00A310B8"/>
    <w:rsid w:val="00A31E81"/>
    <w:rsid w:val="00A32469"/>
    <w:rsid w:val="00A332B2"/>
    <w:rsid w:val="00A33C13"/>
    <w:rsid w:val="00A35DB6"/>
    <w:rsid w:val="00A37D63"/>
    <w:rsid w:val="00A431D9"/>
    <w:rsid w:val="00A43CF6"/>
    <w:rsid w:val="00A43FAA"/>
    <w:rsid w:val="00A44E9B"/>
    <w:rsid w:val="00A46059"/>
    <w:rsid w:val="00A46203"/>
    <w:rsid w:val="00A473BB"/>
    <w:rsid w:val="00A52DAC"/>
    <w:rsid w:val="00A54330"/>
    <w:rsid w:val="00A55805"/>
    <w:rsid w:val="00A60421"/>
    <w:rsid w:val="00A60AFD"/>
    <w:rsid w:val="00A60E0E"/>
    <w:rsid w:val="00A620C8"/>
    <w:rsid w:val="00A632CE"/>
    <w:rsid w:val="00A63A13"/>
    <w:rsid w:val="00A64655"/>
    <w:rsid w:val="00A66153"/>
    <w:rsid w:val="00A7121B"/>
    <w:rsid w:val="00A71E5F"/>
    <w:rsid w:val="00A72A33"/>
    <w:rsid w:val="00A72C3F"/>
    <w:rsid w:val="00A74946"/>
    <w:rsid w:val="00A74D8E"/>
    <w:rsid w:val="00A74EF4"/>
    <w:rsid w:val="00A75833"/>
    <w:rsid w:val="00A802AA"/>
    <w:rsid w:val="00A817A6"/>
    <w:rsid w:val="00A81D60"/>
    <w:rsid w:val="00A82E42"/>
    <w:rsid w:val="00A84120"/>
    <w:rsid w:val="00A85041"/>
    <w:rsid w:val="00A85934"/>
    <w:rsid w:val="00A8710D"/>
    <w:rsid w:val="00A90220"/>
    <w:rsid w:val="00A907F5"/>
    <w:rsid w:val="00A9154C"/>
    <w:rsid w:val="00A92056"/>
    <w:rsid w:val="00A9245C"/>
    <w:rsid w:val="00A932F2"/>
    <w:rsid w:val="00A941AD"/>
    <w:rsid w:val="00A94D98"/>
    <w:rsid w:val="00A95220"/>
    <w:rsid w:val="00A952E5"/>
    <w:rsid w:val="00A95939"/>
    <w:rsid w:val="00A967BE"/>
    <w:rsid w:val="00AA1AB5"/>
    <w:rsid w:val="00AA1EA2"/>
    <w:rsid w:val="00AA3586"/>
    <w:rsid w:val="00AA448E"/>
    <w:rsid w:val="00AA7A67"/>
    <w:rsid w:val="00AB1B46"/>
    <w:rsid w:val="00AB2312"/>
    <w:rsid w:val="00AB43E2"/>
    <w:rsid w:val="00AB518A"/>
    <w:rsid w:val="00AB57DE"/>
    <w:rsid w:val="00AB5D79"/>
    <w:rsid w:val="00AB5E85"/>
    <w:rsid w:val="00AB606E"/>
    <w:rsid w:val="00AB6E95"/>
    <w:rsid w:val="00AB6F0B"/>
    <w:rsid w:val="00AB74C2"/>
    <w:rsid w:val="00AC0BC5"/>
    <w:rsid w:val="00AC50DD"/>
    <w:rsid w:val="00AC52F6"/>
    <w:rsid w:val="00AD183F"/>
    <w:rsid w:val="00AD1F1C"/>
    <w:rsid w:val="00AD1F91"/>
    <w:rsid w:val="00AD2737"/>
    <w:rsid w:val="00AD2E39"/>
    <w:rsid w:val="00AD33BA"/>
    <w:rsid w:val="00AD359D"/>
    <w:rsid w:val="00AD41BB"/>
    <w:rsid w:val="00AD514D"/>
    <w:rsid w:val="00AE04F7"/>
    <w:rsid w:val="00AE1B70"/>
    <w:rsid w:val="00AE2CAC"/>
    <w:rsid w:val="00AE5BBB"/>
    <w:rsid w:val="00AF0E5D"/>
    <w:rsid w:val="00AF24AD"/>
    <w:rsid w:val="00AF328A"/>
    <w:rsid w:val="00AF3452"/>
    <w:rsid w:val="00AF767F"/>
    <w:rsid w:val="00AF7EB0"/>
    <w:rsid w:val="00B00650"/>
    <w:rsid w:val="00B02190"/>
    <w:rsid w:val="00B02482"/>
    <w:rsid w:val="00B04811"/>
    <w:rsid w:val="00B053DF"/>
    <w:rsid w:val="00B05E78"/>
    <w:rsid w:val="00B11AE1"/>
    <w:rsid w:val="00B12253"/>
    <w:rsid w:val="00B12F7F"/>
    <w:rsid w:val="00B1337D"/>
    <w:rsid w:val="00B14E6D"/>
    <w:rsid w:val="00B14E78"/>
    <w:rsid w:val="00B17943"/>
    <w:rsid w:val="00B20D40"/>
    <w:rsid w:val="00B21BA9"/>
    <w:rsid w:val="00B25C14"/>
    <w:rsid w:val="00B26F1C"/>
    <w:rsid w:val="00B27A87"/>
    <w:rsid w:val="00B30F4C"/>
    <w:rsid w:val="00B317C1"/>
    <w:rsid w:val="00B342F2"/>
    <w:rsid w:val="00B36A13"/>
    <w:rsid w:val="00B36E1A"/>
    <w:rsid w:val="00B41FDF"/>
    <w:rsid w:val="00B4368A"/>
    <w:rsid w:val="00B43C0A"/>
    <w:rsid w:val="00B45664"/>
    <w:rsid w:val="00B45D59"/>
    <w:rsid w:val="00B47B6E"/>
    <w:rsid w:val="00B506C7"/>
    <w:rsid w:val="00B527E4"/>
    <w:rsid w:val="00B548C8"/>
    <w:rsid w:val="00B54BD0"/>
    <w:rsid w:val="00B56A02"/>
    <w:rsid w:val="00B56F23"/>
    <w:rsid w:val="00B57ED6"/>
    <w:rsid w:val="00B6596A"/>
    <w:rsid w:val="00B65E1B"/>
    <w:rsid w:val="00B6613E"/>
    <w:rsid w:val="00B66CB3"/>
    <w:rsid w:val="00B66E11"/>
    <w:rsid w:val="00B677A7"/>
    <w:rsid w:val="00B723A0"/>
    <w:rsid w:val="00B747A4"/>
    <w:rsid w:val="00B7585C"/>
    <w:rsid w:val="00B803CD"/>
    <w:rsid w:val="00B82005"/>
    <w:rsid w:val="00B82DDD"/>
    <w:rsid w:val="00B842D4"/>
    <w:rsid w:val="00B84D1C"/>
    <w:rsid w:val="00B85E7D"/>
    <w:rsid w:val="00B8641E"/>
    <w:rsid w:val="00B90DBF"/>
    <w:rsid w:val="00B91DD5"/>
    <w:rsid w:val="00B92ACA"/>
    <w:rsid w:val="00B966FA"/>
    <w:rsid w:val="00BA276C"/>
    <w:rsid w:val="00BA46F1"/>
    <w:rsid w:val="00BA6C3B"/>
    <w:rsid w:val="00BA7A6D"/>
    <w:rsid w:val="00BA7B3D"/>
    <w:rsid w:val="00BA7B68"/>
    <w:rsid w:val="00BB00CA"/>
    <w:rsid w:val="00BB26B4"/>
    <w:rsid w:val="00BB67F5"/>
    <w:rsid w:val="00BB7771"/>
    <w:rsid w:val="00BB7FD2"/>
    <w:rsid w:val="00BC0484"/>
    <w:rsid w:val="00BC080B"/>
    <w:rsid w:val="00BC09D1"/>
    <w:rsid w:val="00BC3489"/>
    <w:rsid w:val="00BC3F19"/>
    <w:rsid w:val="00BC4144"/>
    <w:rsid w:val="00BC79FF"/>
    <w:rsid w:val="00BD1468"/>
    <w:rsid w:val="00BD2A62"/>
    <w:rsid w:val="00BD3241"/>
    <w:rsid w:val="00BD37C5"/>
    <w:rsid w:val="00BD4F64"/>
    <w:rsid w:val="00BD60C6"/>
    <w:rsid w:val="00BD6DC3"/>
    <w:rsid w:val="00BD6F19"/>
    <w:rsid w:val="00BD7469"/>
    <w:rsid w:val="00BE09B5"/>
    <w:rsid w:val="00BE1513"/>
    <w:rsid w:val="00BE1D84"/>
    <w:rsid w:val="00BE284D"/>
    <w:rsid w:val="00BE2B0A"/>
    <w:rsid w:val="00BE2D18"/>
    <w:rsid w:val="00BE3B52"/>
    <w:rsid w:val="00BE3B78"/>
    <w:rsid w:val="00BE69E1"/>
    <w:rsid w:val="00BE6C44"/>
    <w:rsid w:val="00BE7405"/>
    <w:rsid w:val="00BE78A7"/>
    <w:rsid w:val="00BE79A2"/>
    <w:rsid w:val="00BF2082"/>
    <w:rsid w:val="00BF27C3"/>
    <w:rsid w:val="00BF53A2"/>
    <w:rsid w:val="00BF6D07"/>
    <w:rsid w:val="00BF7D9E"/>
    <w:rsid w:val="00BF7DD0"/>
    <w:rsid w:val="00C0138B"/>
    <w:rsid w:val="00C01829"/>
    <w:rsid w:val="00C01B47"/>
    <w:rsid w:val="00C02266"/>
    <w:rsid w:val="00C03151"/>
    <w:rsid w:val="00C0354D"/>
    <w:rsid w:val="00C03B9C"/>
    <w:rsid w:val="00C04CEA"/>
    <w:rsid w:val="00C06AD2"/>
    <w:rsid w:val="00C07A48"/>
    <w:rsid w:val="00C154A6"/>
    <w:rsid w:val="00C16249"/>
    <w:rsid w:val="00C218D7"/>
    <w:rsid w:val="00C2323B"/>
    <w:rsid w:val="00C244CE"/>
    <w:rsid w:val="00C246A0"/>
    <w:rsid w:val="00C27352"/>
    <w:rsid w:val="00C30D36"/>
    <w:rsid w:val="00C311F6"/>
    <w:rsid w:val="00C31B4F"/>
    <w:rsid w:val="00C31C6A"/>
    <w:rsid w:val="00C34194"/>
    <w:rsid w:val="00C34536"/>
    <w:rsid w:val="00C36C9F"/>
    <w:rsid w:val="00C37FF7"/>
    <w:rsid w:val="00C408ED"/>
    <w:rsid w:val="00C42CBF"/>
    <w:rsid w:val="00C435EF"/>
    <w:rsid w:val="00C43BE6"/>
    <w:rsid w:val="00C441C5"/>
    <w:rsid w:val="00C4541E"/>
    <w:rsid w:val="00C4623F"/>
    <w:rsid w:val="00C470B9"/>
    <w:rsid w:val="00C47F80"/>
    <w:rsid w:val="00C51718"/>
    <w:rsid w:val="00C54EE9"/>
    <w:rsid w:val="00C5542F"/>
    <w:rsid w:val="00C57D67"/>
    <w:rsid w:val="00C60DDD"/>
    <w:rsid w:val="00C6138F"/>
    <w:rsid w:val="00C61505"/>
    <w:rsid w:val="00C623D1"/>
    <w:rsid w:val="00C64027"/>
    <w:rsid w:val="00C64053"/>
    <w:rsid w:val="00C65B46"/>
    <w:rsid w:val="00C7172D"/>
    <w:rsid w:val="00C7264A"/>
    <w:rsid w:val="00C74568"/>
    <w:rsid w:val="00C75324"/>
    <w:rsid w:val="00C75E24"/>
    <w:rsid w:val="00C770AC"/>
    <w:rsid w:val="00C82DF5"/>
    <w:rsid w:val="00C82F6F"/>
    <w:rsid w:val="00C8600D"/>
    <w:rsid w:val="00C86F4B"/>
    <w:rsid w:val="00C87B1D"/>
    <w:rsid w:val="00C90B0A"/>
    <w:rsid w:val="00C90E81"/>
    <w:rsid w:val="00C90F9D"/>
    <w:rsid w:val="00C9144D"/>
    <w:rsid w:val="00C91AE0"/>
    <w:rsid w:val="00C929B9"/>
    <w:rsid w:val="00C93B77"/>
    <w:rsid w:val="00C94714"/>
    <w:rsid w:val="00C94DAC"/>
    <w:rsid w:val="00C95D3F"/>
    <w:rsid w:val="00C96C50"/>
    <w:rsid w:val="00CA11AB"/>
    <w:rsid w:val="00CA1646"/>
    <w:rsid w:val="00CA16D0"/>
    <w:rsid w:val="00CA2274"/>
    <w:rsid w:val="00CA24E4"/>
    <w:rsid w:val="00CA3452"/>
    <w:rsid w:val="00CA4565"/>
    <w:rsid w:val="00CA51A6"/>
    <w:rsid w:val="00CA5FE4"/>
    <w:rsid w:val="00CA733D"/>
    <w:rsid w:val="00CA7C30"/>
    <w:rsid w:val="00CB0FCC"/>
    <w:rsid w:val="00CB4D60"/>
    <w:rsid w:val="00CB7775"/>
    <w:rsid w:val="00CC0E41"/>
    <w:rsid w:val="00CC23F5"/>
    <w:rsid w:val="00CC2FF6"/>
    <w:rsid w:val="00CC4929"/>
    <w:rsid w:val="00CC60FE"/>
    <w:rsid w:val="00CC6D34"/>
    <w:rsid w:val="00CC7B6F"/>
    <w:rsid w:val="00CC7C04"/>
    <w:rsid w:val="00CD1760"/>
    <w:rsid w:val="00CD4674"/>
    <w:rsid w:val="00CD5C86"/>
    <w:rsid w:val="00CD782A"/>
    <w:rsid w:val="00CE11E0"/>
    <w:rsid w:val="00CE194E"/>
    <w:rsid w:val="00CE1F0F"/>
    <w:rsid w:val="00CE5A76"/>
    <w:rsid w:val="00CE5D29"/>
    <w:rsid w:val="00CE6637"/>
    <w:rsid w:val="00CE6EA3"/>
    <w:rsid w:val="00CE71F7"/>
    <w:rsid w:val="00CF24DA"/>
    <w:rsid w:val="00CF37C6"/>
    <w:rsid w:val="00CF39B3"/>
    <w:rsid w:val="00CF4A42"/>
    <w:rsid w:val="00D023D8"/>
    <w:rsid w:val="00D0320F"/>
    <w:rsid w:val="00D038F3"/>
    <w:rsid w:val="00D0458B"/>
    <w:rsid w:val="00D06A1A"/>
    <w:rsid w:val="00D10E64"/>
    <w:rsid w:val="00D10FB0"/>
    <w:rsid w:val="00D11BE9"/>
    <w:rsid w:val="00D131C0"/>
    <w:rsid w:val="00D15C57"/>
    <w:rsid w:val="00D170A2"/>
    <w:rsid w:val="00D2196E"/>
    <w:rsid w:val="00D2284F"/>
    <w:rsid w:val="00D2297F"/>
    <w:rsid w:val="00D240AF"/>
    <w:rsid w:val="00D27201"/>
    <w:rsid w:val="00D277D2"/>
    <w:rsid w:val="00D3204C"/>
    <w:rsid w:val="00D33E2E"/>
    <w:rsid w:val="00D349CF"/>
    <w:rsid w:val="00D34FC0"/>
    <w:rsid w:val="00D354C4"/>
    <w:rsid w:val="00D35EA8"/>
    <w:rsid w:val="00D362A5"/>
    <w:rsid w:val="00D423C8"/>
    <w:rsid w:val="00D43A7F"/>
    <w:rsid w:val="00D44037"/>
    <w:rsid w:val="00D44EB7"/>
    <w:rsid w:val="00D45891"/>
    <w:rsid w:val="00D45F06"/>
    <w:rsid w:val="00D46543"/>
    <w:rsid w:val="00D476C0"/>
    <w:rsid w:val="00D50036"/>
    <w:rsid w:val="00D50752"/>
    <w:rsid w:val="00D51E2B"/>
    <w:rsid w:val="00D521D8"/>
    <w:rsid w:val="00D5248C"/>
    <w:rsid w:val="00D57ED5"/>
    <w:rsid w:val="00D6265E"/>
    <w:rsid w:val="00D6283E"/>
    <w:rsid w:val="00D6548C"/>
    <w:rsid w:val="00D67734"/>
    <w:rsid w:val="00D70494"/>
    <w:rsid w:val="00D70ADD"/>
    <w:rsid w:val="00D71BE1"/>
    <w:rsid w:val="00D72456"/>
    <w:rsid w:val="00D73615"/>
    <w:rsid w:val="00D749FF"/>
    <w:rsid w:val="00D7596B"/>
    <w:rsid w:val="00D80A14"/>
    <w:rsid w:val="00D80FEA"/>
    <w:rsid w:val="00D84537"/>
    <w:rsid w:val="00D857C8"/>
    <w:rsid w:val="00D86783"/>
    <w:rsid w:val="00D87D67"/>
    <w:rsid w:val="00D9260B"/>
    <w:rsid w:val="00D94AAD"/>
    <w:rsid w:val="00D953E2"/>
    <w:rsid w:val="00D953EF"/>
    <w:rsid w:val="00D962E2"/>
    <w:rsid w:val="00D96D80"/>
    <w:rsid w:val="00D979CC"/>
    <w:rsid w:val="00D97AC3"/>
    <w:rsid w:val="00DA0170"/>
    <w:rsid w:val="00DA045D"/>
    <w:rsid w:val="00DA07C9"/>
    <w:rsid w:val="00DA296D"/>
    <w:rsid w:val="00DA42B9"/>
    <w:rsid w:val="00DA55C6"/>
    <w:rsid w:val="00DA5977"/>
    <w:rsid w:val="00DA7050"/>
    <w:rsid w:val="00DB280E"/>
    <w:rsid w:val="00DB393E"/>
    <w:rsid w:val="00DB5601"/>
    <w:rsid w:val="00DC0B90"/>
    <w:rsid w:val="00DC1623"/>
    <w:rsid w:val="00DC2948"/>
    <w:rsid w:val="00DC2D1F"/>
    <w:rsid w:val="00DC308E"/>
    <w:rsid w:val="00DC3D27"/>
    <w:rsid w:val="00DC525B"/>
    <w:rsid w:val="00DC7441"/>
    <w:rsid w:val="00DD05A2"/>
    <w:rsid w:val="00DD2596"/>
    <w:rsid w:val="00DD36F4"/>
    <w:rsid w:val="00DD5CEA"/>
    <w:rsid w:val="00DD60B0"/>
    <w:rsid w:val="00DD6645"/>
    <w:rsid w:val="00DD6DD4"/>
    <w:rsid w:val="00DD76A9"/>
    <w:rsid w:val="00DE4934"/>
    <w:rsid w:val="00DE4D4C"/>
    <w:rsid w:val="00DE58CA"/>
    <w:rsid w:val="00DE5D33"/>
    <w:rsid w:val="00DE626A"/>
    <w:rsid w:val="00DE62F0"/>
    <w:rsid w:val="00DF4116"/>
    <w:rsid w:val="00DF45F2"/>
    <w:rsid w:val="00DF56BE"/>
    <w:rsid w:val="00DF5A80"/>
    <w:rsid w:val="00DF5CD8"/>
    <w:rsid w:val="00DF6B6D"/>
    <w:rsid w:val="00DF7A7C"/>
    <w:rsid w:val="00E0061C"/>
    <w:rsid w:val="00E019E2"/>
    <w:rsid w:val="00E01D6A"/>
    <w:rsid w:val="00E033C9"/>
    <w:rsid w:val="00E07AF7"/>
    <w:rsid w:val="00E109BD"/>
    <w:rsid w:val="00E10EB2"/>
    <w:rsid w:val="00E11B0F"/>
    <w:rsid w:val="00E11F6A"/>
    <w:rsid w:val="00E12647"/>
    <w:rsid w:val="00E127D8"/>
    <w:rsid w:val="00E12AB0"/>
    <w:rsid w:val="00E16302"/>
    <w:rsid w:val="00E16320"/>
    <w:rsid w:val="00E2125C"/>
    <w:rsid w:val="00E212C0"/>
    <w:rsid w:val="00E225F3"/>
    <w:rsid w:val="00E2274F"/>
    <w:rsid w:val="00E22AA9"/>
    <w:rsid w:val="00E243D6"/>
    <w:rsid w:val="00E244BF"/>
    <w:rsid w:val="00E2458F"/>
    <w:rsid w:val="00E255E5"/>
    <w:rsid w:val="00E25708"/>
    <w:rsid w:val="00E26460"/>
    <w:rsid w:val="00E27D34"/>
    <w:rsid w:val="00E3215F"/>
    <w:rsid w:val="00E32426"/>
    <w:rsid w:val="00E326B3"/>
    <w:rsid w:val="00E36C9A"/>
    <w:rsid w:val="00E40641"/>
    <w:rsid w:val="00E4239E"/>
    <w:rsid w:val="00E42BC0"/>
    <w:rsid w:val="00E42E1D"/>
    <w:rsid w:val="00E432EA"/>
    <w:rsid w:val="00E44A0B"/>
    <w:rsid w:val="00E45C77"/>
    <w:rsid w:val="00E5042E"/>
    <w:rsid w:val="00E51DCE"/>
    <w:rsid w:val="00E520B6"/>
    <w:rsid w:val="00E53C38"/>
    <w:rsid w:val="00E53DDD"/>
    <w:rsid w:val="00E546AC"/>
    <w:rsid w:val="00E54F28"/>
    <w:rsid w:val="00E55D46"/>
    <w:rsid w:val="00E574DF"/>
    <w:rsid w:val="00E605DD"/>
    <w:rsid w:val="00E60D09"/>
    <w:rsid w:val="00E61FEA"/>
    <w:rsid w:val="00E62C54"/>
    <w:rsid w:val="00E63B21"/>
    <w:rsid w:val="00E6627B"/>
    <w:rsid w:val="00E666FB"/>
    <w:rsid w:val="00E674C5"/>
    <w:rsid w:val="00E67C2C"/>
    <w:rsid w:val="00E67E00"/>
    <w:rsid w:val="00E70853"/>
    <w:rsid w:val="00E7171F"/>
    <w:rsid w:val="00E731FE"/>
    <w:rsid w:val="00E739F9"/>
    <w:rsid w:val="00E75BF9"/>
    <w:rsid w:val="00E7649D"/>
    <w:rsid w:val="00E76985"/>
    <w:rsid w:val="00E8177B"/>
    <w:rsid w:val="00E81F63"/>
    <w:rsid w:val="00E8205A"/>
    <w:rsid w:val="00E83A4D"/>
    <w:rsid w:val="00E84D1E"/>
    <w:rsid w:val="00E85B99"/>
    <w:rsid w:val="00E87B48"/>
    <w:rsid w:val="00E87C3F"/>
    <w:rsid w:val="00E91007"/>
    <w:rsid w:val="00E93BC0"/>
    <w:rsid w:val="00E94330"/>
    <w:rsid w:val="00E94DB7"/>
    <w:rsid w:val="00E94E43"/>
    <w:rsid w:val="00E97294"/>
    <w:rsid w:val="00EA5778"/>
    <w:rsid w:val="00EA7FC9"/>
    <w:rsid w:val="00EB10D3"/>
    <w:rsid w:val="00EB12DC"/>
    <w:rsid w:val="00EB2F26"/>
    <w:rsid w:val="00EB35C3"/>
    <w:rsid w:val="00EB3FAA"/>
    <w:rsid w:val="00EB5555"/>
    <w:rsid w:val="00EB61CB"/>
    <w:rsid w:val="00EB77A0"/>
    <w:rsid w:val="00EB7EAE"/>
    <w:rsid w:val="00EC0EF2"/>
    <w:rsid w:val="00EC1EF6"/>
    <w:rsid w:val="00EC31C0"/>
    <w:rsid w:val="00EC3D34"/>
    <w:rsid w:val="00EC60FF"/>
    <w:rsid w:val="00EC6E09"/>
    <w:rsid w:val="00EC6E60"/>
    <w:rsid w:val="00ED0522"/>
    <w:rsid w:val="00ED15B6"/>
    <w:rsid w:val="00ED2F93"/>
    <w:rsid w:val="00ED3130"/>
    <w:rsid w:val="00ED4009"/>
    <w:rsid w:val="00ED4637"/>
    <w:rsid w:val="00ED49E0"/>
    <w:rsid w:val="00ED4AA4"/>
    <w:rsid w:val="00ED4D93"/>
    <w:rsid w:val="00ED5F82"/>
    <w:rsid w:val="00ED76C6"/>
    <w:rsid w:val="00EE0FE3"/>
    <w:rsid w:val="00EE416F"/>
    <w:rsid w:val="00EE555F"/>
    <w:rsid w:val="00EE7027"/>
    <w:rsid w:val="00EE7EF4"/>
    <w:rsid w:val="00EF0713"/>
    <w:rsid w:val="00EF17D9"/>
    <w:rsid w:val="00EF187F"/>
    <w:rsid w:val="00EF6553"/>
    <w:rsid w:val="00EF6E1B"/>
    <w:rsid w:val="00EF737E"/>
    <w:rsid w:val="00EF74E0"/>
    <w:rsid w:val="00EF7642"/>
    <w:rsid w:val="00F00864"/>
    <w:rsid w:val="00F02581"/>
    <w:rsid w:val="00F05868"/>
    <w:rsid w:val="00F102E8"/>
    <w:rsid w:val="00F10520"/>
    <w:rsid w:val="00F10772"/>
    <w:rsid w:val="00F158CA"/>
    <w:rsid w:val="00F16349"/>
    <w:rsid w:val="00F176FD"/>
    <w:rsid w:val="00F17C1F"/>
    <w:rsid w:val="00F2224C"/>
    <w:rsid w:val="00F23A8F"/>
    <w:rsid w:val="00F257DF"/>
    <w:rsid w:val="00F26FCD"/>
    <w:rsid w:val="00F325C1"/>
    <w:rsid w:val="00F33706"/>
    <w:rsid w:val="00F3464E"/>
    <w:rsid w:val="00F3793C"/>
    <w:rsid w:val="00F37F33"/>
    <w:rsid w:val="00F40094"/>
    <w:rsid w:val="00F445FC"/>
    <w:rsid w:val="00F447BB"/>
    <w:rsid w:val="00F452FF"/>
    <w:rsid w:val="00F45DBE"/>
    <w:rsid w:val="00F46A64"/>
    <w:rsid w:val="00F47238"/>
    <w:rsid w:val="00F472EB"/>
    <w:rsid w:val="00F56644"/>
    <w:rsid w:val="00F579C7"/>
    <w:rsid w:val="00F61C01"/>
    <w:rsid w:val="00F62C2B"/>
    <w:rsid w:val="00F646EF"/>
    <w:rsid w:val="00F65473"/>
    <w:rsid w:val="00F6610D"/>
    <w:rsid w:val="00F66386"/>
    <w:rsid w:val="00F67356"/>
    <w:rsid w:val="00F70042"/>
    <w:rsid w:val="00F7022F"/>
    <w:rsid w:val="00F70875"/>
    <w:rsid w:val="00F71A29"/>
    <w:rsid w:val="00F71F38"/>
    <w:rsid w:val="00F7394E"/>
    <w:rsid w:val="00F73981"/>
    <w:rsid w:val="00F76535"/>
    <w:rsid w:val="00F7691F"/>
    <w:rsid w:val="00F77D0C"/>
    <w:rsid w:val="00F81274"/>
    <w:rsid w:val="00F81826"/>
    <w:rsid w:val="00F81CA1"/>
    <w:rsid w:val="00F81DDB"/>
    <w:rsid w:val="00F824AB"/>
    <w:rsid w:val="00F85123"/>
    <w:rsid w:val="00F86842"/>
    <w:rsid w:val="00F875D4"/>
    <w:rsid w:val="00F90E03"/>
    <w:rsid w:val="00F90FA6"/>
    <w:rsid w:val="00F91DE0"/>
    <w:rsid w:val="00F920F3"/>
    <w:rsid w:val="00F92664"/>
    <w:rsid w:val="00F92951"/>
    <w:rsid w:val="00F93693"/>
    <w:rsid w:val="00F93EDA"/>
    <w:rsid w:val="00F95E0C"/>
    <w:rsid w:val="00F96755"/>
    <w:rsid w:val="00F9790A"/>
    <w:rsid w:val="00FA0464"/>
    <w:rsid w:val="00FA5BBC"/>
    <w:rsid w:val="00FA5DBF"/>
    <w:rsid w:val="00FA73FE"/>
    <w:rsid w:val="00FA7896"/>
    <w:rsid w:val="00FA78F6"/>
    <w:rsid w:val="00FB01B2"/>
    <w:rsid w:val="00FB1173"/>
    <w:rsid w:val="00FB31E0"/>
    <w:rsid w:val="00FB359E"/>
    <w:rsid w:val="00FB688B"/>
    <w:rsid w:val="00FB72E8"/>
    <w:rsid w:val="00FC0F52"/>
    <w:rsid w:val="00FC2477"/>
    <w:rsid w:val="00FC335F"/>
    <w:rsid w:val="00FC3A20"/>
    <w:rsid w:val="00FC5DFF"/>
    <w:rsid w:val="00FC5F03"/>
    <w:rsid w:val="00FC6389"/>
    <w:rsid w:val="00FC68D3"/>
    <w:rsid w:val="00FC6D71"/>
    <w:rsid w:val="00FC7452"/>
    <w:rsid w:val="00FC77E6"/>
    <w:rsid w:val="00FD0900"/>
    <w:rsid w:val="00FD56C6"/>
    <w:rsid w:val="00FD6F2E"/>
    <w:rsid w:val="00FE005C"/>
    <w:rsid w:val="00FE15D6"/>
    <w:rsid w:val="00FE379C"/>
    <w:rsid w:val="00FE3D16"/>
    <w:rsid w:val="00FE4017"/>
    <w:rsid w:val="00FE58C0"/>
    <w:rsid w:val="00FF54E0"/>
    <w:rsid w:val="00FF65FC"/>
  </w:rsids>
  <m:mathPr>
    <m:mathFont m:val="Cambria Math"/>
    <m:brkBin m:val="before"/>
    <m:brkBinSub m:val="--"/>
    <m:smallFrac m:val="0"/>
    <m:dispDef/>
    <m:lMargin m:val="0"/>
    <m:rMargin m:val="0"/>
    <m:defJc m:val="centerGroup"/>
    <m:wrapIndent m:val="1440"/>
    <m:intLim m:val="subSup"/>
    <m:naryLim m:val="undOvr"/>
  </m:mathPr>
  <w:themeFontLang w:val="vi-VN"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69A13B"/>
  <w15:docId w15:val="{44464C99-3C34-40A6-9784-164733535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19F7"/>
    <w:rPr>
      <w:rFonts w:ascii="Angsana New" w:eastAsia="Times New Roman" w:hAnsi="Angsana New" w:cs="Angsana New"/>
      <w:sz w:val="24"/>
      <w:szCs w:val="24"/>
      <w:lang w:val="en-US" w:eastAsia="en-US"/>
    </w:rPr>
  </w:style>
  <w:style w:type="paragraph" w:styleId="Heading1">
    <w:name w:val="heading 1"/>
    <w:aliases w:val="1 ghost,g,g Char Char Char,heading,MVA,BVI,RepHead1,Heading,Heading1,HD1-1,Tieude1,HD7-1,HD8-1,HD6-1,HD11-1 Char Char,HD6-1 Char,Tieude1 + Justified,Left:  0 cm,Hanging:  1Heading 1,CHUONG Char,CHUONG,Heading 1(Report Only),Chapter1,Heading 1A"/>
    <w:basedOn w:val="Normal"/>
    <w:next w:val="Normal"/>
    <w:link w:val="Heading1Char"/>
    <w:autoRedefine/>
    <w:qFormat/>
    <w:rsid w:val="00315DC7"/>
    <w:pPr>
      <w:pageBreakBefore/>
      <w:widowControl w:val="0"/>
      <w:spacing w:before="120" w:after="120" w:line="312" w:lineRule="auto"/>
      <w:outlineLvl w:val="0"/>
    </w:pPr>
    <w:rPr>
      <w:rFonts w:ascii="Times New Roman" w:hAnsi="Times New Roman" w:cs="Times New Roman"/>
      <w:i/>
      <w:kern w:val="32"/>
      <w:sz w:val="26"/>
      <w:szCs w:val="26"/>
      <w:lang w:eastAsia="x-none"/>
    </w:rPr>
  </w:style>
  <w:style w:type="paragraph" w:styleId="Heading2">
    <w:name w:val="heading 2"/>
    <w:aliases w:val="T2,Tieude2,Heading 2 Char Char Char,2 headline,h,h2,MVA2,Wroclaw2,Appendix 1- Titre 2,Heading 2-A,Heading 2 Char Char,HD1-2,B,BVI2,Heading 2-BVI,RepHead2,HD7-2,HD8-2,HD6-2,HD11-2,Dot list bullet,h2 main heading,Head2,mot nho,Muc I Char"/>
    <w:basedOn w:val="Normal"/>
    <w:next w:val="Normal"/>
    <w:link w:val="Heading2Char"/>
    <w:qFormat/>
    <w:rsid w:val="000E19F7"/>
    <w:pPr>
      <w:keepNext/>
      <w:spacing w:before="240" w:after="60"/>
      <w:outlineLvl w:val="1"/>
    </w:pPr>
    <w:rPr>
      <w:rFonts w:ascii="Cambria" w:hAnsi="Cambria" w:cs="Times New Roman"/>
      <w:b/>
      <w:bCs/>
      <w:i/>
      <w:iCs/>
      <w:sz w:val="28"/>
      <w:szCs w:val="28"/>
      <w:lang w:val="x-none" w:eastAsia="x-none"/>
    </w:rPr>
  </w:style>
  <w:style w:type="paragraph" w:styleId="Heading3">
    <w:name w:val="heading 3"/>
    <w:aliases w:val="Titre 3-IT,T3,T3 Char,T3 Char Char Char Char,T3 Char Char,Heading 3 Char Char Char Char,3 bullet,b,Wroclaw3,Appendix 1- Titre 3 Char,Appendix 1- Titre 3,小标题,节，,节，一,节,一,条，（一）,黑四,标题 3一,1、,tiªu chÝ,Heading 3A Char,h3 Char,Heading 3A Char Char,h3"/>
    <w:basedOn w:val="Normal"/>
    <w:next w:val="Normal"/>
    <w:link w:val="Heading3Char"/>
    <w:qFormat/>
    <w:rsid w:val="000E19F7"/>
    <w:pPr>
      <w:keepNext/>
      <w:spacing w:before="240" w:after="60"/>
      <w:outlineLvl w:val="2"/>
    </w:pPr>
    <w:rPr>
      <w:rFonts w:ascii="Arial" w:hAnsi="Arial" w:cs="Times New Roman"/>
      <w:b/>
      <w:bCs/>
      <w:sz w:val="20"/>
      <w:szCs w:val="26"/>
      <w:lang w:val="x-none" w:eastAsia="x-none"/>
    </w:rPr>
  </w:style>
  <w:style w:type="paragraph" w:styleId="Heading4">
    <w:name w:val="heading 4"/>
    <w:aliases w:val="Hình vẽ,NORMAL,Head4"/>
    <w:basedOn w:val="Normal"/>
    <w:next w:val="Normal"/>
    <w:link w:val="Heading4Char"/>
    <w:autoRedefine/>
    <w:uiPriority w:val="9"/>
    <w:qFormat/>
    <w:rsid w:val="001127F9"/>
    <w:pPr>
      <w:widowControl w:val="0"/>
      <w:spacing w:before="60" w:after="60" w:line="340" w:lineRule="exact"/>
      <w:ind w:firstLine="720"/>
      <w:jc w:val="both"/>
      <w:outlineLvl w:val="3"/>
    </w:pPr>
    <w:rPr>
      <w:rFonts w:ascii="Times New Roman" w:eastAsia="MS Mincho" w:hAnsi="Times New Roman" w:cs="Times New Roman"/>
      <w:bCs/>
      <w:iCs/>
      <w:noProof/>
      <w:spacing w:val="-4"/>
      <w:sz w:val="26"/>
      <w:szCs w:val="26"/>
      <w:lang w:val="sv-SE" w:eastAsia="x-none"/>
    </w:rPr>
  </w:style>
  <w:style w:type="paragraph" w:styleId="Heading5">
    <w:name w:val="heading 5"/>
    <w:aliases w:val="Table Heading"/>
    <w:basedOn w:val="Normal"/>
    <w:next w:val="Normal"/>
    <w:link w:val="Heading5Char"/>
    <w:qFormat/>
    <w:rsid w:val="000E19F7"/>
    <w:pPr>
      <w:spacing w:after="240"/>
      <w:ind w:left="2880" w:hanging="720"/>
      <w:jc w:val="both"/>
      <w:outlineLvl w:val="4"/>
    </w:pPr>
    <w:rPr>
      <w:rFonts w:ascii="Arial" w:hAnsi="Arial" w:cs="Times New Roman"/>
      <w:b/>
      <w:bCs/>
      <w:sz w:val="20"/>
      <w:szCs w:val="20"/>
      <w:lang w:val="x-none" w:eastAsia="x-none"/>
    </w:rPr>
  </w:style>
  <w:style w:type="paragraph" w:styleId="Heading6">
    <w:name w:val="heading 6"/>
    <w:aliases w:val="Đầu mục nghiên"/>
    <w:basedOn w:val="Normal"/>
    <w:next w:val="Normal"/>
    <w:link w:val="Heading6Char"/>
    <w:qFormat/>
    <w:rsid w:val="008E6CE7"/>
    <w:pPr>
      <w:spacing w:before="120" w:after="120"/>
      <w:ind w:left="720" w:hanging="720"/>
      <w:outlineLvl w:val="5"/>
    </w:pPr>
    <w:rPr>
      <w:rFonts w:ascii="Times New Roman" w:hAnsi="Times New Roman" w:cs="Times New Roman"/>
      <w:b/>
      <w:i/>
      <w:iCs/>
      <w:sz w:val="26"/>
      <w:szCs w:val="22"/>
      <w:lang w:val="x-none" w:eastAsia="x-none"/>
    </w:rPr>
  </w:style>
  <w:style w:type="paragraph" w:styleId="Heading7">
    <w:name w:val="heading 7"/>
    <w:aliases w:val="figure"/>
    <w:basedOn w:val="Normal"/>
    <w:next w:val="Normal"/>
    <w:link w:val="Heading7Char"/>
    <w:qFormat/>
    <w:rsid w:val="000E19F7"/>
    <w:pPr>
      <w:spacing w:before="240" w:after="60"/>
      <w:ind w:left="5040" w:hanging="720"/>
      <w:jc w:val="both"/>
      <w:outlineLvl w:val="6"/>
    </w:pPr>
    <w:rPr>
      <w:rFonts w:ascii="Arial" w:hAnsi="Arial" w:cs="Times New Roman"/>
      <w:sz w:val="20"/>
      <w:szCs w:val="20"/>
      <w:lang w:val="x-none" w:eastAsia="x-none"/>
    </w:rPr>
  </w:style>
  <w:style w:type="paragraph" w:styleId="Heading8">
    <w:name w:val="heading 8"/>
    <w:basedOn w:val="Normal"/>
    <w:next w:val="Normal"/>
    <w:link w:val="Heading8Char"/>
    <w:qFormat/>
    <w:rsid w:val="000E19F7"/>
    <w:pPr>
      <w:spacing w:before="240" w:after="60"/>
      <w:ind w:left="5760" w:hanging="720"/>
      <w:jc w:val="both"/>
      <w:outlineLvl w:val="7"/>
    </w:pPr>
    <w:rPr>
      <w:rFonts w:ascii="Arial" w:hAnsi="Arial" w:cs="Times New Roman"/>
      <w:i/>
      <w:iCs/>
      <w:sz w:val="20"/>
      <w:szCs w:val="20"/>
      <w:lang w:val="x-none" w:eastAsia="x-none"/>
    </w:rPr>
  </w:style>
  <w:style w:type="paragraph" w:styleId="Heading9">
    <w:name w:val="heading 9"/>
    <w:basedOn w:val="Normal"/>
    <w:next w:val="Normal"/>
    <w:link w:val="Heading9Char"/>
    <w:qFormat/>
    <w:rsid w:val="000E19F7"/>
    <w:pPr>
      <w:spacing w:before="240" w:after="60"/>
      <w:ind w:left="6480" w:hanging="720"/>
      <w:jc w:val="both"/>
      <w:outlineLvl w:val="8"/>
    </w:pPr>
    <w:rPr>
      <w:rFonts w:ascii="Arial" w:hAnsi="Arial" w:cs="Times New Roman"/>
      <w:i/>
      <w:iCs/>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aliases w:val="(a) Text"/>
    <w:basedOn w:val="Normal"/>
    <w:link w:val="BodyText3Char"/>
    <w:rsid w:val="000E19F7"/>
    <w:pPr>
      <w:spacing w:after="120"/>
    </w:pPr>
    <w:rPr>
      <w:rFonts w:ascii=".VnTime" w:hAnsi=".VnTime" w:cs="Times New Roman"/>
      <w:bCs/>
      <w:sz w:val="16"/>
      <w:szCs w:val="16"/>
      <w:lang w:val="x-none" w:eastAsia="x-none"/>
    </w:rPr>
  </w:style>
  <w:style w:type="character" w:customStyle="1" w:styleId="BodyText3Char">
    <w:name w:val="Body Text 3 Char"/>
    <w:aliases w:val="(a) Text Char"/>
    <w:link w:val="BodyText3"/>
    <w:rsid w:val="000E19F7"/>
    <w:rPr>
      <w:rFonts w:ascii=".VnTime" w:eastAsia="Times New Roman" w:hAnsi=".VnTime" w:cs="Times New Roman"/>
      <w:bCs/>
      <w:sz w:val="16"/>
      <w:szCs w:val="16"/>
    </w:rPr>
  </w:style>
  <w:style w:type="paragraph" w:styleId="BodyTextIndent">
    <w:name w:val="Body Text Indent"/>
    <w:aliases w:val="Body Text Indent Char Char,Body Text Indent Char Char Char Char Char Char,Body Text Indent Char Char Char"/>
    <w:basedOn w:val="Normal"/>
    <w:link w:val="BodyTextIndentChar"/>
    <w:rsid w:val="000E19F7"/>
    <w:pPr>
      <w:spacing w:after="120"/>
      <w:ind w:left="360"/>
    </w:pPr>
    <w:rPr>
      <w:rFonts w:ascii="VNI-Times" w:hAnsi="VNI-Times" w:cs="Times New Roman"/>
      <w:b/>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0E19F7"/>
    <w:rPr>
      <w:rFonts w:ascii="VNI-Times" w:eastAsia="Times New Roman" w:hAnsi="VNI-Times" w:cs="Times New Roman"/>
      <w:b/>
      <w:sz w:val="24"/>
      <w:szCs w:val="24"/>
    </w:rPr>
  </w:style>
  <w:style w:type="paragraph" w:customStyle="1" w:styleId="H-2">
    <w:name w:val="H-2"/>
    <w:basedOn w:val="Normal"/>
    <w:link w:val="H-2Char"/>
    <w:rsid w:val="000E19F7"/>
    <w:pPr>
      <w:tabs>
        <w:tab w:val="num" w:pos="425"/>
      </w:tabs>
      <w:spacing w:before="120" w:line="360" w:lineRule="atLeast"/>
      <w:ind w:left="425" w:hanging="425"/>
      <w:jc w:val="both"/>
    </w:pPr>
    <w:rPr>
      <w:rFonts w:ascii="Times New Roman" w:eastAsia="SimSun" w:hAnsi="Times New Roman" w:cs="Times New Roman"/>
      <w:sz w:val="26"/>
      <w:szCs w:val="20"/>
      <w:lang w:val="fr-FR" w:eastAsia="x-none"/>
    </w:rPr>
  </w:style>
  <w:style w:type="paragraph" w:styleId="Caption">
    <w:name w:val="caption"/>
    <w:aliases w:val="図表番号 Char Char,図表番号 Char1,Caption Char1 Char,Caption Char Char Char,Caption Char Char Char Char Char Char Char Char,Caption Char Char Char Char Char Char1 Char,Caption Char1 Char Char1 Char,Caption Char Char Char Char1 Char,Caption Cha,図,Legend"/>
    <w:basedOn w:val="Normal"/>
    <w:next w:val="Normal"/>
    <w:link w:val="CaptionChar"/>
    <w:qFormat/>
    <w:rsid w:val="000E19F7"/>
    <w:pPr>
      <w:autoSpaceDE w:val="0"/>
      <w:autoSpaceDN w:val="0"/>
      <w:spacing w:before="60" w:after="60" w:line="312" w:lineRule="auto"/>
      <w:jc w:val="both"/>
    </w:pPr>
    <w:rPr>
      <w:rFonts w:ascii=".VnArial" w:hAnsi=".VnArial" w:cs="Times New Roman"/>
      <w:i/>
      <w:iCs/>
      <w:color w:val="000000"/>
      <w:sz w:val="18"/>
      <w:szCs w:val="18"/>
      <w:lang w:val="x-none" w:eastAsia="x-none"/>
    </w:rPr>
  </w:style>
  <w:style w:type="character" w:customStyle="1" w:styleId="CaptionChar">
    <w:name w:val="Caption Char"/>
    <w:aliases w:val="図表番号 Char Char Char,図表番号 Char1 Char,Caption Char1 Char Char,Caption Char Char Char Char,Caption Char Char Char Char Char Char Char Char Char,Caption Char Char Char Char Char Char1 Char Char,Caption Char1 Char Char1 Char Char,図 Char"/>
    <w:link w:val="Caption"/>
    <w:qFormat/>
    <w:locked/>
    <w:rsid w:val="000E19F7"/>
    <w:rPr>
      <w:rFonts w:ascii=".VnArial" w:eastAsia="Times New Roman" w:hAnsi=".VnArial" w:cs="Times New Roman"/>
      <w:i/>
      <w:iCs/>
      <w:color w:val="000000"/>
      <w:sz w:val="18"/>
      <w:szCs w:val="18"/>
      <w:lang w:val="x-none" w:eastAsia="x-none"/>
    </w:rPr>
  </w:style>
  <w:style w:type="paragraph" w:customStyle="1" w:styleId="Style6">
    <w:name w:val="Style6"/>
    <w:basedOn w:val="Normal"/>
    <w:link w:val="Style6Char"/>
    <w:rsid w:val="000E19F7"/>
    <w:pPr>
      <w:spacing w:before="60" w:after="60"/>
      <w:ind w:left="992"/>
      <w:jc w:val="both"/>
    </w:pPr>
    <w:rPr>
      <w:rFonts w:ascii="VNI-Times" w:hAnsi="VNI-Times" w:cs="Times New Roman"/>
      <w:szCs w:val="20"/>
      <w:lang w:val="x-none" w:eastAsia="x-none"/>
    </w:rPr>
  </w:style>
  <w:style w:type="character" w:customStyle="1" w:styleId="Style6Char">
    <w:name w:val="Style6 Char"/>
    <w:link w:val="Style6"/>
    <w:rsid w:val="000E19F7"/>
    <w:rPr>
      <w:rFonts w:ascii="VNI-Times" w:eastAsia="Times New Roman" w:hAnsi="VNI-Times" w:cs="Times New Roman"/>
      <w:sz w:val="24"/>
      <w:szCs w:val="20"/>
      <w:lang w:val="x-none" w:eastAsia="x-none"/>
    </w:rPr>
  </w:style>
  <w:style w:type="paragraph" w:styleId="ListParagraph">
    <w:name w:val="List Paragraph"/>
    <w:aliases w:val="3.gach dau dong,Cấp 2. In thường đậm,Paragraph,List_Paragraph,ko,Gạch đầu dòng,Gạch ðầu dòng,List Paragraph 1,Cu Mong 3,TIT 2 IND,Heading 41,ADB paragraph numbering,AusAID List Paragraph,Recommendation,Bulleted List Paragraph,ADB Normal"/>
    <w:basedOn w:val="Normal"/>
    <w:link w:val="ListParagraphChar"/>
    <w:uiPriority w:val="34"/>
    <w:qFormat/>
    <w:rsid w:val="000E19F7"/>
    <w:pPr>
      <w:spacing w:after="200" w:line="276" w:lineRule="auto"/>
      <w:ind w:left="720"/>
      <w:contextualSpacing/>
    </w:pPr>
    <w:rPr>
      <w:rFonts w:ascii="Arial" w:eastAsia="Arial" w:hAnsi="Arial" w:cs="Times New Roman"/>
      <w:sz w:val="22"/>
      <w:szCs w:val="22"/>
      <w:lang w:val="vi-VN" w:eastAsia="x-none"/>
    </w:rPr>
  </w:style>
  <w:style w:type="character" w:customStyle="1" w:styleId="Heading20">
    <w:name w:val="Heading #2_"/>
    <w:link w:val="Heading21"/>
    <w:rsid w:val="000E19F7"/>
    <w:rPr>
      <w:b/>
      <w:bCs/>
      <w:sz w:val="27"/>
      <w:szCs w:val="27"/>
      <w:shd w:val="clear" w:color="auto" w:fill="FFFFFF"/>
    </w:rPr>
  </w:style>
  <w:style w:type="paragraph" w:customStyle="1" w:styleId="Heading21">
    <w:name w:val="Heading #2"/>
    <w:basedOn w:val="Normal"/>
    <w:link w:val="Heading20"/>
    <w:rsid w:val="000E19F7"/>
    <w:pPr>
      <w:widowControl w:val="0"/>
      <w:shd w:val="clear" w:color="auto" w:fill="FFFFFF"/>
      <w:spacing w:after="480" w:line="0" w:lineRule="atLeast"/>
      <w:ind w:hanging="360"/>
      <w:jc w:val="center"/>
      <w:outlineLvl w:val="1"/>
    </w:pPr>
    <w:rPr>
      <w:rFonts w:ascii="Calibri" w:eastAsia="Calibri" w:hAnsi="Calibri" w:cs="Times New Roman"/>
      <w:b/>
      <w:bCs/>
      <w:sz w:val="27"/>
      <w:szCs w:val="27"/>
      <w:shd w:val="clear" w:color="auto" w:fill="FFFFFF"/>
      <w:lang w:val="x-none" w:eastAsia="x-none"/>
    </w:rPr>
  </w:style>
  <w:style w:type="character" w:customStyle="1" w:styleId="H-2Char">
    <w:name w:val="H-2 Char"/>
    <w:link w:val="H-2"/>
    <w:rsid w:val="000E19F7"/>
    <w:rPr>
      <w:rFonts w:ascii="Times New Roman" w:eastAsia="SimSun" w:hAnsi="Times New Roman" w:cs="Times New Roman"/>
      <w:sz w:val="26"/>
      <w:szCs w:val="20"/>
      <w:lang w:val="fr-FR"/>
    </w:rPr>
  </w:style>
  <w:style w:type="character" w:customStyle="1" w:styleId="Heading2Char">
    <w:name w:val="Heading 2 Char"/>
    <w:aliases w:val="T2 Char,Tieude2 Char,Heading 2 Char Char Char Char,2 headline Char,h Char,h2 Char,MVA2 Char,Wroclaw2 Char,Appendix 1- Titre 2 Char,Heading 2-A Char,Heading 2 Char Char Char1,HD1-2 Char,B Char,BVI2 Char,Heading 2-BVI Char,RepHead2 Char"/>
    <w:link w:val="Heading2"/>
    <w:rsid w:val="000E19F7"/>
    <w:rPr>
      <w:rFonts w:ascii="Cambria" w:eastAsia="Times New Roman" w:hAnsi="Cambria" w:cs="Times New Roman"/>
      <w:b/>
      <w:bCs/>
      <w:i/>
      <w:iCs/>
      <w:sz w:val="28"/>
      <w:szCs w:val="28"/>
      <w:lang w:val="x-none" w:eastAsia="x-none"/>
    </w:rPr>
  </w:style>
  <w:style w:type="character" w:styleId="Strong">
    <w:name w:val="Strong"/>
    <w:qFormat/>
    <w:rsid w:val="000E19F7"/>
    <w:rPr>
      <w:b/>
      <w:bCs/>
    </w:rPr>
  </w:style>
  <w:style w:type="character" w:customStyle="1" w:styleId="apple-converted-space">
    <w:name w:val="apple-converted-space"/>
    <w:basedOn w:val="DefaultParagraphFont"/>
    <w:rsid w:val="000E19F7"/>
  </w:style>
  <w:style w:type="character" w:customStyle="1" w:styleId="Heading1Char">
    <w:name w:val="Heading 1 Char"/>
    <w:aliases w:val="1 ghost Char,g Char,g Char Char Char Char,heading Char,MVA Char,BVI Char,RepHead1 Char,Heading Char,Heading1 Char1,HD1-1 Char1,Tieude1 Char1,HD7-1 Char,HD8-1 Char,HD6-1 Char1,HD11-1 Char Char Char,HD6-1 Char Char,Tieude1 + Justified Char"/>
    <w:link w:val="Heading1"/>
    <w:rsid w:val="00315DC7"/>
    <w:rPr>
      <w:rFonts w:ascii="Times New Roman" w:eastAsia="Times New Roman" w:hAnsi="Times New Roman"/>
      <w:i/>
      <w:kern w:val="32"/>
      <w:sz w:val="26"/>
      <w:szCs w:val="26"/>
      <w:lang w:val="en-US" w:eastAsia="x-none"/>
    </w:rPr>
  </w:style>
  <w:style w:type="character" w:customStyle="1" w:styleId="Heading3Char">
    <w:name w:val="Heading 3 Char"/>
    <w:aliases w:val="Titre 3-IT Char1,T3 Char2,T3 Char Char2,T3 Char Char Char Char Char1,T3 Char Char Char1,Heading 3 Char Char Char Char Char1,3 bullet Char1,b Char1,Wroclaw3 Char1,Appendix 1- Titre 3 Char Char1,Appendix 1- Titre 3 Char2,小标题 Char,节， Char"/>
    <w:link w:val="Heading3"/>
    <w:rsid w:val="000E19F7"/>
    <w:rPr>
      <w:rFonts w:ascii="Arial" w:eastAsia="Times New Roman" w:hAnsi="Arial" w:cs="Times New Roman"/>
      <w:b/>
      <w:bCs/>
      <w:sz w:val="20"/>
      <w:szCs w:val="26"/>
      <w:lang w:val="x-none" w:eastAsia="x-none"/>
    </w:rPr>
  </w:style>
  <w:style w:type="character" w:customStyle="1" w:styleId="Heading4Char">
    <w:name w:val="Heading 4 Char"/>
    <w:aliases w:val="Hình vẽ Char,NORMAL Char,Head4 Char"/>
    <w:link w:val="Heading4"/>
    <w:uiPriority w:val="9"/>
    <w:rsid w:val="001127F9"/>
    <w:rPr>
      <w:rFonts w:ascii="Times New Roman" w:eastAsia="MS Mincho" w:hAnsi="Times New Roman"/>
      <w:bCs/>
      <w:iCs/>
      <w:noProof/>
      <w:spacing w:val="-4"/>
      <w:sz w:val="26"/>
      <w:szCs w:val="26"/>
      <w:lang w:val="sv-SE" w:eastAsia="x-none"/>
    </w:rPr>
  </w:style>
  <w:style w:type="character" w:customStyle="1" w:styleId="Heading5Char">
    <w:name w:val="Heading 5 Char"/>
    <w:aliases w:val="Table Heading Char"/>
    <w:link w:val="Heading5"/>
    <w:rsid w:val="000E19F7"/>
    <w:rPr>
      <w:rFonts w:ascii="Arial" w:eastAsia="Times New Roman" w:hAnsi="Arial" w:cs="Times New Roman"/>
      <w:b/>
      <w:bCs/>
      <w:lang w:val="x-none" w:eastAsia="x-none"/>
    </w:rPr>
  </w:style>
  <w:style w:type="character" w:customStyle="1" w:styleId="Heading6Char">
    <w:name w:val="Heading 6 Char"/>
    <w:aliases w:val="Đầu mục nghiên Char"/>
    <w:link w:val="Heading6"/>
    <w:rsid w:val="008E6CE7"/>
    <w:rPr>
      <w:rFonts w:ascii="Times New Roman" w:eastAsia="Times New Roman" w:hAnsi="Times New Roman"/>
      <w:b/>
      <w:i/>
      <w:iCs/>
      <w:sz w:val="26"/>
      <w:szCs w:val="22"/>
      <w:lang w:val="x-none" w:eastAsia="x-none"/>
    </w:rPr>
  </w:style>
  <w:style w:type="character" w:customStyle="1" w:styleId="Heading7Char">
    <w:name w:val="Heading 7 Char"/>
    <w:aliases w:val="figure Char"/>
    <w:link w:val="Heading7"/>
    <w:rsid w:val="000E19F7"/>
    <w:rPr>
      <w:rFonts w:ascii="Arial" w:eastAsia="Times New Roman" w:hAnsi="Arial" w:cs="Times New Roman"/>
      <w:sz w:val="20"/>
      <w:szCs w:val="20"/>
      <w:lang w:val="x-none" w:eastAsia="x-none"/>
    </w:rPr>
  </w:style>
  <w:style w:type="character" w:customStyle="1" w:styleId="Heading8Char">
    <w:name w:val="Heading 8 Char"/>
    <w:link w:val="Heading8"/>
    <w:rsid w:val="000E19F7"/>
    <w:rPr>
      <w:rFonts w:ascii="Arial" w:eastAsia="Times New Roman" w:hAnsi="Arial" w:cs="Times New Roman"/>
      <w:i/>
      <w:iCs/>
      <w:sz w:val="20"/>
      <w:szCs w:val="20"/>
      <w:lang w:val="x-none" w:eastAsia="x-none"/>
    </w:rPr>
  </w:style>
  <w:style w:type="character" w:customStyle="1" w:styleId="Heading9Char">
    <w:name w:val="Heading 9 Char"/>
    <w:link w:val="Heading9"/>
    <w:rsid w:val="000E19F7"/>
    <w:rPr>
      <w:rFonts w:ascii="Arial" w:eastAsia="Times New Roman" w:hAnsi="Arial" w:cs="Times New Roman"/>
      <w:i/>
      <w:iCs/>
      <w:sz w:val="18"/>
      <w:szCs w:val="18"/>
      <w:lang w:val="x-none" w:eastAsia="x-none"/>
    </w:rPr>
  </w:style>
  <w:style w:type="character" w:customStyle="1" w:styleId="Heading3Char1">
    <w:name w:val="Heading 3 Char1"/>
    <w:aliases w:val="Titre 3-IT Char,T3 Char1,Heading 3 Char Char,T3 Char Char1,T3 Char Char Char Char Char,T3 Char Char Char,Heading 3 Char Char Char Char Char,3 bullet Char,b Char,Wroclaw3 Char,Appendix 1- Titre 3 Char Char,Appendix 1- Titre 3 Char1,节， Cha"/>
    <w:rsid w:val="000E19F7"/>
    <w:rPr>
      <w:rFonts w:ascii="Arial" w:eastAsia="Times New Roman" w:hAnsi="Arial" w:cs="Arial"/>
      <w:b/>
      <w:bCs/>
      <w:szCs w:val="26"/>
    </w:rPr>
  </w:style>
  <w:style w:type="paragraph" w:styleId="Title">
    <w:name w:val="Title"/>
    <w:basedOn w:val="Normal"/>
    <w:link w:val="TitleChar"/>
    <w:qFormat/>
    <w:rsid w:val="000E19F7"/>
    <w:pPr>
      <w:jc w:val="center"/>
    </w:pPr>
    <w:rPr>
      <w:rFonts w:ascii=".VnArialH" w:hAnsi=".VnArialH" w:cs="Times New Roman"/>
      <w:b/>
      <w:sz w:val="20"/>
      <w:szCs w:val="26"/>
      <w:lang w:val="x-none" w:eastAsia="x-none"/>
    </w:rPr>
  </w:style>
  <w:style w:type="character" w:customStyle="1" w:styleId="TitleChar">
    <w:name w:val="Title Char"/>
    <w:link w:val="Title"/>
    <w:uiPriority w:val="1"/>
    <w:rsid w:val="000E19F7"/>
    <w:rPr>
      <w:rFonts w:ascii=".VnArialH" w:eastAsia="Times New Roman" w:hAnsi=".VnArialH" w:cs="Times New Roman"/>
      <w:b/>
      <w:sz w:val="20"/>
      <w:szCs w:val="26"/>
      <w:lang w:val="x-none" w:eastAsia="x-none"/>
    </w:rPr>
  </w:style>
  <w:style w:type="paragraph" w:customStyle="1" w:styleId="JKTLevel123">
    <w:name w:val="JKT Level 1.2.3"/>
    <w:basedOn w:val="Normal"/>
    <w:next w:val="Normal"/>
    <w:link w:val="JKTLevel1230"/>
    <w:qFormat/>
    <w:rsid w:val="000E19F7"/>
    <w:pPr>
      <w:spacing w:before="120" w:beforeAutospacing="1" w:after="120" w:afterAutospacing="1" w:line="320" w:lineRule="exact"/>
      <w:ind w:left="1077" w:hanging="1077"/>
      <w:jc w:val="center"/>
      <w:outlineLvl w:val="2"/>
    </w:pPr>
    <w:rPr>
      <w:rFonts w:ascii="Arial" w:eastAsia="MS Mincho" w:hAnsi="Arial" w:cs="Times New Roman"/>
      <w:b/>
      <w:sz w:val="20"/>
      <w:szCs w:val="20"/>
      <w:lang w:val="en-CA" w:eastAsia="x-none"/>
    </w:rPr>
  </w:style>
  <w:style w:type="character" w:customStyle="1" w:styleId="JKTLevel1230">
    <w:name w:val="JKT Level 1.2.3 (文字)"/>
    <w:link w:val="JKTLevel123"/>
    <w:locked/>
    <w:rsid w:val="000E19F7"/>
    <w:rPr>
      <w:rFonts w:ascii="Arial" w:eastAsia="MS Mincho" w:hAnsi="Arial" w:cs="Times New Roman"/>
      <w:b/>
      <w:szCs w:val="20"/>
      <w:lang w:val="en-CA" w:eastAsia="x-none"/>
    </w:rPr>
  </w:style>
  <w:style w:type="paragraph" w:customStyle="1" w:styleId="1-Noidung">
    <w:name w:val="1 - Noi dung"/>
    <w:basedOn w:val="Normal"/>
    <w:link w:val="1-NoidungChar"/>
    <w:qFormat/>
    <w:rsid w:val="000E19F7"/>
    <w:pPr>
      <w:spacing w:before="60" w:line="264" w:lineRule="auto"/>
      <w:ind w:firstLine="720"/>
      <w:jc w:val="both"/>
    </w:pPr>
    <w:rPr>
      <w:rFonts w:ascii="UVN Viet Sach" w:eastAsia="Calibri" w:hAnsi="UVN Viet Sach" w:cs="Times New Roman"/>
      <w:sz w:val="23"/>
      <w:szCs w:val="23"/>
      <w:lang w:val="sv-SE" w:eastAsia="x-none"/>
    </w:rPr>
  </w:style>
  <w:style w:type="character" w:customStyle="1" w:styleId="1-NoidungChar">
    <w:name w:val="1 - Noi dung Char"/>
    <w:link w:val="1-Noidung"/>
    <w:rsid w:val="000E19F7"/>
    <w:rPr>
      <w:rFonts w:ascii="UVN Viet Sach" w:eastAsia="Calibri" w:hAnsi="UVN Viet Sach" w:cs="Times New Roman"/>
      <w:sz w:val="23"/>
      <w:szCs w:val="23"/>
      <w:lang w:val="sv-SE" w:eastAsia="x-none"/>
    </w:rPr>
  </w:style>
  <w:style w:type="paragraph" w:customStyle="1" w:styleId="1-bang">
    <w:name w:val="1 - bang"/>
    <w:basedOn w:val="Normal"/>
    <w:link w:val="1-bangChar"/>
    <w:qFormat/>
    <w:rsid w:val="000E19F7"/>
    <w:pPr>
      <w:spacing w:before="60" w:line="264" w:lineRule="auto"/>
      <w:jc w:val="center"/>
    </w:pPr>
    <w:rPr>
      <w:rFonts w:ascii="UVN Nhan Nang" w:hAnsi="UVN Nhan Nang" w:cs="Times New Roman"/>
      <w:i/>
      <w:sz w:val="23"/>
      <w:szCs w:val="23"/>
      <w:lang w:val="x-none" w:eastAsia="x-none"/>
    </w:rPr>
  </w:style>
  <w:style w:type="character" w:customStyle="1" w:styleId="1-bangChar">
    <w:name w:val="1 - bang Char"/>
    <w:link w:val="1-bang"/>
    <w:rsid w:val="000E19F7"/>
    <w:rPr>
      <w:rFonts w:ascii="UVN Nhan Nang" w:eastAsia="Times New Roman" w:hAnsi="UVN Nhan Nang" w:cs="Times New Roman"/>
      <w:i/>
      <w:sz w:val="23"/>
      <w:szCs w:val="23"/>
      <w:lang w:val="x-none" w:eastAsia="x-none"/>
    </w:rPr>
  </w:style>
  <w:style w:type="paragraph" w:styleId="NormalWeb">
    <w:name w:val="Normal (Web)"/>
    <w:aliases w:val=" webb,표준 (웹)"/>
    <w:basedOn w:val="Normal"/>
    <w:link w:val="NormalWebChar"/>
    <w:uiPriority w:val="99"/>
    <w:unhideWhenUsed/>
    <w:qFormat/>
    <w:rsid w:val="000E19F7"/>
    <w:pPr>
      <w:spacing w:before="100" w:beforeAutospacing="1" w:after="100" w:afterAutospacing="1"/>
    </w:pPr>
    <w:rPr>
      <w:rFonts w:ascii="Times New Roman" w:hAnsi="Times New Roman" w:cs="Times New Roman"/>
    </w:rPr>
  </w:style>
  <w:style w:type="character" w:styleId="Hyperlink">
    <w:name w:val="Hyperlink"/>
    <w:uiPriority w:val="99"/>
    <w:unhideWhenUsed/>
    <w:rsid w:val="000E19F7"/>
    <w:rPr>
      <w:color w:val="0000FF"/>
      <w:u w:val="single"/>
    </w:rPr>
  </w:style>
  <w:style w:type="paragraph" w:customStyle="1" w:styleId="CharCharChar2Char">
    <w:name w:val="Char Char Char2 Char"/>
    <w:basedOn w:val="Normal"/>
    <w:rsid w:val="000E19F7"/>
    <w:pPr>
      <w:widowControl w:val="0"/>
      <w:spacing w:before="120" w:after="120"/>
      <w:jc w:val="both"/>
    </w:pPr>
    <w:rPr>
      <w:rFonts w:ascii="Times New Roman" w:eastAsia="SimSun" w:hAnsi="Times New Roman" w:cs="Times New Roman"/>
      <w:snapToGrid w:val="0"/>
      <w:kern w:val="2"/>
      <w:sz w:val="26"/>
      <w:szCs w:val="26"/>
      <w:lang w:eastAsia="zh-CN"/>
    </w:rPr>
  </w:style>
  <w:style w:type="character" w:styleId="Emphasis">
    <w:name w:val="Emphasis"/>
    <w:uiPriority w:val="20"/>
    <w:qFormat/>
    <w:rsid w:val="000E19F7"/>
    <w:rPr>
      <w:i/>
      <w:iCs/>
    </w:rPr>
  </w:style>
  <w:style w:type="table" w:styleId="TableGrid">
    <w:name w:val="Table Grid"/>
    <w:aliases w:val=".bang,Muc lon,表格样式,Thanh,unTra lai em niem vui khi duoc gan ben em,tra lai em loi yeu thuong em dem,tra lai em niem tin thang nam qua ta dap xay. Gio day chi la nhung ky niem buon... http://nhatquanglan.xlphp.net/,PhuongNV-Style"/>
    <w:basedOn w:val="TableNormal"/>
    <w:uiPriority w:val="39"/>
    <w:qFormat/>
    <w:rsid w:val="000E19F7"/>
    <w:rPr>
      <w:rFonts w:ascii="Times New Roman" w:hAnsi="Times New Roman"/>
      <w:sz w:val="26"/>
      <w:szCs w:val="26"/>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aliases w:val="En-tête client,(NECG) Header,MyHeader,even,enlish,En-t괥 client,MyHeader Char Char, Char1,Land"/>
    <w:basedOn w:val="Normal"/>
    <w:link w:val="HeaderChar"/>
    <w:unhideWhenUsed/>
    <w:rsid w:val="000E19F7"/>
    <w:pPr>
      <w:tabs>
        <w:tab w:val="center" w:pos="4680"/>
        <w:tab w:val="right" w:pos="9360"/>
      </w:tabs>
      <w:spacing w:before="60" w:after="60" w:line="340" w:lineRule="exact"/>
    </w:pPr>
    <w:rPr>
      <w:rFonts w:ascii="Times New Roman" w:eastAsia="Calibri" w:hAnsi="Times New Roman" w:cs="Times New Roman"/>
      <w:sz w:val="26"/>
      <w:szCs w:val="20"/>
      <w:lang w:val="x-none" w:eastAsia="x-none"/>
    </w:rPr>
  </w:style>
  <w:style w:type="character" w:customStyle="1" w:styleId="HeaderChar">
    <w:name w:val="Header Char"/>
    <w:aliases w:val="En-tête client Char,(NECG) Header Char,MyHeader Char,even Char,enlish Char,En-t괥 client Char,MyHeader Char Char Char, Char1 Char,Land Char"/>
    <w:link w:val="Header"/>
    <w:rsid w:val="000E19F7"/>
    <w:rPr>
      <w:rFonts w:ascii="Times New Roman" w:eastAsia="Calibri" w:hAnsi="Times New Roman" w:cs="Times New Roman"/>
      <w:sz w:val="26"/>
      <w:lang w:val="x-none" w:eastAsia="x-none"/>
    </w:rPr>
  </w:style>
  <w:style w:type="paragraph" w:styleId="Footer">
    <w:name w:val="footer"/>
    <w:basedOn w:val="Normal"/>
    <w:link w:val="FooterChar"/>
    <w:uiPriority w:val="99"/>
    <w:unhideWhenUsed/>
    <w:rsid w:val="000E19F7"/>
    <w:pPr>
      <w:tabs>
        <w:tab w:val="center" w:pos="4680"/>
        <w:tab w:val="right" w:pos="9360"/>
      </w:tabs>
      <w:spacing w:before="60" w:after="60" w:line="340" w:lineRule="exact"/>
    </w:pPr>
    <w:rPr>
      <w:rFonts w:ascii="Times New Roman" w:eastAsia="Calibri" w:hAnsi="Times New Roman" w:cs="Times New Roman"/>
      <w:sz w:val="26"/>
      <w:szCs w:val="20"/>
      <w:lang w:val="x-none" w:eastAsia="x-none"/>
    </w:rPr>
  </w:style>
  <w:style w:type="character" w:customStyle="1" w:styleId="FooterChar">
    <w:name w:val="Footer Char"/>
    <w:link w:val="Footer"/>
    <w:uiPriority w:val="99"/>
    <w:rsid w:val="000E19F7"/>
    <w:rPr>
      <w:rFonts w:ascii="Times New Roman" w:eastAsia="Calibri" w:hAnsi="Times New Roman" w:cs="Times New Roman"/>
      <w:sz w:val="26"/>
      <w:lang w:val="x-none" w:eastAsia="x-none"/>
    </w:rPr>
  </w:style>
  <w:style w:type="character" w:customStyle="1" w:styleId="BodytextNotBold">
    <w:name w:val="Body text + Not Bold"/>
    <w:rsid w:val="000E19F7"/>
    <w:rPr>
      <w:rFonts w:ascii="Times New Roman" w:eastAsia="Times New Roman" w:hAnsi="Times New Roman" w:cs="Times New Roman"/>
      <w:b/>
      <w:bCs/>
      <w:i w:val="0"/>
      <w:iCs w:val="0"/>
      <w:smallCaps w:val="0"/>
      <w:strike w:val="0"/>
      <w:color w:val="000000"/>
      <w:spacing w:val="0"/>
      <w:w w:val="100"/>
      <w:position w:val="0"/>
      <w:sz w:val="24"/>
      <w:szCs w:val="24"/>
      <w:u w:val="none"/>
      <w:lang w:val="vi-VN"/>
    </w:rPr>
  </w:style>
  <w:style w:type="character" w:customStyle="1" w:styleId="Bodytext">
    <w:name w:val="Body text_"/>
    <w:link w:val="BodyText1"/>
    <w:rsid w:val="000E19F7"/>
    <w:rPr>
      <w:b/>
      <w:bCs/>
      <w:shd w:val="clear" w:color="auto" w:fill="FFFFFF"/>
    </w:rPr>
  </w:style>
  <w:style w:type="paragraph" w:customStyle="1" w:styleId="BodyText1">
    <w:name w:val="Body Text1"/>
    <w:basedOn w:val="Normal"/>
    <w:link w:val="Bodytext"/>
    <w:uiPriority w:val="99"/>
    <w:rsid w:val="000E19F7"/>
    <w:pPr>
      <w:widowControl w:val="0"/>
      <w:shd w:val="clear" w:color="auto" w:fill="FFFFFF"/>
      <w:spacing w:before="660" w:after="180" w:line="0" w:lineRule="atLeast"/>
      <w:ind w:hanging="380"/>
    </w:pPr>
    <w:rPr>
      <w:rFonts w:ascii="Calibri" w:eastAsia="Calibri" w:hAnsi="Calibri" w:cs="Times New Roman"/>
      <w:b/>
      <w:bCs/>
      <w:sz w:val="20"/>
      <w:szCs w:val="20"/>
      <w:shd w:val="clear" w:color="auto" w:fill="FFFFFF"/>
      <w:lang w:val="x-none" w:eastAsia="x-none"/>
    </w:rPr>
  </w:style>
  <w:style w:type="character" w:customStyle="1" w:styleId="Bodytext95pt">
    <w:name w:val="Body text + 9.5 pt"/>
    <w:aliases w:val="Body text + 11 pt,Not Italic,Body text + 10 pt,Small Caps"/>
    <w:rsid w:val="000E19F7"/>
    <w:rPr>
      <w:rFonts w:ascii="Times New Roman" w:hAnsi="Times New Roman"/>
      <w:b w:val="0"/>
      <w:bCs w:val="0"/>
      <w:i w:val="0"/>
      <w:iCs w:val="0"/>
      <w:smallCaps w:val="0"/>
      <w:strike w:val="0"/>
      <w:color w:val="000000"/>
      <w:spacing w:val="0"/>
      <w:w w:val="100"/>
      <w:position w:val="0"/>
      <w:sz w:val="19"/>
      <w:szCs w:val="19"/>
      <w:u w:val="none"/>
      <w:shd w:val="clear" w:color="auto" w:fill="FFFFFF"/>
      <w:lang w:val="vi-VN"/>
    </w:rPr>
  </w:style>
  <w:style w:type="character" w:customStyle="1" w:styleId="Tablecaption9">
    <w:name w:val="Table caption (9)_"/>
    <w:link w:val="Tablecaption90"/>
    <w:rsid w:val="000E19F7"/>
    <w:rPr>
      <w:i/>
      <w:iCs/>
      <w:sz w:val="21"/>
      <w:szCs w:val="21"/>
      <w:shd w:val="clear" w:color="auto" w:fill="FFFFFF"/>
    </w:rPr>
  </w:style>
  <w:style w:type="paragraph" w:customStyle="1" w:styleId="Tablecaption90">
    <w:name w:val="Table caption (9)"/>
    <w:basedOn w:val="Normal"/>
    <w:link w:val="Tablecaption9"/>
    <w:rsid w:val="000E19F7"/>
    <w:pPr>
      <w:widowControl w:val="0"/>
      <w:shd w:val="clear" w:color="auto" w:fill="FFFFFF"/>
      <w:spacing w:line="0" w:lineRule="atLeast"/>
    </w:pPr>
    <w:rPr>
      <w:rFonts w:ascii="Calibri" w:eastAsia="Calibri" w:hAnsi="Calibri" w:cs="Times New Roman"/>
      <w:i/>
      <w:iCs/>
      <w:sz w:val="21"/>
      <w:szCs w:val="21"/>
      <w:shd w:val="clear" w:color="auto" w:fill="FFFFFF"/>
      <w:lang w:val="x-none" w:eastAsia="x-none"/>
    </w:rPr>
  </w:style>
  <w:style w:type="paragraph" w:customStyle="1" w:styleId="BodyText2">
    <w:name w:val="Body Text2"/>
    <w:basedOn w:val="Normal"/>
    <w:uiPriority w:val="99"/>
    <w:rsid w:val="000E19F7"/>
    <w:pPr>
      <w:widowControl w:val="0"/>
      <w:shd w:val="clear" w:color="auto" w:fill="FFFFFF"/>
      <w:spacing w:before="660" w:after="180" w:line="0" w:lineRule="atLeast"/>
      <w:ind w:hanging="380"/>
    </w:pPr>
    <w:rPr>
      <w:rFonts w:ascii="Times New Roman" w:hAnsi="Times New Roman" w:cs="Times New Roman"/>
      <w:b/>
      <w:bCs/>
      <w:sz w:val="20"/>
      <w:szCs w:val="20"/>
      <w:shd w:val="clear" w:color="auto" w:fill="FFFFFF"/>
      <w:lang w:val="vi-VN" w:eastAsia="vi-VN"/>
    </w:rPr>
  </w:style>
  <w:style w:type="paragraph" w:styleId="BodyText0">
    <w:name w:val="Body Text"/>
    <w:aliases w:val="than bai, Char12,Body Text Char Char Char Char,Body Text Char Char Char,Body Text 1,Body Text Char2,Body Text Char1 Char,Body Text Char Char1"/>
    <w:basedOn w:val="Normal"/>
    <w:link w:val="BodyTextChar"/>
    <w:qFormat/>
    <w:rsid w:val="000E19F7"/>
    <w:pPr>
      <w:widowControl w:val="0"/>
      <w:adjustRightInd w:val="0"/>
      <w:spacing w:line="360" w:lineRule="atLeast"/>
      <w:ind w:left="709" w:firstLine="284"/>
      <w:jc w:val="both"/>
      <w:textAlignment w:val="baseline"/>
    </w:pPr>
    <w:rPr>
      <w:rFonts w:ascii=".VnTime" w:eastAsia="MS Mincho" w:hAnsi=".VnTime" w:cs="Times New Roman"/>
      <w:snapToGrid w:val="0"/>
      <w:sz w:val="26"/>
      <w:szCs w:val="20"/>
      <w:lang w:val="x-none" w:eastAsia="x-none"/>
    </w:rPr>
  </w:style>
  <w:style w:type="character" w:customStyle="1" w:styleId="BodyTextChar">
    <w:name w:val="Body Text Char"/>
    <w:aliases w:val="than bai Char, Char12 Char,Body Text Char Char Char Char Char,Body Text Char Char Char Char2,Body Text 1 Char,Body Text Char2 Char2,Body Text Char1 Char Char2,Body Text Char Char1 Char"/>
    <w:link w:val="BodyText0"/>
    <w:rsid w:val="000E19F7"/>
    <w:rPr>
      <w:rFonts w:ascii=".VnTime" w:eastAsia="MS Mincho" w:hAnsi=".VnTime" w:cs="Times New Roman"/>
      <w:snapToGrid w:val="0"/>
      <w:sz w:val="26"/>
      <w:szCs w:val="20"/>
    </w:rPr>
  </w:style>
  <w:style w:type="character" w:customStyle="1" w:styleId="ucoz-forum-post">
    <w:name w:val="ucoz-forum-post"/>
    <w:rsid w:val="000E19F7"/>
  </w:style>
  <w:style w:type="paragraph" w:styleId="ListBullet2">
    <w:name w:val="List Bullet 2"/>
    <w:basedOn w:val="Normal"/>
    <w:autoRedefine/>
    <w:rsid w:val="000E19F7"/>
    <w:pPr>
      <w:numPr>
        <w:numId w:val="1"/>
      </w:numPr>
    </w:pPr>
    <w:rPr>
      <w:rFonts w:ascii="VNI-Times" w:hAnsi="VNI-Times" w:cs="Times New Roman"/>
      <w:sz w:val="26"/>
    </w:rPr>
  </w:style>
  <w:style w:type="paragraph" w:styleId="BodyText20">
    <w:name w:val="Body Text 2"/>
    <w:aliases w:val="Numbered Normal"/>
    <w:basedOn w:val="Normal"/>
    <w:link w:val="BodyText2Char"/>
    <w:unhideWhenUsed/>
    <w:rsid w:val="000E19F7"/>
    <w:pPr>
      <w:spacing w:before="60" w:after="120" w:line="480" w:lineRule="auto"/>
    </w:pPr>
    <w:rPr>
      <w:rFonts w:ascii="Times New Roman" w:eastAsia="Calibri" w:hAnsi="Times New Roman" w:cs="Times New Roman"/>
      <w:sz w:val="26"/>
      <w:szCs w:val="20"/>
      <w:lang w:val="x-none" w:eastAsia="x-none"/>
    </w:rPr>
  </w:style>
  <w:style w:type="character" w:customStyle="1" w:styleId="BodyText2Char">
    <w:name w:val="Body Text 2 Char"/>
    <w:aliases w:val="Numbered Normal Char"/>
    <w:link w:val="BodyText20"/>
    <w:rsid w:val="000E19F7"/>
    <w:rPr>
      <w:rFonts w:ascii="Times New Roman" w:eastAsia="Calibri" w:hAnsi="Times New Roman" w:cs="Times New Roman"/>
      <w:sz w:val="26"/>
      <w:lang w:val="x-none" w:eastAsia="x-none"/>
    </w:rPr>
  </w:style>
  <w:style w:type="character" w:customStyle="1" w:styleId="-CharChar">
    <w:name w:val="- Char Char"/>
    <w:link w:val="-Char"/>
    <w:rsid w:val="000E19F7"/>
    <w:rPr>
      <w:sz w:val="26"/>
      <w:szCs w:val="26"/>
      <w:lang w:val="en-US" w:eastAsia="en-US" w:bidi="ar-SA"/>
    </w:rPr>
  </w:style>
  <w:style w:type="table" w:styleId="LightShading">
    <w:name w:val="Light Shading"/>
    <w:basedOn w:val="TableNormal"/>
    <w:uiPriority w:val="60"/>
    <w:rsid w:val="000E19F7"/>
    <w:rPr>
      <w:rFonts w:ascii="Times New Roman" w:hAnsi="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0E19F7"/>
    <w:rPr>
      <w:rFonts w:ascii="Times New Roman" w:hAnsi="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CommentTextChar">
    <w:name w:val="Comment Text Char"/>
    <w:aliases w:val="Char Char20, Char Char, Char6 Char Char Char, Char6 Char Char1"/>
    <w:link w:val="CommentText"/>
    <w:uiPriority w:val="99"/>
    <w:locked/>
    <w:rsid w:val="000E19F7"/>
    <w:rPr>
      <w:rFonts w:ascii="Arial" w:eastAsia="Arial" w:hAnsi="Arial" w:cs="Arial"/>
    </w:rPr>
  </w:style>
  <w:style w:type="paragraph" w:styleId="CommentText">
    <w:name w:val="annotation text"/>
    <w:aliases w:val="Char, Char, Char6 Char Char, Char6 Char"/>
    <w:basedOn w:val="Normal"/>
    <w:link w:val="CommentTextChar"/>
    <w:uiPriority w:val="99"/>
    <w:rsid w:val="000E19F7"/>
    <w:pPr>
      <w:jc w:val="both"/>
    </w:pPr>
    <w:rPr>
      <w:rFonts w:ascii="Arial" w:eastAsia="Arial" w:hAnsi="Arial" w:cs="Times New Roman"/>
      <w:sz w:val="20"/>
      <w:szCs w:val="20"/>
      <w:lang w:val="x-none" w:eastAsia="x-none"/>
    </w:rPr>
  </w:style>
  <w:style w:type="character" w:customStyle="1" w:styleId="CommentTextChar1">
    <w:name w:val="Comment Text Char1"/>
    <w:rsid w:val="000E19F7"/>
    <w:rPr>
      <w:rFonts w:ascii="Angsana New" w:eastAsia="Times New Roman" w:hAnsi="Angsana New" w:cs="Angsana New"/>
      <w:sz w:val="20"/>
      <w:szCs w:val="20"/>
    </w:rPr>
  </w:style>
  <w:style w:type="character" w:styleId="CommentReference">
    <w:name w:val="annotation reference"/>
    <w:uiPriority w:val="99"/>
    <w:rsid w:val="000E19F7"/>
    <w:rPr>
      <w:sz w:val="16"/>
      <w:szCs w:val="16"/>
    </w:rPr>
  </w:style>
  <w:style w:type="paragraph" w:styleId="BalloonText">
    <w:name w:val="Balloon Text"/>
    <w:basedOn w:val="Normal"/>
    <w:link w:val="BalloonTextChar"/>
    <w:rsid w:val="000E19F7"/>
    <w:pPr>
      <w:widowControl w:val="0"/>
      <w:autoSpaceDE w:val="0"/>
      <w:autoSpaceDN w:val="0"/>
    </w:pPr>
    <w:rPr>
      <w:rFonts w:ascii="Tahoma" w:hAnsi="Tahoma" w:cs="Times New Roman"/>
      <w:sz w:val="16"/>
      <w:szCs w:val="16"/>
      <w:lang w:val="x-none" w:eastAsia="x-none"/>
    </w:rPr>
  </w:style>
  <w:style w:type="character" w:customStyle="1" w:styleId="BalloonTextChar">
    <w:name w:val="Balloon Text Char"/>
    <w:link w:val="BalloonText"/>
    <w:rsid w:val="000E19F7"/>
    <w:rPr>
      <w:rFonts w:ascii="Tahoma" w:eastAsia="Times New Roman" w:hAnsi="Tahoma" w:cs="Times New Roman"/>
      <w:sz w:val="16"/>
      <w:szCs w:val="16"/>
      <w:lang w:val="x-none" w:eastAsia="x-none"/>
    </w:rPr>
  </w:style>
  <w:style w:type="paragraph" w:customStyle="1" w:styleId="ADBNumberredPara">
    <w:name w:val="ADB Numberred Para"/>
    <w:basedOn w:val="Normal"/>
    <w:rsid w:val="000E19F7"/>
    <w:pPr>
      <w:snapToGrid w:val="0"/>
      <w:spacing w:after="200" w:line="240" w:lineRule="atLeast"/>
      <w:ind w:left="720" w:hanging="720"/>
      <w:jc w:val="both"/>
    </w:pPr>
    <w:rPr>
      <w:rFonts w:ascii="Arial" w:eastAsia="SimSun" w:hAnsi="Arial" w:cs="Arial"/>
      <w:sz w:val="21"/>
      <w:szCs w:val="22"/>
      <w:lang w:val="en-CA" w:eastAsia="zh-CN"/>
    </w:rPr>
  </w:style>
  <w:style w:type="paragraph" w:customStyle="1" w:styleId="itemisedwithalphabet">
    <w:name w:val="itemised with alphabet"/>
    <w:basedOn w:val="Normal"/>
    <w:rsid w:val="000E19F7"/>
    <w:pPr>
      <w:numPr>
        <w:numId w:val="2"/>
      </w:numPr>
      <w:tabs>
        <w:tab w:val="left" w:pos="-1430"/>
        <w:tab w:val="left" w:pos="-1320"/>
      </w:tabs>
      <w:spacing w:beforeLines="50" w:line="240" w:lineRule="atLeast"/>
      <w:jc w:val="both"/>
    </w:pPr>
    <w:rPr>
      <w:rFonts w:ascii="Arial" w:eastAsia="Arial" w:hAnsi="Arial" w:cs="Arial"/>
      <w:sz w:val="22"/>
      <w:szCs w:val="22"/>
    </w:rPr>
  </w:style>
  <w:style w:type="paragraph" w:customStyle="1" w:styleId="itemisedwithalphabet05">
    <w:name w:val="スタイル itemised with alphabet + 段落前 :  0.5 行"/>
    <w:basedOn w:val="itemisedwithalphabet"/>
    <w:rsid w:val="000E19F7"/>
    <w:pPr>
      <w:ind w:leftChars="327" w:left="327" w:hangingChars="163" w:hanging="163"/>
    </w:pPr>
    <w:rPr>
      <w:rFonts w:cs="MS Mincho"/>
    </w:rPr>
  </w:style>
  <w:style w:type="character" w:customStyle="1" w:styleId="TrungXHHCharChar">
    <w:name w:val="TrungXHH Char Char"/>
    <w:rsid w:val="000E19F7"/>
    <w:rPr>
      <w:sz w:val="24"/>
      <w:szCs w:val="24"/>
      <w:lang w:val="en-US" w:eastAsia="en-US" w:bidi="ar-SA"/>
    </w:rPr>
  </w:style>
  <w:style w:type="paragraph" w:customStyle="1" w:styleId="CuongKT">
    <w:name w:val="Cuong KT"/>
    <w:basedOn w:val="Normal"/>
    <w:rsid w:val="000E19F7"/>
    <w:pPr>
      <w:numPr>
        <w:numId w:val="3"/>
      </w:numPr>
      <w:spacing w:before="60" w:after="60"/>
      <w:jc w:val="both"/>
    </w:pPr>
    <w:rPr>
      <w:rFonts w:ascii="Times New Roman" w:eastAsia="Arial" w:hAnsi="Times New Roman" w:cs="Arial"/>
      <w:sz w:val="22"/>
      <w:szCs w:val="22"/>
    </w:rPr>
  </w:style>
  <w:style w:type="paragraph" w:customStyle="1" w:styleId="StyleADBNumberredPara11ptLinespacingsingle">
    <w:name w:val="Style ADB Numberred Para + 11 pt Line spacing:  single"/>
    <w:basedOn w:val="ADBNumberredPara"/>
    <w:rsid w:val="000E19F7"/>
    <w:pPr>
      <w:tabs>
        <w:tab w:val="num" w:pos="720"/>
      </w:tabs>
      <w:spacing w:line="240" w:lineRule="auto"/>
    </w:pPr>
    <w:rPr>
      <w:rFonts w:eastAsia="Times New Roman" w:cs="Times New Roman"/>
      <w:sz w:val="22"/>
      <w:szCs w:val="20"/>
      <w:lang w:val="en-AU"/>
    </w:rPr>
  </w:style>
  <w:style w:type="paragraph" w:customStyle="1" w:styleId="Table">
    <w:name w:val="Table"/>
    <w:basedOn w:val="Normal"/>
    <w:qFormat/>
    <w:rsid w:val="000E19F7"/>
    <w:pPr>
      <w:spacing w:beforeLines="50" w:afterLines="50"/>
      <w:jc w:val="center"/>
    </w:pPr>
    <w:rPr>
      <w:rFonts w:ascii="Arial" w:eastAsia="Arial" w:hAnsi="Arial" w:cs="Arial"/>
      <w:b/>
      <w:sz w:val="22"/>
      <w:szCs w:val="22"/>
    </w:rPr>
  </w:style>
  <w:style w:type="paragraph" w:styleId="CommentSubject">
    <w:name w:val="annotation subject"/>
    <w:basedOn w:val="CommentText"/>
    <w:next w:val="CommentText"/>
    <w:link w:val="CommentSubjectChar"/>
    <w:rsid w:val="000E19F7"/>
    <w:pPr>
      <w:widowControl w:val="0"/>
      <w:autoSpaceDE w:val="0"/>
      <w:autoSpaceDN w:val="0"/>
      <w:jc w:val="left"/>
    </w:pPr>
    <w:rPr>
      <w:rFonts w:ascii="Times New Roman" w:eastAsia="Times New Roman" w:hAnsi="Times New Roman"/>
      <w:b/>
      <w:bCs/>
    </w:rPr>
  </w:style>
  <w:style w:type="character" w:customStyle="1" w:styleId="CommentSubjectChar">
    <w:name w:val="Comment Subject Char"/>
    <w:link w:val="CommentSubject"/>
    <w:rsid w:val="000E19F7"/>
    <w:rPr>
      <w:rFonts w:ascii="Times New Roman" w:eastAsia="Times New Roman" w:hAnsi="Times New Roman" w:cs="Arial"/>
      <w:b/>
      <w:bCs/>
      <w:sz w:val="20"/>
      <w:szCs w:val="20"/>
    </w:rPr>
  </w:style>
  <w:style w:type="paragraph" w:styleId="TOC1">
    <w:name w:val="toc 1"/>
    <w:basedOn w:val="Normal"/>
    <w:next w:val="Normal"/>
    <w:autoRedefine/>
    <w:uiPriority w:val="39"/>
    <w:qFormat/>
    <w:rsid w:val="00E67E00"/>
    <w:pPr>
      <w:tabs>
        <w:tab w:val="right" w:leader="dot" w:pos="9062"/>
      </w:tabs>
      <w:spacing w:before="120" w:line="288" w:lineRule="auto"/>
    </w:pPr>
    <w:rPr>
      <w:rFonts w:ascii="Times New Roman" w:hAnsi="Times New Roman" w:cs="Times New Roman"/>
      <w:b/>
      <w:bCs/>
      <w:iCs/>
      <w:noProof/>
      <w:sz w:val="26"/>
      <w:szCs w:val="26"/>
    </w:rPr>
  </w:style>
  <w:style w:type="paragraph" w:styleId="TOC2">
    <w:name w:val="toc 2"/>
    <w:basedOn w:val="Normal"/>
    <w:next w:val="Normal"/>
    <w:autoRedefine/>
    <w:uiPriority w:val="39"/>
    <w:qFormat/>
    <w:rsid w:val="00F16349"/>
    <w:pPr>
      <w:tabs>
        <w:tab w:val="right" w:leader="dot" w:pos="9062"/>
      </w:tabs>
      <w:spacing w:before="120" w:line="360" w:lineRule="auto"/>
    </w:pPr>
    <w:rPr>
      <w:rFonts w:asciiTheme="majorHAnsi" w:eastAsia="MS Mincho" w:hAnsiTheme="majorHAnsi" w:cstheme="majorHAnsi"/>
      <w:b/>
      <w:bCs/>
      <w:noProof/>
      <w:spacing w:val="-4"/>
      <w:sz w:val="26"/>
      <w:szCs w:val="26"/>
    </w:rPr>
  </w:style>
  <w:style w:type="paragraph" w:styleId="FootnoteText">
    <w:name w:val="footnote text"/>
    <w:aliases w:val="ft,(NECG) Footnote Text,Footnote Text Char Char Char Char Char,Footnote Text Char Char Char Char Char Char,(NECG) Footnote Text Char Char Char Char Char,Footnote Text Char Char Char,FOOTNOTES,fn,single space,footnote text,Nbpage Moen,f,ADB"/>
    <w:basedOn w:val="Normal"/>
    <w:link w:val="FootnoteTextChar"/>
    <w:qFormat/>
    <w:rsid w:val="000E19F7"/>
    <w:rPr>
      <w:rFonts w:ascii="Times New Roman" w:hAnsi="Times New Roman" w:cs="Times New Roman"/>
      <w:sz w:val="20"/>
      <w:szCs w:val="20"/>
      <w:lang w:val="x-none" w:eastAsia="x-none"/>
    </w:rPr>
  </w:style>
  <w:style w:type="character" w:customStyle="1" w:styleId="FootnoteTextChar">
    <w:name w:val="Footnote Text Char"/>
    <w:aliases w:val="ft Char1,(NECG) Footnote Text Char1,Footnote Text Char Char Char Char Char Char2,Footnote Text Char Char Char Char Char Char Char1,(NECG) Footnote Text Char Char Char Char Char Char1,Footnote Text Char Char Char Char1,FOOTNOTES Char1"/>
    <w:link w:val="FootnoteText"/>
    <w:qFormat/>
    <w:rsid w:val="000E19F7"/>
    <w:rPr>
      <w:rFonts w:ascii="Times New Roman" w:eastAsia="Times New Roman" w:hAnsi="Times New Roman" w:cs="Times New Roman"/>
      <w:sz w:val="20"/>
      <w:szCs w:val="20"/>
      <w:lang w:val="x-none" w:eastAsia="x-none"/>
    </w:rPr>
  </w:style>
  <w:style w:type="character" w:styleId="FootnoteReference">
    <w:name w:val="footnote reference"/>
    <w:aliases w:val="(NECG) Footnote Reference,ftref,16 Point,Superscript 6 Point,Footnote Text1,de nota al pie,Ref,Footnote text,BearingPoint,fr,Footnote Text Char Char Char Char Char Char Ch Char Char Char Char Char Char C,Footnote + Arial"/>
    <w:link w:val="BVIfnrCarCar"/>
    <w:qFormat/>
    <w:rsid w:val="000E19F7"/>
    <w:rPr>
      <w:vertAlign w:val="superscript"/>
    </w:rPr>
  </w:style>
  <w:style w:type="paragraph" w:customStyle="1" w:styleId="ADBNormalPara">
    <w:name w:val="ADB Normal Para"/>
    <w:basedOn w:val="Normal"/>
    <w:link w:val="ADBNormalParaChar"/>
    <w:rsid w:val="000E19F7"/>
    <w:pPr>
      <w:numPr>
        <w:numId w:val="4"/>
      </w:numPr>
      <w:tabs>
        <w:tab w:val="left" w:pos="709"/>
        <w:tab w:val="left" w:pos="1418"/>
      </w:tabs>
      <w:spacing w:before="120" w:after="120"/>
      <w:jc w:val="both"/>
    </w:pPr>
    <w:rPr>
      <w:rFonts w:ascii="Arial" w:hAnsi="Arial" w:cs="Times New Roman"/>
      <w:sz w:val="20"/>
      <w:szCs w:val="20"/>
      <w:lang w:val="x-none" w:eastAsia="x-none"/>
    </w:rPr>
  </w:style>
  <w:style w:type="character" w:customStyle="1" w:styleId="ADBNormalParaChar">
    <w:name w:val="ADB Normal Para Char"/>
    <w:link w:val="ADBNormalPara"/>
    <w:rsid w:val="000E19F7"/>
    <w:rPr>
      <w:rFonts w:ascii="Arial" w:eastAsia="Times New Roman" w:hAnsi="Arial"/>
      <w:lang w:val="x-none" w:eastAsia="x-none"/>
    </w:rPr>
  </w:style>
  <w:style w:type="paragraph" w:styleId="NoSpacing">
    <w:name w:val="No Spacing"/>
    <w:aliases w:val="DINH DANG1,No Spacing21"/>
    <w:link w:val="NoSpacingChar"/>
    <w:qFormat/>
    <w:rsid w:val="000E19F7"/>
    <w:pPr>
      <w:jc w:val="both"/>
    </w:pPr>
    <w:rPr>
      <w:rFonts w:ascii="Arial" w:eastAsia="SimSun" w:hAnsi="Arial"/>
      <w:sz w:val="21"/>
      <w:szCs w:val="24"/>
      <w:lang w:val="en-US" w:eastAsia="zh-CN"/>
    </w:rPr>
  </w:style>
  <w:style w:type="paragraph" w:styleId="ListNumber2">
    <w:name w:val="List Number 2"/>
    <w:basedOn w:val="Normal"/>
    <w:rsid w:val="000E19F7"/>
    <w:pPr>
      <w:numPr>
        <w:ilvl w:val="1"/>
        <w:numId w:val="5"/>
      </w:numPr>
      <w:spacing w:after="200"/>
      <w:contextualSpacing/>
      <w:jc w:val="both"/>
    </w:pPr>
    <w:rPr>
      <w:rFonts w:ascii="Arial" w:eastAsia="SimSun" w:hAnsi="Arial" w:cs="Arial"/>
      <w:sz w:val="21"/>
      <w:lang w:eastAsia="zh-CN"/>
    </w:rPr>
  </w:style>
  <w:style w:type="character" w:customStyle="1" w:styleId="Arial">
    <w:name w:val="スタイル (日) Arial"/>
    <w:rsid w:val="000E19F7"/>
    <w:rPr>
      <w:rFonts w:eastAsia="Arial"/>
    </w:rPr>
  </w:style>
  <w:style w:type="paragraph" w:customStyle="1" w:styleId="6pt1">
    <w:name w:val="スタイル 段落後 :  6 pt 行間 :  1 行"/>
    <w:basedOn w:val="Normal"/>
    <w:rsid w:val="000E19F7"/>
    <w:pPr>
      <w:spacing w:after="120"/>
      <w:jc w:val="both"/>
    </w:pPr>
    <w:rPr>
      <w:rFonts w:ascii="Arial" w:eastAsia="MS Mincho" w:hAnsi="Arial" w:cs="MS Mincho"/>
      <w:sz w:val="22"/>
      <w:szCs w:val="20"/>
      <w:lang w:val="en-GB"/>
    </w:rPr>
  </w:style>
  <w:style w:type="character" w:styleId="PageNumber">
    <w:name w:val="page number"/>
    <w:basedOn w:val="DefaultParagraphFont"/>
    <w:rsid w:val="000E19F7"/>
  </w:style>
  <w:style w:type="character" w:customStyle="1" w:styleId="CharChar7">
    <w:name w:val="Char Char7"/>
    <w:rsid w:val="000E19F7"/>
    <w:rPr>
      <w:rFonts w:eastAsia="Arial" w:cs="Arial"/>
      <w:b/>
      <w:bCs/>
      <w:kern w:val="32"/>
      <w:sz w:val="28"/>
      <w:szCs w:val="28"/>
      <w:lang w:val="en-US" w:eastAsia="en-US" w:bidi="ar-SA"/>
    </w:rPr>
  </w:style>
  <w:style w:type="paragraph" w:customStyle="1" w:styleId="Style11">
    <w:name w:val="Style11"/>
    <w:basedOn w:val="Normal"/>
    <w:rsid w:val="000E19F7"/>
    <w:pPr>
      <w:tabs>
        <w:tab w:val="num" w:pos="540"/>
      </w:tabs>
      <w:spacing w:before="120" w:after="120"/>
      <w:ind w:left="540" w:hanging="180"/>
      <w:jc w:val="both"/>
    </w:pPr>
    <w:rPr>
      <w:rFonts w:ascii="Times New Roman" w:eastAsia="Arial" w:hAnsi="Times New Roman" w:cs="Arial"/>
      <w:sz w:val="22"/>
      <w:szCs w:val="22"/>
    </w:rPr>
  </w:style>
  <w:style w:type="paragraph" w:customStyle="1" w:styleId="TrungXHH">
    <w:name w:val="TrungXHH"/>
    <w:basedOn w:val="Normal"/>
    <w:link w:val="TrungXHHChar"/>
    <w:rsid w:val="000E19F7"/>
    <w:pPr>
      <w:spacing w:before="120" w:after="120" w:line="264" w:lineRule="auto"/>
      <w:jc w:val="both"/>
    </w:pPr>
    <w:rPr>
      <w:rFonts w:ascii="Times New Roman" w:eastAsia="Arial" w:hAnsi="Times New Roman" w:cs="Times New Roman"/>
      <w:sz w:val="20"/>
      <w:szCs w:val="20"/>
      <w:lang w:val="x-none" w:eastAsia="x-none"/>
    </w:rPr>
  </w:style>
  <w:style w:type="character" w:customStyle="1" w:styleId="TrungXHHChar">
    <w:name w:val="TrungXHH Char"/>
    <w:link w:val="TrungXHH"/>
    <w:rsid w:val="000E19F7"/>
    <w:rPr>
      <w:rFonts w:ascii="Times New Roman" w:eastAsia="Arial" w:hAnsi="Times New Roman" w:cs="Times New Roman"/>
      <w:lang w:val="x-none" w:eastAsia="x-none"/>
    </w:rPr>
  </w:style>
  <w:style w:type="paragraph" w:customStyle="1" w:styleId="Trungi">
    <w:name w:val="Trung(i)"/>
    <w:basedOn w:val="Normal"/>
    <w:rsid w:val="000E19F7"/>
    <w:pPr>
      <w:tabs>
        <w:tab w:val="num" w:pos="1077"/>
      </w:tabs>
      <w:spacing w:before="120" w:line="264" w:lineRule="auto"/>
      <w:ind w:left="1077" w:hanging="720"/>
      <w:jc w:val="both"/>
    </w:pPr>
    <w:rPr>
      <w:rFonts w:ascii="Times New Roman" w:eastAsia="Arial" w:hAnsi="Times New Roman" w:cs="Arial"/>
      <w:sz w:val="22"/>
      <w:szCs w:val="22"/>
    </w:rPr>
  </w:style>
  <w:style w:type="paragraph" w:customStyle="1" w:styleId="TrungTDC">
    <w:name w:val="TrungTDC"/>
    <w:basedOn w:val="Normal"/>
    <w:rsid w:val="000E19F7"/>
    <w:pPr>
      <w:tabs>
        <w:tab w:val="num" w:pos="540"/>
      </w:tabs>
      <w:spacing w:before="60" w:after="60"/>
      <w:ind w:left="714" w:hanging="357"/>
      <w:jc w:val="both"/>
    </w:pPr>
    <w:rPr>
      <w:rFonts w:ascii="Times New Roman" w:eastAsia="Batang" w:hAnsi="Times New Roman" w:cs="Arial"/>
      <w:sz w:val="22"/>
      <w:szCs w:val="18"/>
    </w:rPr>
  </w:style>
  <w:style w:type="paragraph" w:customStyle="1" w:styleId="Trungabc">
    <w:name w:val="Trungabc"/>
    <w:basedOn w:val="Normal"/>
    <w:rsid w:val="000E19F7"/>
    <w:pPr>
      <w:tabs>
        <w:tab w:val="num" w:pos="720"/>
      </w:tabs>
      <w:spacing w:before="120" w:line="264" w:lineRule="auto"/>
      <w:ind w:left="720" w:hanging="360"/>
      <w:jc w:val="both"/>
    </w:pPr>
    <w:rPr>
      <w:rFonts w:ascii="Times New Roman" w:eastAsia="Arial" w:hAnsi="Times New Roman" w:cs="Arial"/>
      <w:sz w:val="22"/>
      <w:szCs w:val="22"/>
    </w:rPr>
  </w:style>
  <w:style w:type="paragraph" w:styleId="BodyTextIndent3">
    <w:name w:val="Body Text Indent 3"/>
    <w:aliases w:val="(i) text"/>
    <w:basedOn w:val="Normal"/>
    <w:link w:val="BodyTextIndent3Char"/>
    <w:rsid w:val="000E19F7"/>
    <w:pPr>
      <w:spacing w:after="120"/>
      <w:ind w:left="360"/>
      <w:jc w:val="both"/>
    </w:pPr>
    <w:rPr>
      <w:rFonts w:ascii="Arial" w:eastAsia="Arial" w:hAnsi="Arial" w:cs="Times New Roman"/>
      <w:sz w:val="16"/>
      <w:szCs w:val="16"/>
      <w:lang w:val="x-none" w:eastAsia="x-none"/>
    </w:rPr>
  </w:style>
  <w:style w:type="character" w:customStyle="1" w:styleId="BodyTextIndent3Char">
    <w:name w:val="Body Text Indent 3 Char"/>
    <w:aliases w:val="(i) text Char"/>
    <w:link w:val="BodyTextIndent3"/>
    <w:rsid w:val="000E19F7"/>
    <w:rPr>
      <w:rFonts w:ascii="Arial" w:eastAsia="Arial" w:hAnsi="Arial" w:cs="Times New Roman"/>
      <w:sz w:val="16"/>
      <w:szCs w:val="16"/>
      <w:lang w:val="x-none" w:eastAsia="x-none"/>
    </w:rPr>
  </w:style>
  <w:style w:type="paragraph" w:customStyle="1" w:styleId="Outline1">
    <w:name w:val="Outline1"/>
    <w:basedOn w:val="Normal"/>
    <w:next w:val="Normal"/>
    <w:rsid w:val="000E19F7"/>
    <w:pPr>
      <w:tabs>
        <w:tab w:val="left" w:pos="432"/>
      </w:tabs>
      <w:spacing w:before="240"/>
      <w:ind w:left="360" w:hanging="360"/>
      <w:jc w:val="both"/>
    </w:pPr>
    <w:rPr>
      <w:rFonts w:ascii="VNI-Times" w:eastAsia="Arial" w:hAnsi="VNI-Times" w:cs="Arial"/>
      <w:kern w:val="28"/>
      <w:sz w:val="22"/>
      <w:szCs w:val="22"/>
    </w:rPr>
  </w:style>
  <w:style w:type="paragraph" w:customStyle="1" w:styleId="StyleJustified">
    <w:name w:val="Style Justified"/>
    <w:basedOn w:val="Normal"/>
    <w:autoRedefine/>
    <w:rsid w:val="000E19F7"/>
    <w:pPr>
      <w:jc w:val="both"/>
    </w:pPr>
    <w:rPr>
      <w:rFonts w:ascii="Arial" w:eastAsia="Arial" w:hAnsi="Arial" w:cs="Arial"/>
      <w:sz w:val="22"/>
      <w:szCs w:val="20"/>
    </w:rPr>
  </w:style>
  <w:style w:type="paragraph" w:customStyle="1" w:styleId="StyleJustifiedBefore3ptAfter3pt">
    <w:name w:val="Style Justified Before:  3 pt After:  3 pt"/>
    <w:basedOn w:val="Normal"/>
    <w:autoRedefine/>
    <w:rsid w:val="000E19F7"/>
    <w:pPr>
      <w:spacing w:before="60" w:after="60"/>
      <w:jc w:val="both"/>
    </w:pPr>
    <w:rPr>
      <w:rFonts w:ascii="Arial" w:eastAsia="Arial" w:hAnsi="Arial" w:cs="Arial"/>
      <w:sz w:val="22"/>
      <w:szCs w:val="20"/>
    </w:rPr>
  </w:style>
  <w:style w:type="paragraph" w:customStyle="1" w:styleId="Normal-Bul3">
    <w:name w:val="Normal-Bul3"/>
    <w:basedOn w:val="Normal"/>
    <w:rsid w:val="000E19F7"/>
    <w:pPr>
      <w:tabs>
        <w:tab w:val="num" w:pos="540"/>
      </w:tabs>
      <w:spacing w:before="120" w:after="120"/>
      <w:ind w:left="540" w:hanging="180"/>
      <w:jc w:val="both"/>
    </w:pPr>
    <w:rPr>
      <w:rFonts w:ascii="VNI-Times" w:eastAsia="Arial" w:hAnsi="VNI-Times" w:cs="Arial"/>
      <w:noProof/>
      <w:sz w:val="22"/>
      <w:szCs w:val="22"/>
    </w:rPr>
  </w:style>
  <w:style w:type="paragraph" w:customStyle="1" w:styleId="StyleItalicJustified">
    <w:name w:val="Style Italic Justified"/>
    <w:basedOn w:val="Normal"/>
    <w:autoRedefine/>
    <w:rsid w:val="000E19F7"/>
    <w:pPr>
      <w:jc w:val="both"/>
    </w:pPr>
    <w:rPr>
      <w:rFonts w:ascii="Arial" w:eastAsia="Arial" w:hAnsi="Arial" w:cs="Arial"/>
      <w:i/>
      <w:iCs/>
      <w:sz w:val="22"/>
      <w:szCs w:val="20"/>
    </w:rPr>
  </w:style>
  <w:style w:type="character" w:customStyle="1" w:styleId="StyleCondensedby01pt">
    <w:name w:val="Style Condensed by  0.1 pt"/>
    <w:rsid w:val="000E19F7"/>
    <w:rPr>
      <w:spacing w:val="-2"/>
    </w:rPr>
  </w:style>
  <w:style w:type="paragraph" w:styleId="TOC3">
    <w:name w:val="toc 3"/>
    <w:basedOn w:val="Normal"/>
    <w:next w:val="Normal"/>
    <w:autoRedefine/>
    <w:uiPriority w:val="39"/>
    <w:qFormat/>
    <w:rsid w:val="000E19F7"/>
    <w:pPr>
      <w:ind w:left="480"/>
    </w:pPr>
    <w:rPr>
      <w:rFonts w:ascii="Calibri" w:hAnsi="Calibri" w:cs="Calibri"/>
      <w:sz w:val="20"/>
      <w:szCs w:val="20"/>
    </w:rPr>
  </w:style>
  <w:style w:type="paragraph" w:styleId="TOC4">
    <w:name w:val="toc 4"/>
    <w:basedOn w:val="Normal"/>
    <w:next w:val="Normal"/>
    <w:autoRedefine/>
    <w:rsid w:val="000E19F7"/>
    <w:pPr>
      <w:ind w:left="720"/>
    </w:pPr>
    <w:rPr>
      <w:rFonts w:ascii="Calibri" w:hAnsi="Calibri" w:cs="Calibri"/>
      <w:sz w:val="20"/>
      <w:szCs w:val="20"/>
    </w:rPr>
  </w:style>
  <w:style w:type="paragraph" w:styleId="BodyTextIndent2">
    <w:name w:val="Body Text Indent 2"/>
    <w:aliases w:val="Dot Point Body Text Indent 2"/>
    <w:basedOn w:val="Normal"/>
    <w:link w:val="BodyTextIndent2Char"/>
    <w:rsid w:val="000E19F7"/>
    <w:pPr>
      <w:ind w:firstLine="345"/>
      <w:jc w:val="both"/>
    </w:pPr>
    <w:rPr>
      <w:rFonts w:ascii="Arial" w:eastAsia="Arial" w:hAnsi="Arial" w:cs="Times New Roman"/>
      <w:sz w:val="26"/>
      <w:szCs w:val="20"/>
      <w:lang w:val="x-none" w:eastAsia="x-none"/>
    </w:rPr>
  </w:style>
  <w:style w:type="character" w:customStyle="1" w:styleId="BodyTextIndent2Char">
    <w:name w:val="Body Text Indent 2 Char"/>
    <w:aliases w:val="Dot Point Body Text Indent 2 Char"/>
    <w:link w:val="BodyTextIndent2"/>
    <w:rsid w:val="000E19F7"/>
    <w:rPr>
      <w:rFonts w:ascii="Arial" w:eastAsia="Arial" w:hAnsi="Arial" w:cs="Times New Roman"/>
      <w:sz w:val="26"/>
      <w:szCs w:val="20"/>
      <w:lang w:val="x-none" w:eastAsia="x-none"/>
    </w:rPr>
  </w:style>
  <w:style w:type="paragraph" w:customStyle="1" w:styleId="Outline">
    <w:name w:val="Outline"/>
    <w:basedOn w:val="Normal"/>
    <w:rsid w:val="000E19F7"/>
    <w:pPr>
      <w:autoSpaceDE w:val="0"/>
      <w:autoSpaceDN w:val="0"/>
      <w:spacing w:before="240"/>
      <w:jc w:val="both"/>
    </w:pPr>
    <w:rPr>
      <w:rFonts w:ascii="VNI-Times" w:eastAsia="Arial" w:hAnsi="VNI-Times" w:cs="Arial"/>
      <w:kern w:val="28"/>
      <w:sz w:val="20"/>
      <w:szCs w:val="22"/>
    </w:rPr>
  </w:style>
  <w:style w:type="paragraph" w:styleId="BlockText">
    <w:name w:val="Block Text"/>
    <w:basedOn w:val="Normal"/>
    <w:rsid w:val="000E19F7"/>
    <w:pPr>
      <w:spacing w:before="240" w:after="60"/>
      <w:ind w:left="-57" w:right="-57"/>
      <w:jc w:val="both"/>
    </w:pPr>
    <w:rPr>
      <w:rFonts w:ascii="Times New Roman" w:eastAsia="Arial" w:hAnsi="Times New Roman" w:cs="Arial"/>
      <w:sz w:val="20"/>
      <w:szCs w:val="20"/>
    </w:rPr>
  </w:style>
  <w:style w:type="paragraph" w:customStyle="1" w:styleId="single">
    <w:name w:val="single"/>
    <w:basedOn w:val="Normal"/>
    <w:rsid w:val="000E19F7"/>
    <w:pPr>
      <w:autoSpaceDE w:val="0"/>
      <w:autoSpaceDN w:val="0"/>
      <w:spacing w:before="120"/>
      <w:jc w:val="both"/>
    </w:pPr>
    <w:rPr>
      <w:rFonts w:ascii="VNI-Times" w:eastAsia="Arial" w:hAnsi="VNI-Times" w:cs="Arial"/>
      <w:sz w:val="20"/>
      <w:szCs w:val="22"/>
    </w:rPr>
  </w:style>
  <w:style w:type="paragraph" w:customStyle="1" w:styleId="Style10">
    <w:name w:val="Style10"/>
    <w:basedOn w:val="Normal"/>
    <w:autoRedefine/>
    <w:rsid w:val="000E19F7"/>
    <w:pPr>
      <w:tabs>
        <w:tab w:val="left" w:pos="880"/>
        <w:tab w:val="left" w:pos="2310"/>
      </w:tabs>
      <w:spacing w:before="120" w:after="120"/>
      <w:jc w:val="both"/>
    </w:pPr>
    <w:rPr>
      <w:rFonts w:ascii="Times New Roman" w:eastAsia="Arial" w:hAnsi="Times New Roman" w:cs="Arial"/>
      <w:i/>
      <w:sz w:val="20"/>
      <w:szCs w:val="20"/>
      <w:lang w:val="en-AU"/>
    </w:rPr>
  </w:style>
  <w:style w:type="paragraph" w:customStyle="1" w:styleId="StyleHeading9Before0cmHanging508cm">
    <w:name w:val="Style Heading 9 + Before:  0 cm Hanging:  5.08 cm"/>
    <w:basedOn w:val="Heading9"/>
    <w:rsid w:val="000E19F7"/>
    <w:pPr>
      <w:spacing w:before="0" w:after="0"/>
      <w:ind w:left="0" w:firstLine="0"/>
    </w:pPr>
    <w:rPr>
      <w:rFonts w:eastAsia="Arial"/>
      <w:i w:val="0"/>
      <w:iCs w:val="0"/>
      <w:szCs w:val="20"/>
    </w:rPr>
  </w:style>
  <w:style w:type="paragraph" w:customStyle="1" w:styleId="StyleStyle38pt">
    <w:name w:val="Style Style3 + 8 pt"/>
    <w:basedOn w:val="Normal"/>
    <w:link w:val="StyleStyle38ptChar"/>
    <w:rsid w:val="000E19F7"/>
    <w:pPr>
      <w:tabs>
        <w:tab w:val="left" w:pos="-1080"/>
        <w:tab w:val="left" w:pos="7920"/>
        <w:tab w:val="right" w:pos="8800"/>
        <w:tab w:val="center" w:pos="8910"/>
        <w:tab w:val="left" w:pos="8959"/>
        <w:tab w:val="right" w:pos="9000"/>
      </w:tabs>
      <w:suppressAutoHyphens/>
      <w:ind w:right="-41"/>
      <w:jc w:val="both"/>
    </w:pPr>
    <w:rPr>
      <w:rFonts w:ascii="Arial" w:eastAsia="Arial" w:hAnsi="Arial" w:cs="Times New Roman"/>
      <w:sz w:val="16"/>
      <w:szCs w:val="16"/>
      <w:lang w:val="x-none" w:eastAsia="x-none"/>
    </w:rPr>
  </w:style>
  <w:style w:type="character" w:customStyle="1" w:styleId="StyleStyle38ptChar">
    <w:name w:val="Style Style3 + 8 pt Char"/>
    <w:link w:val="StyleStyle38pt"/>
    <w:rsid w:val="000E19F7"/>
    <w:rPr>
      <w:rFonts w:ascii="Arial" w:eastAsia="Arial" w:hAnsi="Arial" w:cs="Times New Roman"/>
      <w:sz w:val="16"/>
      <w:szCs w:val="16"/>
      <w:lang w:val="x-none" w:eastAsia="x-none"/>
    </w:rPr>
  </w:style>
  <w:style w:type="paragraph" w:styleId="TOC5">
    <w:name w:val="toc 5"/>
    <w:basedOn w:val="Normal"/>
    <w:next w:val="Normal"/>
    <w:autoRedefine/>
    <w:rsid w:val="000E19F7"/>
    <w:pPr>
      <w:ind w:left="960"/>
    </w:pPr>
    <w:rPr>
      <w:rFonts w:ascii="Calibri" w:hAnsi="Calibri" w:cs="Calibri"/>
      <w:sz w:val="20"/>
      <w:szCs w:val="20"/>
    </w:rPr>
  </w:style>
  <w:style w:type="paragraph" w:styleId="TOC6">
    <w:name w:val="toc 6"/>
    <w:basedOn w:val="Normal"/>
    <w:next w:val="Normal"/>
    <w:autoRedefine/>
    <w:rsid w:val="000E19F7"/>
    <w:pPr>
      <w:ind w:left="1200"/>
    </w:pPr>
    <w:rPr>
      <w:rFonts w:ascii="Calibri" w:hAnsi="Calibri" w:cs="Calibri"/>
      <w:sz w:val="20"/>
      <w:szCs w:val="20"/>
    </w:rPr>
  </w:style>
  <w:style w:type="paragraph" w:styleId="TOC7">
    <w:name w:val="toc 7"/>
    <w:basedOn w:val="Normal"/>
    <w:next w:val="Normal"/>
    <w:autoRedefine/>
    <w:rsid w:val="000E19F7"/>
    <w:pPr>
      <w:ind w:left="1440"/>
    </w:pPr>
    <w:rPr>
      <w:rFonts w:ascii="Calibri" w:hAnsi="Calibri" w:cs="Calibri"/>
      <w:sz w:val="20"/>
      <w:szCs w:val="20"/>
    </w:rPr>
  </w:style>
  <w:style w:type="paragraph" w:styleId="TOC8">
    <w:name w:val="toc 8"/>
    <w:basedOn w:val="Normal"/>
    <w:next w:val="Normal"/>
    <w:autoRedefine/>
    <w:rsid w:val="000E19F7"/>
    <w:pPr>
      <w:ind w:left="1680"/>
    </w:pPr>
    <w:rPr>
      <w:rFonts w:ascii="Calibri" w:hAnsi="Calibri" w:cs="Calibri"/>
      <w:sz w:val="20"/>
      <w:szCs w:val="20"/>
    </w:rPr>
  </w:style>
  <w:style w:type="paragraph" w:styleId="TOC9">
    <w:name w:val="toc 9"/>
    <w:basedOn w:val="Normal"/>
    <w:next w:val="Normal"/>
    <w:autoRedefine/>
    <w:rsid w:val="000E19F7"/>
    <w:pPr>
      <w:ind w:left="1920"/>
    </w:pPr>
    <w:rPr>
      <w:rFonts w:ascii="Calibri" w:hAnsi="Calibri" w:cs="Calibri"/>
      <w:sz w:val="20"/>
      <w:szCs w:val="20"/>
    </w:rPr>
  </w:style>
  <w:style w:type="character" w:customStyle="1" w:styleId="TrungXHHCharCharChar">
    <w:name w:val="TrungXHH Char Char Char"/>
    <w:rsid w:val="000E19F7"/>
    <w:rPr>
      <w:sz w:val="22"/>
      <w:szCs w:val="22"/>
    </w:rPr>
  </w:style>
  <w:style w:type="paragraph" w:customStyle="1" w:styleId="TrungN">
    <w:name w:val="TrungN"/>
    <w:basedOn w:val="Normal"/>
    <w:rsid w:val="000E19F7"/>
    <w:pPr>
      <w:tabs>
        <w:tab w:val="num" w:pos="720"/>
      </w:tabs>
      <w:autoSpaceDE w:val="0"/>
      <w:autoSpaceDN w:val="0"/>
      <w:adjustRightInd w:val="0"/>
      <w:spacing w:before="80" w:after="80"/>
      <w:ind w:left="720" w:hanging="360"/>
      <w:jc w:val="both"/>
    </w:pPr>
    <w:rPr>
      <w:rFonts w:ascii="TimesNewRomanPSMT" w:eastAsia="Arial" w:hAnsi="TimesNewRomanPSMT" w:cs="TimesNewRomanPSMT"/>
      <w:sz w:val="23"/>
      <w:szCs w:val="23"/>
    </w:rPr>
  </w:style>
  <w:style w:type="paragraph" w:customStyle="1" w:styleId="Cuong2">
    <w:name w:val="Cuong 2"/>
    <w:basedOn w:val="Normal"/>
    <w:rsid w:val="000E19F7"/>
    <w:pPr>
      <w:spacing w:before="120" w:after="120"/>
      <w:jc w:val="both"/>
    </w:pPr>
    <w:rPr>
      <w:rFonts w:ascii="Times New Roman" w:eastAsia="Arial" w:hAnsi="Times New Roman" w:cs="Arial"/>
      <w:sz w:val="22"/>
      <w:szCs w:val="22"/>
    </w:rPr>
  </w:style>
  <w:style w:type="paragraph" w:customStyle="1" w:styleId="StyleHeading4VnTime">
    <w:name w:val="Style Heading 4 + .VnTime"/>
    <w:basedOn w:val="Heading4"/>
    <w:autoRedefine/>
    <w:rsid w:val="000E19F7"/>
    <w:pPr>
      <w:tabs>
        <w:tab w:val="left" w:pos="0"/>
        <w:tab w:val="left" w:pos="600"/>
      </w:tabs>
      <w:spacing w:before="0" w:after="0" w:line="240" w:lineRule="auto"/>
      <w:outlineLvl w:val="9"/>
    </w:pPr>
    <w:rPr>
      <w:rFonts w:ascii=".VnTime" w:eastAsia="Arial" w:hAnsi=".VnTime"/>
      <w:b/>
      <w:i/>
      <w:iCs w:val="0"/>
      <w:sz w:val="28"/>
      <w:szCs w:val="28"/>
      <w:lang w:val="en-GB"/>
    </w:rPr>
  </w:style>
  <w:style w:type="paragraph" w:styleId="TableofFigures">
    <w:name w:val="table of figures"/>
    <w:basedOn w:val="Normal"/>
    <w:next w:val="Normal"/>
    <w:uiPriority w:val="99"/>
    <w:rsid w:val="000E19F7"/>
    <w:pPr>
      <w:jc w:val="both"/>
    </w:pPr>
    <w:rPr>
      <w:rFonts w:ascii="Times New Roman" w:eastAsia="Arial" w:hAnsi="Times New Roman" w:cs="Arial"/>
      <w:sz w:val="22"/>
      <w:szCs w:val="22"/>
    </w:rPr>
  </w:style>
  <w:style w:type="character" w:styleId="FollowedHyperlink">
    <w:name w:val="FollowedHyperlink"/>
    <w:rsid w:val="000E19F7"/>
    <w:rPr>
      <w:color w:val="800080"/>
      <w:u w:val="single"/>
    </w:rPr>
  </w:style>
  <w:style w:type="character" w:customStyle="1" w:styleId="CharChar4">
    <w:name w:val="Char Char4"/>
    <w:locked/>
    <w:rsid w:val="000E19F7"/>
    <w:rPr>
      <w:rFonts w:ascii="Arial" w:eastAsia="Arial" w:hAnsi="Arial" w:cs="Arial"/>
      <w:b/>
      <w:caps/>
      <w:kern w:val="28"/>
      <w:sz w:val="22"/>
      <w:szCs w:val="22"/>
      <w:lang w:val="en-US" w:eastAsia="en-US" w:bidi="ar-SA"/>
    </w:rPr>
  </w:style>
  <w:style w:type="character" w:customStyle="1" w:styleId="CharChar3">
    <w:name w:val="Char Char3"/>
    <w:locked/>
    <w:rsid w:val="000E19F7"/>
    <w:rPr>
      <w:rFonts w:ascii="Arial" w:eastAsia="Arial" w:hAnsi="Arial" w:cs="Arial"/>
      <w:b/>
      <w:sz w:val="22"/>
      <w:szCs w:val="22"/>
      <w:lang w:val="en-US" w:eastAsia="en-US" w:bidi="ar-SA"/>
    </w:rPr>
  </w:style>
  <w:style w:type="character" w:customStyle="1" w:styleId="CharChar">
    <w:name w:val="Char Char"/>
    <w:aliases w:val=" Char Char Char2"/>
    <w:locked/>
    <w:rsid w:val="000E19F7"/>
    <w:rPr>
      <w:rFonts w:ascii="Arial" w:eastAsia="Arial" w:hAnsi="Arial" w:cs="Arial"/>
      <w:lang w:bidi="ar-SA"/>
    </w:rPr>
  </w:style>
  <w:style w:type="paragraph" w:styleId="EndnoteText">
    <w:name w:val="endnote text"/>
    <w:basedOn w:val="Normal"/>
    <w:link w:val="EndnoteTextChar"/>
    <w:rsid w:val="000E19F7"/>
    <w:pPr>
      <w:jc w:val="both"/>
    </w:pPr>
    <w:rPr>
      <w:rFonts w:ascii="Arial" w:eastAsia="Arial" w:hAnsi="Arial" w:cs="Times New Roman"/>
      <w:sz w:val="20"/>
      <w:szCs w:val="20"/>
      <w:lang w:val="x-none" w:eastAsia="x-none"/>
    </w:rPr>
  </w:style>
  <w:style w:type="character" w:customStyle="1" w:styleId="EndnoteTextChar">
    <w:name w:val="Endnote Text Char"/>
    <w:link w:val="EndnoteText"/>
    <w:rsid w:val="000E19F7"/>
    <w:rPr>
      <w:rFonts w:ascii="Arial" w:eastAsia="Arial" w:hAnsi="Arial" w:cs="Times New Roman"/>
      <w:sz w:val="20"/>
      <w:lang w:val="x-none" w:eastAsia="x-none"/>
    </w:rPr>
  </w:style>
  <w:style w:type="paragraph" w:styleId="TOAHeading">
    <w:name w:val="toa heading"/>
    <w:basedOn w:val="Normal"/>
    <w:next w:val="Normal"/>
    <w:rsid w:val="000E19F7"/>
    <w:pPr>
      <w:tabs>
        <w:tab w:val="right" w:pos="9360"/>
      </w:tabs>
      <w:jc w:val="both"/>
    </w:pPr>
    <w:rPr>
      <w:rFonts w:ascii="Arial" w:eastAsia="Arial" w:hAnsi="Arial" w:cs="Arial"/>
      <w:sz w:val="22"/>
      <w:szCs w:val="22"/>
    </w:rPr>
  </w:style>
  <w:style w:type="paragraph" w:styleId="List">
    <w:name w:val="List"/>
    <w:basedOn w:val="BodyText0"/>
    <w:rsid w:val="000E19F7"/>
    <w:pPr>
      <w:widowControl/>
      <w:adjustRightInd/>
      <w:spacing w:after="200" w:line="240" w:lineRule="atLeast"/>
      <w:ind w:left="360" w:hanging="360"/>
      <w:textAlignment w:val="auto"/>
    </w:pPr>
    <w:rPr>
      <w:rFonts w:ascii="Garamond" w:eastAsia="SimSun" w:hAnsi="Garamond"/>
      <w:snapToGrid/>
      <w:sz w:val="21"/>
      <w:szCs w:val="22"/>
      <w:lang w:val="en-AU" w:eastAsia="zh-CN"/>
    </w:rPr>
  </w:style>
  <w:style w:type="paragraph" w:styleId="ListBullet">
    <w:name w:val="List Bullet"/>
    <w:basedOn w:val="Normal"/>
    <w:rsid w:val="000E19F7"/>
    <w:pPr>
      <w:numPr>
        <w:numId w:val="6"/>
      </w:numPr>
      <w:spacing w:after="200"/>
      <w:contextualSpacing/>
      <w:jc w:val="both"/>
    </w:pPr>
    <w:rPr>
      <w:rFonts w:ascii="Arial" w:eastAsia="SimSun" w:hAnsi="Arial" w:cs="Arial"/>
      <w:sz w:val="21"/>
      <w:szCs w:val="22"/>
      <w:lang w:eastAsia="zh-CN"/>
    </w:rPr>
  </w:style>
  <w:style w:type="paragraph" w:styleId="ListNumber">
    <w:name w:val="List Number"/>
    <w:basedOn w:val="Normal"/>
    <w:rsid w:val="000E19F7"/>
    <w:pPr>
      <w:numPr>
        <w:numId w:val="7"/>
      </w:numPr>
      <w:spacing w:after="200"/>
      <w:contextualSpacing/>
      <w:jc w:val="both"/>
    </w:pPr>
    <w:rPr>
      <w:rFonts w:ascii="Arial" w:eastAsia="SimSun" w:hAnsi="Arial" w:cs="Arial"/>
      <w:sz w:val="21"/>
      <w:szCs w:val="22"/>
      <w:lang w:eastAsia="zh-CN"/>
    </w:rPr>
  </w:style>
  <w:style w:type="paragraph" w:styleId="Date">
    <w:name w:val="Date"/>
    <w:basedOn w:val="Normal"/>
    <w:next w:val="Normal"/>
    <w:link w:val="DateChar"/>
    <w:rsid w:val="000E19F7"/>
    <w:pPr>
      <w:jc w:val="both"/>
    </w:pPr>
    <w:rPr>
      <w:rFonts w:ascii="Arial" w:eastAsia="Arial" w:hAnsi="Arial" w:cs="Times New Roman"/>
      <w:sz w:val="20"/>
      <w:szCs w:val="20"/>
      <w:lang w:val="x-none" w:eastAsia="x-none"/>
    </w:rPr>
  </w:style>
  <w:style w:type="character" w:customStyle="1" w:styleId="DateChar">
    <w:name w:val="Date Char"/>
    <w:link w:val="Date"/>
    <w:rsid w:val="000E19F7"/>
    <w:rPr>
      <w:rFonts w:ascii="Arial" w:eastAsia="Arial" w:hAnsi="Arial" w:cs="Times New Roman"/>
      <w:lang w:val="x-none" w:eastAsia="x-none"/>
    </w:rPr>
  </w:style>
  <w:style w:type="paragraph" w:styleId="BodyTextFirstIndent">
    <w:name w:val="Body Text First Indent"/>
    <w:basedOn w:val="BodyText0"/>
    <w:link w:val="BodyTextFirstIndentChar"/>
    <w:rsid w:val="000E19F7"/>
    <w:pPr>
      <w:widowControl/>
      <w:adjustRightInd/>
      <w:spacing w:after="120" w:line="240" w:lineRule="auto"/>
      <w:ind w:left="0" w:firstLine="210"/>
      <w:textAlignment w:val="auto"/>
    </w:pPr>
    <w:rPr>
      <w:rFonts w:ascii="Arial" w:eastAsia="SimSun" w:hAnsi="Arial"/>
      <w:sz w:val="21"/>
      <w:lang w:eastAsia="zh-CN"/>
    </w:rPr>
  </w:style>
  <w:style w:type="character" w:customStyle="1" w:styleId="BodyTextFirstIndentChar">
    <w:name w:val="Body Text First Indent Char"/>
    <w:link w:val="BodyTextFirstIndent"/>
    <w:rsid w:val="000E19F7"/>
    <w:rPr>
      <w:rFonts w:ascii="Arial" w:eastAsia="SimSun" w:hAnsi="Arial" w:cs="Times New Roman"/>
      <w:snapToGrid w:val="0"/>
      <w:sz w:val="21"/>
      <w:szCs w:val="20"/>
      <w:lang w:val="x-none" w:eastAsia="zh-CN"/>
    </w:rPr>
  </w:style>
  <w:style w:type="paragraph" w:styleId="PlainText">
    <w:name w:val="Plain Text"/>
    <w:basedOn w:val="Normal"/>
    <w:link w:val="PlainTextChar"/>
    <w:rsid w:val="000E19F7"/>
    <w:pPr>
      <w:spacing w:after="200"/>
      <w:jc w:val="both"/>
    </w:pPr>
    <w:rPr>
      <w:rFonts w:ascii="Courier New" w:eastAsia="MS Mincho" w:hAnsi="Courier New" w:cs="Times New Roman"/>
      <w:sz w:val="20"/>
      <w:szCs w:val="20"/>
      <w:lang w:val="fr-CA" w:eastAsia="ja-JP"/>
    </w:rPr>
  </w:style>
  <w:style w:type="character" w:customStyle="1" w:styleId="PlainTextChar">
    <w:name w:val="Plain Text Char"/>
    <w:link w:val="PlainText"/>
    <w:rsid w:val="000E19F7"/>
    <w:rPr>
      <w:rFonts w:ascii="Courier New" w:eastAsia="MS Mincho" w:hAnsi="Courier New" w:cs="Times New Roman"/>
      <w:sz w:val="20"/>
      <w:lang w:val="fr-CA" w:eastAsia="ja-JP"/>
    </w:rPr>
  </w:style>
  <w:style w:type="paragraph" w:customStyle="1" w:styleId="EndnoteText1">
    <w:name w:val="Endnote Text1"/>
    <w:basedOn w:val="Normal"/>
    <w:rsid w:val="000E19F7"/>
    <w:pPr>
      <w:jc w:val="both"/>
    </w:pPr>
    <w:rPr>
      <w:rFonts w:ascii="Arial" w:eastAsia="Arial" w:hAnsi="Arial" w:cs="Arial"/>
      <w:sz w:val="22"/>
      <w:szCs w:val="22"/>
    </w:rPr>
  </w:style>
  <w:style w:type="paragraph" w:customStyle="1" w:styleId="RightPar1">
    <w:name w:val="Right Par 1"/>
    <w:rsid w:val="000E19F7"/>
    <w:pPr>
      <w:tabs>
        <w:tab w:val="left" w:pos="-720"/>
        <w:tab w:val="left" w:pos="0"/>
        <w:tab w:val="decimal" w:pos="720"/>
      </w:tabs>
      <w:ind w:left="720"/>
    </w:pPr>
    <w:rPr>
      <w:rFonts w:ascii="Swiss 721 Roman" w:eastAsia="Times New Roman" w:hAnsi="Swiss 721 Roman"/>
      <w:sz w:val="18"/>
      <w:lang w:val="en-US" w:eastAsia="en-US"/>
    </w:rPr>
  </w:style>
  <w:style w:type="paragraph" w:customStyle="1" w:styleId="RightPar2">
    <w:name w:val="Right Par 2"/>
    <w:rsid w:val="000E19F7"/>
    <w:pPr>
      <w:tabs>
        <w:tab w:val="left" w:pos="-720"/>
        <w:tab w:val="left" w:pos="0"/>
        <w:tab w:val="left" w:pos="720"/>
        <w:tab w:val="decimal" w:pos="1440"/>
      </w:tabs>
      <w:ind w:left="1440"/>
    </w:pPr>
    <w:rPr>
      <w:rFonts w:ascii="Swiss 721 Roman" w:eastAsia="Times New Roman" w:hAnsi="Swiss 721 Roman"/>
      <w:sz w:val="18"/>
      <w:lang w:val="en-US" w:eastAsia="en-US"/>
    </w:rPr>
  </w:style>
  <w:style w:type="paragraph" w:customStyle="1" w:styleId="RightPar3">
    <w:name w:val="Right Par 3"/>
    <w:rsid w:val="000E19F7"/>
    <w:pPr>
      <w:tabs>
        <w:tab w:val="left" w:pos="-720"/>
        <w:tab w:val="left" w:pos="0"/>
        <w:tab w:val="left" w:pos="720"/>
        <w:tab w:val="left" w:pos="1440"/>
        <w:tab w:val="decimal" w:pos="2160"/>
      </w:tabs>
      <w:ind w:left="2160"/>
    </w:pPr>
    <w:rPr>
      <w:rFonts w:ascii="Swiss 721 Roman" w:eastAsia="Times New Roman" w:hAnsi="Swiss 721 Roman"/>
      <w:sz w:val="18"/>
      <w:lang w:val="en-US" w:eastAsia="en-US"/>
    </w:rPr>
  </w:style>
  <w:style w:type="paragraph" w:customStyle="1" w:styleId="RightPar4">
    <w:name w:val="Right Par 4"/>
    <w:rsid w:val="000E19F7"/>
    <w:pPr>
      <w:tabs>
        <w:tab w:val="left" w:pos="-720"/>
        <w:tab w:val="left" w:pos="0"/>
        <w:tab w:val="left" w:pos="720"/>
        <w:tab w:val="left" w:pos="1440"/>
        <w:tab w:val="left" w:pos="2160"/>
        <w:tab w:val="decimal" w:pos="2880"/>
      </w:tabs>
      <w:ind w:left="2880"/>
    </w:pPr>
    <w:rPr>
      <w:rFonts w:ascii="Swiss 721 Roman" w:eastAsia="Times New Roman" w:hAnsi="Swiss 721 Roman"/>
      <w:sz w:val="18"/>
      <w:lang w:val="en-US" w:eastAsia="en-US"/>
    </w:rPr>
  </w:style>
  <w:style w:type="paragraph" w:customStyle="1" w:styleId="RightPar5">
    <w:name w:val="Right Par 5"/>
    <w:rsid w:val="000E19F7"/>
    <w:pPr>
      <w:tabs>
        <w:tab w:val="left" w:pos="-720"/>
        <w:tab w:val="left" w:pos="0"/>
        <w:tab w:val="left" w:pos="720"/>
        <w:tab w:val="left" w:pos="1440"/>
        <w:tab w:val="left" w:pos="2160"/>
        <w:tab w:val="left" w:pos="2880"/>
        <w:tab w:val="decimal" w:pos="3600"/>
      </w:tabs>
      <w:ind w:left="3600"/>
    </w:pPr>
    <w:rPr>
      <w:rFonts w:ascii="Swiss 721 Roman" w:eastAsia="Times New Roman" w:hAnsi="Swiss 721 Roman"/>
      <w:sz w:val="18"/>
      <w:lang w:val="en-US" w:eastAsia="en-US"/>
    </w:rPr>
  </w:style>
  <w:style w:type="paragraph" w:customStyle="1" w:styleId="RightPar6">
    <w:name w:val="Right Par 6"/>
    <w:rsid w:val="000E19F7"/>
    <w:pPr>
      <w:tabs>
        <w:tab w:val="left" w:pos="-720"/>
        <w:tab w:val="left" w:pos="0"/>
        <w:tab w:val="left" w:pos="720"/>
        <w:tab w:val="left" w:pos="1440"/>
        <w:tab w:val="left" w:pos="2160"/>
        <w:tab w:val="left" w:pos="2880"/>
        <w:tab w:val="left" w:pos="3600"/>
        <w:tab w:val="decimal" w:pos="4320"/>
      </w:tabs>
      <w:ind w:left="4320"/>
    </w:pPr>
    <w:rPr>
      <w:rFonts w:ascii="Swiss 721 Roman" w:eastAsia="Times New Roman" w:hAnsi="Swiss 721 Roman"/>
      <w:sz w:val="18"/>
      <w:lang w:val="en-US" w:eastAsia="en-US"/>
    </w:rPr>
  </w:style>
  <w:style w:type="paragraph" w:customStyle="1" w:styleId="RightPar7">
    <w:name w:val="Right Par 7"/>
    <w:rsid w:val="000E19F7"/>
    <w:pPr>
      <w:tabs>
        <w:tab w:val="left" w:pos="-720"/>
        <w:tab w:val="left" w:pos="0"/>
        <w:tab w:val="left" w:pos="720"/>
        <w:tab w:val="left" w:pos="1440"/>
        <w:tab w:val="left" w:pos="2160"/>
        <w:tab w:val="left" w:pos="2880"/>
        <w:tab w:val="left" w:pos="3600"/>
        <w:tab w:val="left" w:pos="4320"/>
        <w:tab w:val="decimal" w:pos="5040"/>
      </w:tabs>
      <w:ind w:left="5040"/>
    </w:pPr>
    <w:rPr>
      <w:rFonts w:ascii="Swiss 721 Roman" w:eastAsia="Times New Roman" w:hAnsi="Swiss 721 Roman"/>
      <w:sz w:val="18"/>
      <w:lang w:val="en-US" w:eastAsia="en-US"/>
    </w:rPr>
  </w:style>
  <w:style w:type="paragraph" w:customStyle="1" w:styleId="RightPar8">
    <w:name w:val="Right Par 8"/>
    <w:rsid w:val="000E19F7"/>
    <w:pPr>
      <w:tabs>
        <w:tab w:val="left" w:pos="-720"/>
        <w:tab w:val="left" w:pos="0"/>
        <w:tab w:val="left" w:pos="720"/>
        <w:tab w:val="left" w:pos="1440"/>
        <w:tab w:val="left" w:pos="2160"/>
        <w:tab w:val="left" w:pos="2880"/>
        <w:tab w:val="left" w:pos="3600"/>
        <w:tab w:val="left" w:pos="4320"/>
        <w:tab w:val="left" w:pos="5040"/>
        <w:tab w:val="decimal" w:pos="5760"/>
      </w:tabs>
      <w:ind w:left="5760"/>
    </w:pPr>
    <w:rPr>
      <w:rFonts w:ascii="Swiss 721 Roman" w:eastAsia="Times New Roman" w:hAnsi="Swiss 721 Roman"/>
      <w:sz w:val="18"/>
      <w:lang w:val="en-US" w:eastAsia="en-US"/>
    </w:rPr>
  </w:style>
  <w:style w:type="paragraph" w:customStyle="1" w:styleId="Document1">
    <w:name w:val="Document 1"/>
    <w:rsid w:val="000E19F7"/>
    <w:pPr>
      <w:keepNext/>
      <w:keepLines/>
      <w:tabs>
        <w:tab w:val="left" w:pos="-720"/>
      </w:tabs>
    </w:pPr>
    <w:rPr>
      <w:rFonts w:ascii="Swiss 721 Roman" w:eastAsia="Times New Roman" w:hAnsi="Swiss 721 Roman"/>
      <w:sz w:val="18"/>
      <w:lang w:val="en-US" w:eastAsia="en-US"/>
    </w:rPr>
  </w:style>
  <w:style w:type="paragraph" w:customStyle="1" w:styleId="Technical5">
    <w:name w:val="Technical 5"/>
    <w:rsid w:val="000E19F7"/>
    <w:pPr>
      <w:tabs>
        <w:tab w:val="left" w:pos="-720"/>
      </w:tabs>
      <w:ind w:firstLine="720"/>
    </w:pPr>
    <w:rPr>
      <w:rFonts w:ascii="Swiss 721 Roman" w:eastAsia="Times New Roman" w:hAnsi="Swiss 721 Roman"/>
      <w:b/>
      <w:sz w:val="18"/>
      <w:lang w:val="en-US" w:eastAsia="en-US"/>
    </w:rPr>
  </w:style>
  <w:style w:type="paragraph" w:customStyle="1" w:styleId="Technical6">
    <w:name w:val="Technical 6"/>
    <w:rsid w:val="000E19F7"/>
    <w:pPr>
      <w:tabs>
        <w:tab w:val="left" w:pos="-720"/>
      </w:tabs>
      <w:ind w:firstLine="720"/>
    </w:pPr>
    <w:rPr>
      <w:rFonts w:ascii="Swiss 721 Roman" w:eastAsia="Times New Roman" w:hAnsi="Swiss 721 Roman"/>
      <w:b/>
      <w:sz w:val="18"/>
      <w:lang w:val="en-US" w:eastAsia="en-US"/>
    </w:rPr>
  </w:style>
  <w:style w:type="paragraph" w:customStyle="1" w:styleId="Technical4">
    <w:name w:val="Technical 4"/>
    <w:rsid w:val="000E19F7"/>
    <w:pPr>
      <w:tabs>
        <w:tab w:val="left" w:pos="-720"/>
      </w:tabs>
    </w:pPr>
    <w:rPr>
      <w:rFonts w:ascii="Swiss 721 Roman" w:eastAsia="Times New Roman" w:hAnsi="Swiss 721 Roman"/>
      <w:b/>
      <w:sz w:val="18"/>
      <w:lang w:val="en-US" w:eastAsia="en-US"/>
    </w:rPr>
  </w:style>
  <w:style w:type="paragraph" w:customStyle="1" w:styleId="Technical7">
    <w:name w:val="Technical 7"/>
    <w:rsid w:val="000E19F7"/>
    <w:pPr>
      <w:tabs>
        <w:tab w:val="left" w:pos="-720"/>
      </w:tabs>
      <w:ind w:firstLine="720"/>
    </w:pPr>
    <w:rPr>
      <w:rFonts w:ascii="Swiss 721 Roman" w:eastAsia="Times New Roman" w:hAnsi="Swiss 721 Roman"/>
      <w:b/>
      <w:sz w:val="18"/>
      <w:lang w:val="en-US" w:eastAsia="en-US"/>
    </w:rPr>
  </w:style>
  <w:style w:type="paragraph" w:customStyle="1" w:styleId="Technical8">
    <w:name w:val="Technical 8"/>
    <w:rsid w:val="000E19F7"/>
    <w:pPr>
      <w:tabs>
        <w:tab w:val="left" w:pos="-720"/>
      </w:tabs>
      <w:ind w:firstLine="720"/>
    </w:pPr>
    <w:rPr>
      <w:rFonts w:ascii="Swiss 721 Roman" w:eastAsia="Times New Roman" w:hAnsi="Swiss 721 Roman"/>
      <w:b/>
      <w:sz w:val="18"/>
      <w:lang w:val="en-US" w:eastAsia="en-US"/>
    </w:rPr>
  </w:style>
  <w:style w:type="paragraph" w:customStyle="1" w:styleId="TOC91">
    <w:name w:val="TOC 91"/>
    <w:basedOn w:val="Normal"/>
    <w:next w:val="Normal"/>
    <w:rsid w:val="000E19F7"/>
    <w:pPr>
      <w:tabs>
        <w:tab w:val="right" w:leader="dot" w:pos="9360"/>
      </w:tabs>
      <w:ind w:left="720" w:hanging="720"/>
      <w:jc w:val="both"/>
    </w:pPr>
    <w:rPr>
      <w:rFonts w:ascii="Arial" w:eastAsia="Arial" w:hAnsi="Arial" w:cs="Arial"/>
      <w:sz w:val="22"/>
      <w:szCs w:val="22"/>
    </w:rPr>
  </w:style>
  <w:style w:type="paragraph" w:customStyle="1" w:styleId="TOAHeading1">
    <w:name w:val="TOA Heading1"/>
    <w:basedOn w:val="Normal"/>
    <w:next w:val="Normal"/>
    <w:rsid w:val="000E19F7"/>
    <w:pPr>
      <w:tabs>
        <w:tab w:val="right" w:pos="9360"/>
      </w:tabs>
      <w:jc w:val="both"/>
    </w:pPr>
    <w:rPr>
      <w:rFonts w:ascii="Arial" w:eastAsia="Arial" w:hAnsi="Arial" w:cs="Arial"/>
      <w:sz w:val="22"/>
      <w:szCs w:val="22"/>
    </w:rPr>
  </w:style>
  <w:style w:type="paragraph" w:customStyle="1" w:styleId="Caption1">
    <w:name w:val="Caption1"/>
    <w:basedOn w:val="Normal"/>
    <w:next w:val="Normal"/>
    <w:rsid w:val="000E19F7"/>
    <w:pPr>
      <w:jc w:val="both"/>
    </w:pPr>
    <w:rPr>
      <w:rFonts w:ascii="Arial" w:eastAsia="Arial" w:hAnsi="Arial" w:cs="Arial"/>
      <w:sz w:val="22"/>
      <w:szCs w:val="22"/>
    </w:rPr>
  </w:style>
  <w:style w:type="paragraph" w:customStyle="1" w:styleId="TA">
    <w:name w:val="TA"/>
    <w:rsid w:val="000E19F7"/>
    <w:pPr>
      <w:jc w:val="both"/>
    </w:pPr>
    <w:rPr>
      <w:rFonts w:ascii="Arial" w:eastAsia="Times New Roman" w:hAnsi="Arial"/>
      <w:sz w:val="22"/>
      <w:lang w:val="en-US" w:eastAsia="en-US"/>
    </w:rPr>
  </w:style>
  <w:style w:type="paragraph" w:customStyle="1" w:styleId="TA1">
    <w:name w:val="TA1"/>
    <w:rsid w:val="000E19F7"/>
    <w:pPr>
      <w:jc w:val="both"/>
    </w:pPr>
    <w:rPr>
      <w:rFonts w:ascii="Arial" w:eastAsia="Times New Roman" w:hAnsi="Arial"/>
      <w:sz w:val="22"/>
      <w:lang w:val="en-US" w:eastAsia="en-US"/>
    </w:rPr>
  </w:style>
  <w:style w:type="paragraph" w:customStyle="1" w:styleId="para">
    <w:name w:val="para"/>
    <w:rsid w:val="000E19F7"/>
    <w:pPr>
      <w:jc w:val="both"/>
    </w:pPr>
    <w:rPr>
      <w:rFonts w:ascii="Arial" w:eastAsia="Times New Roman" w:hAnsi="Arial"/>
      <w:sz w:val="22"/>
      <w:lang w:val="en-US" w:eastAsia="en-US"/>
    </w:rPr>
  </w:style>
  <w:style w:type="paragraph" w:customStyle="1" w:styleId="ta0">
    <w:name w:val="ta"/>
    <w:rsid w:val="000E19F7"/>
    <w:pPr>
      <w:jc w:val="both"/>
    </w:pPr>
    <w:rPr>
      <w:rFonts w:ascii="Arial" w:eastAsia="Times New Roman" w:hAnsi="Arial"/>
      <w:sz w:val="22"/>
      <w:lang w:val="en-US" w:eastAsia="en-US"/>
    </w:rPr>
  </w:style>
  <w:style w:type="paragraph" w:customStyle="1" w:styleId="PPAR1">
    <w:name w:val="PPAR1"/>
    <w:basedOn w:val="Normal"/>
    <w:rsid w:val="000E19F7"/>
    <w:pPr>
      <w:keepNext/>
      <w:spacing w:before="120" w:after="120"/>
      <w:jc w:val="center"/>
    </w:pPr>
    <w:rPr>
      <w:rFonts w:ascii="Arial" w:eastAsia="Arial" w:hAnsi="Arial" w:cs="Arial"/>
      <w:b/>
      <w:caps/>
      <w:sz w:val="22"/>
      <w:szCs w:val="20"/>
    </w:rPr>
  </w:style>
  <w:style w:type="paragraph" w:customStyle="1" w:styleId="Numbered">
    <w:name w:val="Numbered"/>
    <w:aliases w:val="Left:  0.25&quot;,Hanging:  0.38&quot;"/>
    <w:basedOn w:val="Normal"/>
    <w:rsid w:val="000E19F7"/>
    <w:pPr>
      <w:tabs>
        <w:tab w:val="num" w:pos="1280"/>
      </w:tabs>
      <w:ind w:left="1280" w:hanging="720"/>
      <w:jc w:val="both"/>
    </w:pPr>
    <w:rPr>
      <w:rFonts w:ascii="Arial" w:eastAsia="MS Mincho" w:hAnsi="Arial" w:cs="Arial"/>
      <w:sz w:val="22"/>
      <w:szCs w:val="22"/>
    </w:rPr>
  </w:style>
  <w:style w:type="paragraph" w:customStyle="1" w:styleId="Style2">
    <w:name w:val="Style2"/>
    <w:basedOn w:val="Heading2"/>
    <w:link w:val="Style2Char"/>
    <w:qFormat/>
    <w:rsid w:val="000E19F7"/>
    <w:pPr>
      <w:spacing w:before="0" w:after="200"/>
      <w:jc w:val="both"/>
    </w:pPr>
    <w:rPr>
      <w:rFonts w:ascii="Arial" w:eastAsia="Arial" w:hAnsi="Arial"/>
      <w:b w:val="0"/>
      <w:bCs w:val="0"/>
      <w:i w:val="0"/>
      <w:iCs w:val="0"/>
      <w:sz w:val="22"/>
      <w:szCs w:val="22"/>
    </w:rPr>
  </w:style>
  <w:style w:type="paragraph" w:customStyle="1" w:styleId="StyleBodyTextIndentLinespacingAtleast12pt">
    <w:name w:val="Style Body Text Indent + Line spacing:  At least 12 pt"/>
    <w:basedOn w:val="BodyTextIndent"/>
    <w:rsid w:val="000E19F7"/>
    <w:pPr>
      <w:spacing w:after="200" w:line="240" w:lineRule="atLeast"/>
      <w:ind w:left="0"/>
      <w:jc w:val="both"/>
    </w:pPr>
    <w:rPr>
      <w:rFonts w:ascii="Arial" w:eastAsia="SimSun" w:hAnsi="Arial" w:cs="Arial"/>
      <w:b w:val="0"/>
      <w:color w:val="FF0000"/>
      <w:sz w:val="21"/>
      <w:szCs w:val="22"/>
      <w:lang w:eastAsia="zh-CN"/>
    </w:rPr>
  </w:style>
  <w:style w:type="paragraph" w:customStyle="1" w:styleId="Para1">
    <w:name w:val="Para 1"/>
    <w:basedOn w:val="Normal"/>
    <w:rsid w:val="000E19F7"/>
    <w:pPr>
      <w:spacing w:after="200"/>
      <w:ind w:left="709" w:hanging="709"/>
      <w:jc w:val="both"/>
    </w:pPr>
    <w:rPr>
      <w:rFonts w:ascii="Arial" w:eastAsia="SimSun" w:hAnsi="Arial" w:cs="Arial"/>
      <w:sz w:val="21"/>
      <w:szCs w:val="22"/>
      <w:lang w:eastAsia="zh-CN"/>
    </w:rPr>
  </w:style>
  <w:style w:type="paragraph" w:customStyle="1" w:styleId="HeadingA">
    <w:name w:val="Heading A"/>
    <w:basedOn w:val="Normal"/>
    <w:rsid w:val="000E19F7"/>
    <w:pPr>
      <w:spacing w:after="200"/>
      <w:ind w:left="720" w:hanging="720"/>
      <w:jc w:val="both"/>
    </w:pPr>
    <w:rPr>
      <w:rFonts w:ascii="Arial" w:eastAsia="SimSun" w:hAnsi="Arial" w:cs="Arial"/>
      <w:sz w:val="21"/>
      <w:szCs w:val="22"/>
      <w:lang w:eastAsia="zh-CN"/>
    </w:rPr>
  </w:style>
  <w:style w:type="paragraph" w:customStyle="1" w:styleId="Default">
    <w:name w:val="Default"/>
    <w:rsid w:val="000E19F7"/>
    <w:pPr>
      <w:autoSpaceDE w:val="0"/>
      <w:autoSpaceDN w:val="0"/>
      <w:adjustRightInd w:val="0"/>
    </w:pPr>
    <w:rPr>
      <w:rFonts w:ascii="Arial" w:eastAsia="MS Mincho" w:hAnsi="Arial" w:cs="Arial"/>
      <w:color w:val="000000"/>
      <w:sz w:val="24"/>
      <w:szCs w:val="24"/>
      <w:lang w:val="en-US" w:eastAsia="en-US"/>
    </w:rPr>
  </w:style>
  <w:style w:type="paragraph" w:customStyle="1" w:styleId="font5">
    <w:name w:val="font5"/>
    <w:basedOn w:val="Normal"/>
    <w:rsid w:val="000E19F7"/>
    <w:pPr>
      <w:spacing w:before="100" w:beforeAutospacing="1" w:after="100" w:afterAutospacing="1"/>
      <w:jc w:val="both"/>
    </w:pPr>
    <w:rPr>
      <w:rFonts w:ascii="Arial" w:eastAsia="SimSun" w:hAnsi="Arial" w:cs="Arial"/>
      <w:b/>
      <w:bCs/>
      <w:sz w:val="18"/>
      <w:szCs w:val="18"/>
      <w:lang w:eastAsia="zh-CN"/>
    </w:rPr>
  </w:style>
  <w:style w:type="paragraph" w:customStyle="1" w:styleId="StyleLeft127cm1">
    <w:name w:val="Style Left:  1.27 cm1"/>
    <w:basedOn w:val="Normal"/>
    <w:rsid w:val="000E19F7"/>
    <w:pPr>
      <w:spacing w:before="240" w:after="240"/>
      <w:ind w:left="454"/>
      <w:jc w:val="both"/>
    </w:pPr>
    <w:rPr>
      <w:rFonts w:ascii="Arial" w:eastAsia="SimSun" w:hAnsi="Arial" w:cs="Arial"/>
      <w:sz w:val="21"/>
      <w:szCs w:val="22"/>
      <w:lang w:eastAsia="zh-CN"/>
    </w:rPr>
  </w:style>
  <w:style w:type="paragraph" w:styleId="Revision">
    <w:name w:val="Revision"/>
    <w:semiHidden/>
    <w:rsid w:val="000E19F7"/>
    <w:rPr>
      <w:rFonts w:ascii="Arial" w:eastAsia="SimSun" w:hAnsi="Arial"/>
      <w:sz w:val="21"/>
      <w:szCs w:val="24"/>
      <w:lang w:val="en-US" w:eastAsia="zh-CN"/>
    </w:rPr>
  </w:style>
  <w:style w:type="paragraph" w:customStyle="1" w:styleId="ListParagraph11pt6pt0pt">
    <w:name w:val="スタイル List Paragraph + 11 pt 段落前 :  6 pt 段落後 :  0 pt"/>
    <w:basedOn w:val="ListParagraph"/>
    <w:rsid w:val="000E19F7"/>
    <w:pPr>
      <w:spacing w:before="120" w:after="0" w:line="240" w:lineRule="auto"/>
      <w:contextualSpacing w:val="0"/>
      <w:jc w:val="both"/>
    </w:pPr>
    <w:rPr>
      <w:rFonts w:cs="Arial"/>
      <w:lang w:val="en-US" w:eastAsia="zh-CN"/>
    </w:rPr>
  </w:style>
  <w:style w:type="paragraph" w:customStyle="1" w:styleId="ListParagraph6pt0pt0pt">
    <w:name w:val="スタイル List Paragraph + 段落前 :  6 pt 段落後 :  0 pt 行間 :  最小値 0 pt"/>
    <w:basedOn w:val="ListParagraph"/>
    <w:rsid w:val="000E19F7"/>
    <w:pPr>
      <w:spacing w:before="120" w:after="0" w:line="0" w:lineRule="atLeast"/>
      <w:contextualSpacing w:val="0"/>
      <w:jc w:val="both"/>
    </w:pPr>
    <w:rPr>
      <w:rFonts w:cs="Arial"/>
      <w:lang w:val="en-US" w:eastAsia="zh-CN"/>
    </w:rPr>
  </w:style>
  <w:style w:type="paragraph" w:customStyle="1" w:styleId="ListParagraph6pt0pt0pt1">
    <w:name w:val="スタイル List Paragraph + 段落前 :  6 pt 段落後 :  0 pt 行間 :  最小値 0 pt1"/>
    <w:basedOn w:val="ListParagraph"/>
    <w:rsid w:val="000E19F7"/>
    <w:pPr>
      <w:spacing w:before="120" w:after="0" w:line="0" w:lineRule="atLeast"/>
      <w:contextualSpacing w:val="0"/>
      <w:jc w:val="both"/>
    </w:pPr>
    <w:rPr>
      <w:rFonts w:cs="Arial"/>
      <w:lang w:val="en-US" w:eastAsia="zh-CN"/>
    </w:rPr>
  </w:style>
  <w:style w:type="paragraph" w:customStyle="1" w:styleId="aitemisedwithalphabet">
    <w:name w:val="a) itemised with alphabet"/>
    <w:basedOn w:val="Normal"/>
    <w:rsid w:val="000E19F7"/>
    <w:pPr>
      <w:numPr>
        <w:numId w:val="8"/>
      </w:numPr>
      <w:jc w:val="both"/>
    </w:pPr>
    <w:rPr>
      <w:rFonts w:ascii="Arial" w:eastAsia="Arial" w:hAnsi="Arial" w:cs="Arial"/>
      <w:sz w:val="22"/>
      <w:szCs w:val="22"/>
    </w:rPr>
  </w:style>
  <w:style w:type="paragraph" w:customStyle="1" w:styleId="designmonitoringnumbered">
    <w:name w:val="design monitoring numbered"/>
    <w:basedOn w:val="Normal"/>
    <w:rsid w:val="000E19F7"/>
    <w:pPr>
      <w:numPr>
        <w:numId w:val="9"/>
      </w:numPr>
      <w:jc w:val="both"/>
    </w:pPr>
    <w:rPr>
      <w:rFonts w:ascii="Arial" w:eastAsia="Arial" w:hAnsi="Arial" w:cs="Arial"/>
      <w:sz w:val="22"/>
      <w:szCs w:val="22"/>
    </w:rPr>
  </w:style>
  <w:style w:type="character" w:styleId="EndnoteReference">
    <w:name w:val="endnote reference"/>
    <w:rsid w:val="000E19F7"/>
    <w:rPr>
      <w:vertAlign w:val="superscript"/>
    </w:rPr>
  </w:style>
  <w:style w:type="character" w:customStyle="1" w:styleId="4">
    <w:name w:val="(文字) (文字)4"/>
    <w:rsid w:val="000E19F7"/>
    <w:rPr>
      <w:rFonts w:ascii="Arial" w:hAnsi="Arial" w:cs="Arial" w:hint="default"/>
      <w:b/>
      <w:bCs w:val="0"/>
      <w:sz w:val="22"/>
    </w:rPr>
  </w:style>
  <w:style w:type="character" w:customStyle="1" w:styleId="aa">
    <w:name w:val="_"/>
    <w:rsid w:val="000E19F7"/>
    <w:rPr>
      <w:rFonts w:ascii="Times New Roman" w:hAnsi="Times New Roman" w:cs="Times New Roman" w:hint="default"/>
      <w:spacing w:val="-3"/>
    </w:rPr>
  </w:style>
  <w:style w:type="character" w:customStyle="1" w:styleId="CharCharChar">
    <w:name w:val="Char Char Char"/>
    <w:rsid w:val="000E19F7"/>
    <w:rPr>
      <w:rFonts w:ascii="Arial" w:eastAsia="Arial" w:hAnsi="Arial" w:cs="Arial" w:hint="default"/>
    </w:rPr>
  </w:style>
  <w:style w:type="table" w:styleId="TableSimple1">
    <w:name w:val="Table Simple 1"/>
    <w:basedOn w:val="TableNormal"/>
    <w:rsid w:val="000E19F7"/>
    <w:pPr>
      <w:jc w:val="both"/>
    </w:pPr>
    <w:rPr>
      <w:rFonts w:ascii="Arial" w:eastAsia="Arial" w:hAnsi="Arial" w:cs="Arial"/>
    </w:rPr>
    <w:tblPr>
      <w:tblBorders>
        <w:top w:val="single" w:sz="12" w:space="0" w:color="008000"/>
        <w:bottom w:val="single" w:sz="12" w:space="0" w:color="008000"/>
      </w:tblBorders>
      <w:tblCellMar>
        <w:left w:w="0" w:type="dxa"/>
        <w:right w:w="0"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Classic1">
    <w:name w:val="Table Classic 1"/>
    <w:basedOn w:val="TableNormal"/>
    <w:rsid w:val="000E19F7"/>
    <w:pPr>
      <w:jc w:val="both"/>
    </w:pPr>
    <w:rPr>
      <w:rFonts w:ascii="Times New Roman" w:eastAsia="SimSu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E19F7"/>
    <w:pPr>
      <w:jc w:val="both"/>
    </w:pPr>
    <w:rPr>
      <w:rFonts w:ascii="Times New Roman" w:eastAsia="SimSu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Style1">
    <w:name w:val="Style1"/>
    <w:rsid w:val="000E19F7"/>
    <w:pPr>
      <w:numPr>
        <w:numId w:val="10"/>
      </w:numPr>
    </w:pPr>
  </w:style>
  <w:style w:type="paragraph" w:styleId="HTMLPreformatted">
    <w:name w:val="HTML Preformatted"/>
    <w:basedOn w:val="Normal"/>
    <w:link w:val="HTMLPreformattedChar"/>
    <w:rsid w:val="000E19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PreformattedChar">
    <w:name w:val="HTML Preformatted Char"/>
    <w:link w:val="HTMLPreformatted"/>
    <w:rsid w:val="000E19F7"/>
    <w:rPr>
      <w:rFonts w:ascii="Courier New" w:eastAsia="Times New Roman" w:hAnsi="Courier New" w:cs="Times New Roman"/>
      <w:sz w:val="20"/>
      <w:szCs w:val="20"/>
      <w:lang w:val="x-none" w:eastAsia="x-none"/>
    </w:rPr>
  </w:style>
  <w:style w:type="paragraph" w:customStyle="1" w:styleId="xl22">
    <w:name w:val="xl22"/>
    <w:basedOn w:val="Normal"/>
    <w:rsid w:val="000E19F7"/>
    <w:pPr>
      <w:pBdr>
        <w:left w:val="single" w:sz="4" w:space="0" w:color="auto"/>
      </w:pBdr>
      <w:spacing w:before="100" w:beforeAutospacing="1" w:after="100" w:afterAutospacing="1"/>
      <w:jc w:val="center"/>
    </w:pPr>
    <w:rPr>
      <w:rFonts w:ascii="Times New Roman" w:hAnsi="Times New Roman" w:cs="Times New Roman"/>
    </w:rPr>
  </w:style>
  <w:style w:type="paragraph" w:customStyle="1" w:styleId="xl23">
    <w:name w:val="xl23"/>
    <w:basedOn w:val="Normal"/>
    <w:rsid w:val="000E19F7"/>
    <w:pPr>
      <w:spacing w:before="100" w:beforeAutospacing="1" w:after="100" w:afterAutospacing="1"/>
      <w:jc w:val="center"/>
    </w:pPr>
    <w:rPr>
      <w:rFonts w:ascii="Times New Roman" w:hAnsi="Times New Roman" w:cs="Times New Roman"/>
    </w:rPr>
  </w:style>
  <w:style w:type="paragraph" w:customStyle="1" w:styleId="xl24">
    <w:name w:val="xl24"/>
    <w:basedOn w:val="Normal"/>
    <w:rsid w:val="000E19F7"/>
    <w:pPr>
      <w:pBdr>
        <w:right w:val="single" w:sz="4" w:space="0" w:color="auto"/>
      </w:pBdr>
      <w:spacing w:before="100" w:beforeAutospacing="1" w:after="100" w:afterAutospacing="1"/>
      <w:jc w:val="center"/>
    </w:pPr>
    <w:rPr>
      <w:rFonts w:ascii="Times New Roman" w:hAnsi="Times New Roman" w:cs="Times New Roman"/>
    </w:rPr>
  </w:style>
  <w:style w:type="paragraph" w:customStyle="1" w:styleId="xl25">
    <w:name w:val="xl25"/>
    <w:basedOn w:val="Normal"/>
    <w:rsid w:val="000E19F7"/>
    <w:pPr>
      <w:pBdr>
        <w:left w:val="single" w:sz="4" w:space="0" w:color="auto"/>
      </w:pBdr>
      <w:spacing w:before="100" w:beforeAutospacing="1" w:after="100" w:afterAutospacing="1"/>
    </w:pPr>
    <w:rPr>
      <w:rFonts w:ascii="Times New Roman" w:hAnsi="Times New Roman" w:cs="Times New Roman"/>
    </w:rPr>
  </w:style>
  <w:style w:type="paragraph" w:customStyle="1" w:styleId="xl26">
    <w:name w:val="xl26"/>
    <w:basedOn w:val="Normal"/>
    <w:rsid w:val="000E19F7"/>
    <w:pPr>
      <w:pBdr>
        <w:right w:val="single" w:sz="4" w:space="0" w:color="auto"/>
      </w:pBdr>
      <w:spacing w:before="100" w:beforeAutospacing="1" w:after="100" w:afterAutospacing="1"/>
    </w:pPr>
    <w:rPr>
      <w:rFonts w:ascii="Times New Roman" w:hAnsi="Times New Roman" w:cs="Times New Roman"/>
    </w:rPr>
  </w:style>
  <w:style w:type="paragraph" w:customStyle="1" w:styleId="xl27">
    <w:name w:val="xl27"/>
    <w:basedOn w:val="Normal"/>
    <w:rsid w:val="000E19F7"/>
    <w:pPr>
      <w:pBdr>
        <w:left w:val="single" w:sz="4" w:space="0" w:color="auto"/>
        <w:bottom w:val="single" w:sz="4" w:space="0" w:color="auto"/>
      </w:pBdr>
      <w:spacing w:before="100" w:beforeAutospacing="1" w:after="100" w:afterAutospacing="1"/>
    </w:pPr>
    <w:rPr>
      <w:rFonts w:ascii="Times New Roman" w:hAnsi="Times New Roman" w:cs="Times New Roman"/>
    </w:rPr>
  </w:style>
  <w:style w:type="paragraph" w:customStyle="1" w:styleId="xl28">
    <w:name w:val="xl28"/>
    <w:basedOn w:val="Normal"/>
    <w:rsid w:val="000E19F7"/>
    <w:pPr>
      <w:pBdr>
        <w:bottom w:val="single" w:sz="4" w:space="0" w:color="auto"/>
      </w:pBdr>
      <w:spacing w:before="100" w:beforeAutospacing="1" w:after="100" w:afterAutospacing="1"/>
    </w:pPr>
    <w:rPr>
      <w:rFonts w:ascii="Times New Roman" w:hAnsi="Times New Roman" w:cs="Times New Roman"/>
    </w:rPr>
  </w:style>
  <w:style w:type="paragraph" w:customStyle="1" w:styleId="xl29">
    <w:name w:val="xl29"/>
    <w:basedOn w:val="Normal"/>
    <w:rsid w:val="000E19F7"/>
    <w:pPr>
      <w:pBdr>
        <w:bottom w:val="single" w:sz="4" w:space="0" w:color="auto"/>
        <w:right w:val="single" w:sz="4" w:space="0" w:color="auto"/>
      </w:pBdr>
      <w:spacing w:before="100" w:beforeAutospacing="1" w:after="100" w:afterAutospacing="1"/>
    </w:pPr>
    <w:rPr>
      <w:rFonts w:ascii="Times New Roman" w:hAnsi="Times New Roman" w:cs="Times New Roman"/>
    </w:rPr>
  </w:style>
  <w:style w:type="paragraph" w:customStyle="1" w:styleId="xl30">
    <w:name w:val="xl30"/>
    <w:basedOn w:val="Normal"/>
    <w:rsid w:val="000E19F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16"/>
      <w:szCs w:val="16"/>
    </w:rPr>
  </w:style>
  <w:style w:type="paragraph" w:customStyle="1" w:styleId="xl31">
    <w:name w:val="xl31"/>
    <w:basedOn w:val="Normal"/>
    <w:rsid w:val="000E19F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16"/>
      <w:szCs w:val="16"/>
    </w:rPr>
  </w:style>
  <w:style w:type="paragraph" w:customStyle="1" w:styleId="xl32">
    <w:name w:val="xl32"/>
    <w:basedOn w:val="Normal"/>
    <w:rsid w:val="000E19F7"/>
    <w:pPr>
      <w:spacing w:before="100" w:beforeAutospacing="1" w:after="100" w:afterAutospacing="1"/>
    </w:pPr>
    <w:rPr>
      <w:rFonts w:ascii="Arial" w:hAnsi="Arial" w:cs="Arial"/>
      <w:b/>
      <w:bCs/>
    </w:rPr>
  </w:style>
  <w:style w:type="paragraph" w:customStyle="1" w:styleId="xl33">
    <w:name w:val="xl33"/>
    <w:basedOn w:val="Normal"/>
    <w:rsid w:val="000E19F7"/>
    <w:pPr>
      <w:spacing w:before="100" w:beforeAutospacing="1" w:after="100" w:afterAutospacing="1"/>
    </w:pPr>
    <w:rPr>
      <w:rFonts w:ascii="Times New Roman" w:hAnsi="Times New Roman" w:cs="Times New Roman"/>
    </w:rPr>
  </w:style>
  <w:style w:type="paragraph" w:customStyle="1" w:styleId="xl34">
    <w:name w:val="xl34"/>
    <w:basedOn w:val="Normal"/>
    <w:rsid w:val="000E19F7"/>
    <w:pPr>
      <w:spacing w:before="100" w:beforeAutospacing="1" w:after="100" w:afterAutospacing="1"/>
    </w:pPr>
    <w:rPr>
      <w:rFonts w:ascii="Arial" w:hAnsi="Arial" w:cs="Arial"/>
    </w:rPr>
  </w:style>
  <w:style w:type="paragraph" w:customStyle="1" w:styleId="xl35">
    <w:name w:val="xl35"/>
    <w:basedOn w:val="Normal"/>
    <w:rsid w:val="000E19F7"/>
    <w:pPr>
      <w:pBdr>
        <w:top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16"/>
      <w:szCs w:val="16"/>
    </w:rPr>
  </w:style>
  <w:style w:type="paragraph" w:customStyle="1" w:styleId="xl36">
    <w:name w:val="xl36"/>
    <w:basedOn w:val="Normal"/>
    <w:rsid w:val="000E19F7"/>
    <w:pPr>
      <w:pBdr>
        <w:top w:val="single" w:sz="4" w:space="0" w:color="auto"/>
        <w:left w:val="single" w:sz="4" w:space="0" w:color="auto"/>
        <w:right w:val="single" w:sz="4" w:space="0" w:color="auto"/>
      </w:pBdr>
      <w:spacing w:before="100" w:beforeAutospacing="1" w:after="100" w:afterAutospacing="1"/>
    </w:pPr>
    <w:rPr>
      <w:rFonts w:ascii="Times New Roman" w:hAnsi="Times New Roman" w:cs="Times New Roman"/>
      <w:sz w:val="16"/>
      <w:szCs w:val="16"/>
    </w:rPr>
  </w:style>
  <w:style w:type="paragraph" w:customStyle="1" w:styleId="xl37">
    <w:name w:val="xl37"/>
    <w:basedOn w:val="Normal"/>
    <w:rsid w:val="000E19F7"/>
    <w:pPr>
      <w:spacing w:before="100" w:beforeAutospacing="1" w:after="100" w:afterAutospacing="1"/>
      <w:jc w:val="center"/>
    </w:pPr>
    <w:rPr>
      <w:rFonts w:ascii="Arial" w:hAnsi="Arial" w:cs="Arial"/>
    </w:rPr>
  </w:style>
  <w:style w:type="paragraph" w:customStyle="1" w:styleId="xl38">
    <w:name w:val="xl38"/>
    <w:basedOn w:val="Normal"/>
    <w:rsid w:val="000E19F7"/>
    <w:pPr>
      <w:spacing w:before="100" w:beforeAutospacing="1" w:after="100" w:afterAutospacing="1"/>
      <w:jc w:val="center"/>
    </w:pPr>
    <w:rPr>
      <w:rFonts w:ascii="Times New Roman" w:hAnsi="Times New Roman" w:cs="Times New Roman"/>
    </w:rPr>
  </w:style>
  <w:style w:type="paragraph" w:customStyle="1" w:styleId="xl39">
    <w:name w:val="xl39"/>
    <w:basedOn w:val="Normal"/>
    <w:rsid w:val="000E19F7"/>
    <w:pPr>
      <w:spacing w:before="100" w:beforeAutospacing="1" w:after="100" w:afterAutospacing="1"/>
    </w:pPr>
    <w:rPr>
      <w:rFonts w:ascii="Arial" w:hAnsi="Arial" w:cs="Arial"/>
      <w:b/>
      <w:bCs/>
    </w:rPr>
  </w:style>
  <w:style w:type="paragraph" w:customStyle="1" w:styleId="xl40">
    <w:name w:val="xl40"/>
    <w:basedOn w:val="Normal"/>
    <w:rsid w:val="000E19F7"/>
    <w:pPr>
      <w:pBdr>
        <w:left w:val="single" w:sz="4" w:space="0" w:color="auto"/>
      </w:pBdr>
      <w:shd w:val="clear" w:color="auto" w:fill="FFFF00"/>
      <w:spacing w:before="100" w:beforeAutospacing="1" w:after="100" w:afterAutospacing="1"/>
    </w:pPr>
    <w:rPr>
      <w:rFonts w:ascii="Times New Roman" w:hAnsi="Times New Roman" w:cs="Times New Roman"/>
    </w:rPr>
  </w:style>
  <w:style w:type="paragraph" w:customStyle="1" w:styleId="xl41">
    <w:name w:val="xl41"/>
    <w:basedOn w:val="Normal"/>
    <w:rsid w:val="000E19F7"/>
    <w:pPr>
      <w:shd w:val="clear" w:color="auto" w:fill="FFFF00"/>
      <w:spacing w:before="100" w:beforeAutospacing="1" w:after="100" w:afterAutospacing="1"/>
    </w:pPr>
    <w:rPr>
      <w:rFonts w:ascii="Times New Roman" w:hAnsi="Times New Roman" w:cs="Times New Roman"/>
    </w:rPr>
  </w:style>
  <w:style w:type="character" w:customStyle="1" w:styleId="CharChar2">
    <w:name w:val="Char Char2"/>
    <w:rsid w:val="000E19F7"/>
    <w:rPr>
      <w:rFonts w:ascii="Arial" w:eastAsia="Arial" w:hAnsi="Arial" w:cs="Arial"/>
      <w:b/>
      <w:sz w:val="22"/>
      <w:szCs w:val="22"/>
      <w:lang w:val="en-US" w:eastAsia="en-US" w:bidi="ar-SA"/>
    </w:rPr>
  </w:style>
  <w:style w:type="character" w:customStyle="1" w:styleId="CharChar31">
    <w:name w:val="Char Char31"/>
    <w:rsid w:val="000E19F7"/>
    <w:rPr>
      <w:rFonts w:ascii="Arial" w:eastAsia="Arial" w:hAnsi="Arial" w:cs="Arial"/>
      <w:b/>
      <w:sz w:val="22"/>
      <w:szCs w:val="22"/>
      <w:lang w:val="en-US" w:eastAsia="en-US" w:bidi="ar-SA"/>
    </w:rPr>
  </w:style>
  <w:style w:type="character" w:customStyle="1" w:styleId="41">
    <w:name w:val="(文字) (文字)41"/>
    <w:rsid w:val="000E19F7"/>
    <w:rPr>
      <w:rFonts w:ascii="Arial" w:hAnsi="Arial"/>
      <w:b/>
      <w:sz w:val="22"/>
    </w:rPr>
  </w:style>
  <w:style w:type="character" w:customStyle="1" w:styleId="CharChar21">
    <w:name w:val="Char Char21"/>
    <w:rsid w:val="000E19F7"/>
    <w:rPr>
      <w:rFonts w:ascii="Arial" w:hAnsi="Arial"/>
      <w:sz w:val="22"/>
      <w:lang w:val="en-US" w:eastAsia="en-US" w:bidi="ar-SA"/>
    </w:rPr>
  </w:style>
  <w:style w:type="character" w:customStyle="1" w:styleId="CharCharChar1">
    <w:name w:val="Char Char Char1"/>
    <w:semiHidden/>
    <w:rsid w:val="000E19F7"/>
    <w:rPr>
      <w:rFonts w:ascii="Arial" w:eastAsia="Arial" w:hAnsi="Arial"/>
      <w:lang w:bidi="ar-SA"/>
    </w:rPr>
  </w:style>
  <w:style w:type="character" w:customStyle="1" w:styleId="CharCharChar2">
    <w:name w:val="Char Char Char2"/>
    <w:rsid w:val="000E19F7"/>
    <w:rPr>
      <w:rFonts w:ascii="Arial" w:eastAsia="Arial" w:hAnsi="Arial" w:cs="Arial"/>
    </w:rPr>
  </w:style>
  <w:style w:type="paragraph" w:styleId="DocumentMap">
    <w:name w:val="Document Map"/>
    <w:basedOn w:val="Normal"/>
    <w:link w:val="DocumentMapChar"/>
    <w:rsid w:val="000E19F7"/>
    <w:pPr>
      <w:shd w:val="clear" w:color="auto" w:fill="000080"/>
      <w:jc w:val="both"/>
    </w:pPr>
    <w:rPr>
      <w:rFonts w:ascii="Tahoma" w:eastAsia="Arial" w:hAnsi="Tahoma" w:cs="Times New Roman"/>
      <w:sz w:val="20"/>
      <w:szCs w:val="20"/>
      <w:lang w:val="x-none" w:eastAsia="x-none"/>
    </w:rPr>
  </w:style>
  <w:style w:type="character" w:customStyle="1" w:styleId="DocumentMapChar">
    <w:name w:val="Document Map Char"/>
    <w:link w:val="DocumentMap"/>
    <w:rsid w:val="000E19F7"/>
    <w:rPr>
      <w:rFonts w:ascii="Tahoma" w:eastAsia="Arial" w:hAnsi="Tahoma" w:cs="Times New Roman"/>
      <w:sz w:val="20"/>
      <w:szCs w:val="20"/>
      <w:shd w:val="clear" w:color="auto" w:fill="000080"/>
      <w:lang w:val="x-none" w:eastAsia="x-none"/>
    </w:rPr>
  </w:style>
  <w:style w:type="paragraph" w:customStyle="1" w:styleId="Style12">
    <w:name w:val="Style 1"/>
    <w:basedOn w:val="Normal"/>
    <w:rsid w:val="000E19F7"/>
    <w:pPr>
      <w:widowControl w:val="0"/>
      <w:autoSpaceDE w:val="0"/>
      <w:autoSpaceDN w:val="0"/>
      <w:ind w:right="72"/>
      <w:jc w:val="both"/>
    </w:pPr>
    <w:rPr>
      <w:rFonts w:ascii="Times New Roman" w:hAnsi="Times New Roman" w:cs="Times New Roman"/>
    </w:rPr>
  </w:style>
  <w:style w:type="paragraph" w:customStyle="1" w:styleId="msonormalcxspmiddle">
    <w:name w:val="msonormalcxspmiddle"/>
    <w:basedOn w:val="Normal"/>
    <w:rsid w:val="000E19F7"/>
    <w:pPr>
      <w:spacing w:before="100" w:beforeAutospacing="1" w:after="100" w:afterAutospacing="1"/>
    </w:pPr>
    <w:rPr>
      <w:rFonts w:ascii="Times New Roman" w:hAnsi="Times New Roman" w:cs="Times New Roman"/>
    </w:rPr>
  </w:style>
  <w:style w:type="character" w:customStyle="1" w:styleId="CharChar1">
    <w:name w:val="Char Char1"/>
    <w:aliases w:val=" Char Char Char3"/>
    <w:locked/>
    <w:rsid w:val="000E19F7"/>
    <w:rPr>
      <w:rFonts w:ascii="Arial" w:eastAsia="Arial" w:hAnsi="Arial" w:cs="Arial"/>
      <w:lang w:bidi="ar-SA"/>
    </w:rPr>
  </w:style>
  <w:style w:type="character" w:customStyle="1" w:styleId="ftChar">
    <w:name w:val="ft Char"/>
    <w:aliases w:val="(NECG) Footnote Text Char,Footnote Text Char Char Char Char Char Char1,Footnote Text Char Char Char Char Char Char Char,(NECG) Footnote Text Char Char Char Char Char Char,Footnote Text Char Char Char Char,FOOTNOTES Char,fn Char,single space Char"/>
    <w:rsid w:val="000E19F7"/>
    <w:rPr>
      <w:lang w:val="en-US" w:eastAsia="en-US" w:bidi="ar-SA"/>
    </w:rPr>
  </w:style>
  <w:style w:type="paragraph" w:customStyle="1" w:styleId="StyleParagraphLeft0ptFirstline0ptRight0pt">
    <w:name w:val="Style Paragraph + Left:  0 pt First line:  0 pt Right:  0 pt"/>
    <w:basedOn w:val="Normal"/>
    <w:autoRedefine/>
    <w:rsid w:val="000E19F7"/>
    <w:pPr>
      <w:adjustRightInd w:val="0"/>
      <w:snapToGrid w:val="0"/>
      <w:spacing w:before="80" w:line="300" w:lineRule="atLeast"/>
      <w:ind w:right="36"/>
      <w:jc w:val="both"/>
    </w:pPr>
    <w:rPr>
      <w:rFonts w:ascii="Arial" w:hAnsi="Arial" w:cs="Arial"/>
      <w:kern w:val="2"/>
      <w:sz w:val="23"/>
      <w:szCs w:val="23"/>
      <w:lang w:eastAsia="ja-JP"/>
    </w:rPr>
  </w:style>
  <w:style w:type="paragraph" w:customStyle="1" w:styleId="Style3">
    <w:name w:val="Style3"/>
    <w:basedOn w:val="Normal"/>
    <w:rsid w:val="000E19F7"/>
    <w:pPr>
      <w:widowControl w:val="0"/>
      <w:autoSpaceDE w:val="0"/>
      <w:autoSpaceDN w:val="0"/>
      <w:adjustRightInd w:val="0"/>
    </w:pPr>
    <w:rPr>
      <w:rFonts w:ascii="Franklin Gothic Medium" w:hAnsi="Franklin Gothic Medium" w:cs="Times New Roman"/>
    </w:rPr>
  </w:style>
  <w:style w:type="paragraph" w:customStyle="1" w:styleId="Style4">
    <w:name w:val="Style4"/>
    <w:basedOn w:val="Normal"/>
    <w:rsid w:val="000E19F7"/>
    <w:pPr>
      <w:widowControl w:val="0"/>
      <w:autoSpaceDE w:val="0"/>
      <w:autoSpaceDN w:val="0"/>
      <w:adjustRightInd w:val="0"/>
      <w:spacing w:line="240" w:lineRule="exact"/>
      <w:jc w:val="center"/>
    </w:pPr>
    <w:rPr>
      <w:rFonts w:ascii="Franklin Gothic Medium" w:hAnsi="Franklin Gothic Medium" w:cs="Times New Roman"/>
    </w:rPr>
  </w:style>
  <w:style w:type="paragraph" w:customStyle="1" w:styleId="Style5">
    <w:name w:val="Style5"/>
    <w:basedOn w:val="Normal"/>
    <w:rsid w:val="000E19F7"/>
    <w:pPr>
      <w:widowControl w:val="0"/>
      <w:autoSpaceDE w:val="0"/>
      <w:autoSpaceDN w:val="0"/>
      <w:adjustRightInd w:val="0"/>
      <w:spacing w:line="240" w:lineRule="exact"/>
      <w:ind w:firstLine="300"/>
    </w:pPr>
    <w:rPr>
      <w:rFonts w:ascii="Franklin Gothic Medium" w:hAnsi="Franklin Gothic Medium" w:cs="Times New Roman"/>
    </w:rPr>
  </w:style>
  <w:style w:type="paragraph" w:customStyle="1" w:styleId="Style7">
    <w:name w:val="Style7"/>
    <w:basedOn w:val="Normal"/>
    <w:rsid w:val="000E19F7"/>
    <w:pPr>
      <w:widowControl w:val="0"/>
      <w:autoSpaceDE w:val="0"/>
      <w:autoSpaceDN w:val="0"/>
      <w:adjustRightInd w:val="0"/>
    </w:pPr>
    <w:rPr>
      <w:rFonts w:ascii="Franklin Gothic Medium" w:hAnsi="Franklin Gothic Medium" w:cs="Times New Roman"/>
    </w:rPr>
  </w:style>
  <w:style w:type="paragraph" w:customStyle="1" w:styleId="Style8">
    <w:name w:val="Style8"/>
    <w:basedOn w:val="Normal"/>
    <w:rsid w:val="000E19F7"/>
    <w:pPr>
      <w:widowControl w:val="0"/>
      <w:autoSpaceDE w:val="0"/>
      <w:autoSpaceDN w:val="0"/>
      <w:adjustRightInd w:val="0"/>
    </w:pPr>
    <w:rPr>
      <w:rFonts w:ascii="Franklin Gothic Medium" w:hAnsi="Franklin Gothic Medium" w:cs="Times New Roman"/>
    </w:rPr>
  </w:style>
  <w:style w:type="paragraph" w:customStyle="1" w:styleId="Style9">
    <w:name w:val="Style9"/>
    <w:basedOn w:val="Normal"/>
    <w:rsid w:val="000E19F7"/>
    <w:pPr>
      <w:widowControl w:val="0"/>
      <w:autoSpaceDE w:val="0"/>
      <w:autoSpaceDN w:val="0"/>
      <w:adjustRightInd w:val="0"/>
    </w:pPr>
    <w:rPr>
      <w:rFonts w:ascii="Franklin Gothic Medium" w:hAnsi="Franklin Gothic Medium" w:cs="Times New Roman"/>
    </w:rPr>
  </w:style>
  <w:style w:type="character" w:customStyle="1" w:styleId="FontStyle12">
    <w:name w:val="Font Style12"/>
    <w:rsid w:val="000E19F7"/>
    <w:rPr>
      <w:rFonts w:ascii="Franklin Gothic Medium" w:hAnsi="Franklin Gothic Medium" w:cs="Franklin Gothic Medium"/>
      <w:b/>
      <w:bCs/>
      <w:i/>
      <w:iCs/>
      <w:spacing w:val="-10"/>
      <w:sz w:val="22"/>
      <w:szCs w:val="22"/>
    </w:rPr>
  </w:style>
  <w:style w:type="character" w:customStyle="1" w:styleId="FontStyle13">
    <w:name w:val="Font Style13"/>
    <w:rsid w:val="000E19F7"/>
    <w:rPr>
      <w:rFonts w:ascii="Franklin Gothic Medium" w:hAnsi="Franklin Gothic Medium" w:cs="Franklin Gothic Medium"/>
      <w:spacing w:val="-40"/>
      <w:sz w:val="38"/>
      <w:szCs w:val="38"/>
    </w:rPr>
  </w:style>
  <w:style w:type="character" w:customStyle="1" w:styleId="FontStyle14">
    <w:name w:val="Font Style14"/>
    <w:rsid w:val="000E19F7"/>
    <w:rPr>
      <w:rFonts w:ascii="Franklin Gothic Medium" w:hAnsi="Franklin Gothic Medium" w:cs="Franklin Gothic Medium"/>
      <w:spacing w:val="-10"/>
      <w:sz w:val="22"/>
      <w:szCs w:val="22"/>
    </w:rPr>
  </w:style>
  <w:style w:type="character" w:customStyle="1" w:styleId="FontStyle15">
    <w:name w:val="Font Style15"/>
    <w:rsid w:val="000E19F7"/>
    <w:rPr>
      <w:rFonts w:ascii="Arial Narrow" w:hAnsi="Arial Narrow" w:cs="Arial Narrow"/>
      <w:b/>
      <w:bCs/>
      <w:sz w:val="26"/>
      <w:szCs w:val="26"/>
    </w:rPr>
  </w:style>
  <w:style w:type="character" w:customStyle="1" w:styleId="FontStyle16">
    <w:name w:val="Font Style16"/>
    <w:rsid w:val="000E19F7"/>
    <w:rPr>
      <w:rFonts w:ascii="Franklin Gothic Medium" w:hAnsi="Franklin Gothic Medium" w:cs="Franklin Gothic Medium"/>
      <w:b/>
      <w:bCs/>
      <w:smallCaps/>
      <w:sz w:val="24"/>
      <w:szCs w:val="24"/>
    </w:rPr>
  </w:style>
  <w:style w:type="character" w:customStyle="1" w:styleId="FontStyle17">
    <w:name w:val="Font Style17"/>
    <w:rsid w:val="000E19F7"/>
    <w:rPr>
      <w:rFonts w:ascii="Franklin Gothic Medium" w:hAnsi="Franklin Gothic Medium" w:cs="Franklin Gothic Medium"/>
      <w:b/>
      <w:bCs/>
      <w:sz w:val="30"/>
      <w:szCs w:val="30"/>
    </w:rPr>
  </w:style>
  <w:style w:type="character" w:customStyle="1" w:styleId="FontStyle18">
    <w:name w:val="Font Style18"/>
    <w:rsid w:val="000E19F7"/>
    <w:rPr>
      <w:rFonts w:ascii="Franklin Gothic Medium" w:hAnsi="Franklin Gothic Medium" w:cs="Franklin Gothic Medium"/>
      <w:b/>
      <w:bCs/>
      <w:sz w:val="14"/>
      <w:szCs w:val="14"/>
    </w:rPr>
  </w:style>
  <w:style w:type="paragraph" w:styleId="TOCHeading">
    <w:name w:val="TOC Heading"/>
    <w:basedOn w:val="Heading1"/>
    <w:next w:val="Normal"/>
    <w:qFormat/>
    <w:rsid w:val="000E19F7"/>
    <w:pPr>
      <w:keepLines/>
      <w:pageBreakBefore w:val="0"/>
      <w:spacing w:before="480" w:line="276" w:lineRule="auto"/>
      <w:outlineLvl w:val="9"/>
    </w:pPr>
    <w:rPr>
      <w:rFonts w:ascii="Cambria" w:hAnsi="Cambria"/>
      <w:color w:val="365F91"/>
      <w:kern w:val="0"/>
      <w:sz w:val="28"/>
      <w:szCs w:val="28"/>
      <w:lang w:eastAsia="en-US"/>
    </w:rPr>
  </w:style>
  <w:style w:type="paragraph" w:customStyle="1" w:styleId="maintext1">
    <w:name w:val="main text 1"/>
    <w:basedOn w:val="Normal"/>
    <w:rsid w:val="000E19F7"/>
    <w:pPr>
      <w:widowControl w:val="0"/>
      <w:spacing w:before="120" w:after="120"/>
      <w:ind w:leftChars="336" w:left="806"/>
      <w:jc w:val="both"/>
    </w:pPr>
    <w:rPr>
      <w:rFonts w:ascii="Times New Roman" w:eastAsia="MS Mincho" w:hAnsi="Times New Roman" w:cs="Times New Roman"/>
      <w:noProof/>
      <w:kern w:val="2"/>
      <w:lang w:eastAsia="ja-JP"/>
    </w:rPr>
  </w:style>
  <w:style w:type="paragraph" w:customStyle="1" w:styleId="abclist">
    <w:name w:val="abclist"/>
    <w:basedOn w:val="Normal"/>
    <w:link w:val="abclistChar"/>
    <w:rsid w:val="000E19F7"/>
    <w:pPr>
      <w:numPr>
        <w:numId w:val="11"/>
      </w:numPr>
      <w:tabs>
        <w:tab w:val="left" w:pos="1077"/>
      </w:tabs>
      <w:overflowPunct w:val="0"/>
      <w:autoSpaceDE w:val="0"/>
      <w:autoSpaceDN w:val="0"/>
      <w:adjustRightInd w:val="0"/>
      <w:spacing w:before="57" w:after="113"/>
      <w:jc w:val="both"/>
      <w:textAlignment w:val="baseline"/>
    </w:pPr>
    <w:rPr>
      <w:rFonts w:ascii="Arial" w:eastAsia="MS Mincho" w:hAnsi="Arial" w:cs="Times New Roman"/>
      <w:sz w:val="20"/>
      <w:szCs w:val="20"/>
      <w:lang w:val="x-none" w:eastAsia="x-none"/>
    </w:rPr>
  </w:style>
  <w:style w:type="character" w:customStyle="1" w:styleId="abclistChar">
    <w:name w:val="abclist Char"/>
    <w:link w:val="abclist"/>
    <w:rsid w:val="000E19F7"/>
    <w:rPr>
      <w:rFonts w:ascii="Arial" w:eastAsia="MS Mincho" w:hAnsi="Arial"/>
      <w:lang w:val="x-none" w:eastAsia="x-none"/>
    </w:rPr>
  </w:style>
  <w:style w:type="character" w:styleId="LineNumber">
    <w:name w:val="line number"/>
    <w:basedOn w:val="DefaultParagraphFont"/>
    <w:rsid w:val="000E19F7"/>
  </w:style>
  <w:style w:type="paragraph" w:customStyle="1" w:styleId="ft70">
    <w:name w:val="ft70"/>
    <w:basedOn w:val="Normal"/>
    <w:rsid w:val="000E19F7"/>
    <w:pPr>
      <w:spacing w:before="100" w:beforeAutospacing="1" w:after="100" w:afterAutospacing="1"/>
    </w:pPr>
    <w:rPr>
      <w:rFonts w:ascii="Times New Roman" w:hAnsi="Times New Roman" w:cs="Times New Roman"/>
    </w:rPr>
  </w:style>
  <w:style w:type="paragraph" w:customStyle="1" w:styleId="ft72">
    <w:name w:val="ft72"/>
    <w:basedOn w:val="Normal"/>
    <w:rsid w:val="000E19F7"/>
    <w:pPr>
      <w:spacing w:before="100" w:beforeAutospacing="1" w:after="100" w:afterAutospacing="1"/>
    </w:pPr>
    <w:rPr>
      <w:rFonts w:ascii="Times New Roman" w:hAnsi="Times New Roman" w:cs="Times New Roman"/>
    </w:rPr>
  </w:style>
  <w:style w:type="paragraph" w:customStyle="1" w:styleId="ft10">
    <w:name w:val="ft10"/>
    <w:basedOn w:val="Normal"/>
    <w:rsid w:val="000E19F7"/>
    <w:pPr>
      <w:spacing w:before="100" w:beforeAutospacing="1" w:after="100" w:afterAutospacing="1"/>
    </w:pPr>
    <w:rPr>
      <w:rFonts w:ascii="Times New Roman" w:hAnsi="Times New Roman" w:cs="Times New Roman"/>
    </w:rPr>
  </w:style>
  <w:style w:type="paragraph" w:customStyle="1" w:styleId="ft11">
    <w:name w:val="ft11"/>
    <w:basedOn w:val="Normal"/>
    <w:rsid w:val="000E19F7"/>
    <w:pPr>
      <w:spacing w:before="100" w:beforeAutospacing="1" w:after="100" w:afterAutospacing="1"/>
    </w:pPr>
    <w:rPr>
      <w:rFonts w:ascii="Times New Roman" w:hAnsi="Times New Roman" w:cs="Times New Roman"/>
    </w:rPr>
  </w:style>
  <w:style w:type="paragraph" w:customStyle="1" w:styleId="Midashia">
    <w:name w:val="Midashi a)"/>
    <w:basedOn w:val="Normal"/>
    <w:qFormat/>
    <w:rsid w:val="000E19F7"/>
    <w:pPr>
      <w:spacing w:before="120" w:after="120"/>
      <w:ind w:left="806" w:hanging="360"/>
      <w:jc w:val="both"/>
    </w:pPr>
    <w:rPr>
      <w:rFonts w:ascii="Times New Roman" w:eastAsia="MS Mincho" w:hAnsi="Times New Roman" w:cs="Times New Roman"/>
    </w:rPr>
  </w:style>
  <w:style w:type="paragraph" w:customStyle="1" w:styleId="GDD">
    <w:name w:val="GDD"/>
    <w:basedOn w:val="Normal"/>
    <w:qFormat/>
    <w:rsid w:val="000E19F7"/>
    <w:pPr>
      <w:autoSpaceDE w:val="0"/>
      <w:autoSpaceDN w:val="0"/>
      <w:spacing w:before="120"/>
      <w:jc w:val="both"/>
      <w:outlineLvl w:val="0"/>
    </w:pPr>
    <w:rPr>
      <w:rFonts w:ascii=".VnTime" w:hAnsi=".VnTime" w:cs="Times New Roman"/>
      <w:sz w:val="26"/>
      <w:szCs w:val="26"/>
    </w:rPr>
  </w:style>
  <w:style w:type="paragraph" w:customStyle="1" w:styleId="Heading22">
    <w:name w:val="Heading2"/>
    <w:basedOn w:val="Normal"/>
    <w:autoRedefine/>
    <w:rsid w:val="000E19F7"/>
    <w:pPr>
      <w:spacing w:before="60" w:after="60" w:line="288" w:lineRule="auto"/>
      <w:jc w:val="both"/>
    </w:pPr>
    <w:rPr>
      <w:rFonts w:ascii="Times New Roman" w:hAnsi="Times New Roman" w:cs="Times New Roman"/>
      <w:b/>
      <w:bCs/>
      <w:kern w:val="32"/>
      <w:sz w:val="26"/>
      <w:szCs w:val="26"/>
    </w:rPr>
  </w:style>
  <w:style w:type="character" w:customStyle="1" w:styleId="Bodytext115pt">
    <w:name w:val="Body text + 11.5 pt"/>
    <w:aliases w:val="Italic,Body text + Bold"/>
    <w:rsid w:val="000E19F7"/>
    <w:rPr>
      <w:rFonts w:ascii="Times New Roman" w:hAnsi="Times New Roman"/>
      <w:b/>
      <w:bCs/>
      <w:i/>
      <w:iCs/>
      <w:smallCaps w:val="0"/>
      <w:strike w:val="0"/>
      <w:color w:val="000000"/>
      <w:spacing w:val="0"/>
      <w:w w:val="100"/>
      <w:position w:val="0"/>
      <w:sz w:val="23"/>
      <w:szCs w:val="23"/>
      <w:u w:val="none"/>
      <w:shd w:val="clear" w:color="auto" w:fill="FFFFFF"/>
      <w:lang w:val="vi-VN" w:bidi="ar-SA"/>
    </w:rPr>
  </w:style>
  <w:style w:type="character" w:customStyle="1" w:styleId="Bodytext7">
    <w:name w:val="Body text (7)_"/>
    <w:link w:val="Bodytext70"/>
    <w:rsid w:val="000E19F7"/>
    <w:rPr>
      <w:b/>
      <w:bCs/>
      <w:i/>
      <w:iCs/>
      <w:shd w:val="clear" w:color="auto" w:fill="FFFFFF"/>
    </w:rPr>
  </w:style>
  <w:style w:type="character" w:customStyle="1" w:styleId="Bodytext7115pt">
    <w:name w:val="Body text (7) + 11.5 pt"/>
    <w:rsid w:val="000E19F7"/>
    <w:rPr>
      <w:b/>
      <w:bCs/>
      <w:i/>
      <w:iCs/>
      <w:color w:val="000000"/>
      <w:spacing w:val="0"/>
      <w:w w:val="100"/>
      <w:position w:val="0"/>
      <w:sz w:val="23"/>
      <w:szCs w:val="23"/>
      <w:lang w:val="vi-VN" w:bidi="ar-SA"/>
    </w:rPr>
  </w:style>
  <w:style w:type="paragraph" w:customStyle="1" w:styleId="Bodytext70">
    <w:name w:val="Body text (7)"/>
    <w:basedOn w:val="Normal"/>
    <w:link w:val="Bodytext7"/>
    <w:rsid w:val="000E19F7"/>
    <w:pPr>
      <w:widowControl w:val="0"/>
      <w:shd w:val="clear" w:color="auto" w:fill="FFFFFF"/>
      <w:spacing w:before="360" w:after="240" w:line="0" w:lineRule="atLeast"/>
      <w:ind w:hanging="380"/>
    </w:pPr>
    <w:rPr>
      <w:rFonts w:ascii="Calibri" w:eastAsia="Calibri" w:hAnsi="Calibri" w:cs="Times New Roman"/>
      <w:b/>
      <w:bCs/>
      <w:i/>
      <w:iCs/>
      <w:sz w:val="20"/>
      <w:szCs w:val="20"/>
      <w:lang w:val="x-none" w:eastAsia="x-none"/>
    </w:rPr>
  </w:style>
  <w:style w:type="character" w:customStyle="1" w:styleId="Heading30">
    <w:name w:val="Heading #3_"/>
    <w:link w:val="Heading31"/>
    <w:rsid w:val="000E19F7"/>
    <w:rPr>
      <w:b/>
      <w:bCs/>
      <w:shd w:val="clear" w:color="auto" w:fill="FFFFFF"/>
    </w:rPr>
  </w:style>
  <w:style w:type="character" w:customStyle="1" w:styleId="Heading3NotBold">
    <w:name w:val="Heading #3 + Not Bold"/>
    <w:rsid w:val="000E19F7"/>
    <w:rPr>
      <w:b/>
      <w:bCs/>
      <w:color w:val="000000"/>
      <w:spacing w:val="0"/>
      <w:w w:val="100"/>
      <w:position w:val="0"/>
      <w:sz w:val="24"/>
      <w:szCs w:val="24"/>
      <w:shd w:val="clear" w:color="auto" w:fill="FFFFFF"/>
      <w:lang w:val="vi-VN" w:bidi="ar-SA"/>
    </w:rPr>
  </w:style>
  <w:style w:type="paragraph" w:customStyle="1" w:styleId="Heading31">
    <w:name w:val="Heading #3"/>
    <w:basedOn w:val="Normal"/>
    <w:link w:val="Heading30"/>
    <w:rsid w:val="000E19F7"/>
    <w:pPr>
      <w:widowControl w:val="0"/>
      <w:shd w:val="clear" w:color="auto" w:fill="FFFFFF"/>
      <w:spacing w:before="360" w:after="240" w:line="0" w:lineRule="atLeast"/>
      <w:ind w:hanging="360"/>
      <w:jc w:val="both"/>
      <w:outlineLvl w:val="2"/>
    </w:pPr>
    <w:rPr>
      <w:rFonts w:ascii="Calibri" w:eastAsia="Calibri" w:hAnsi="Calibri" w:cs="Times New Roman"/>
      <w:b/>
      <w:bCs/>
      <w:sz w:val="20"/>
      <w:szCs w:val="20"/>
      <w:shd w:val="clear" w:color="auto" w:fill="FFFFFF"/>
      <w:lang w:val="x-none" w:eastAsia="x-none"/>
    </w:rPr>
  </w:style>
  <w:style w:type="paragraph" w:customStyle="1" w:styleId="noidung">
    <w:name w:val="noidung"/>
    <w:basedOn w:val="Normal"/>
    <w:rsid w:val="000E19F7"/>
    <w:pPr>
      <w:spacing w:before="100" w:beforeAutospacing="1" w:after="100" w:afterAutospacing="1"/>
    </w:pPr>
    <w:rPr>
      <w:rFonts w:ascii="Times New Roman" w:hAnsi="Times New Roman" w:cs="Times New Roman"/>
      <w:lang w:val="vi-VN" w:eastAsia="vi-VN"/>
    </w:rPr>
  </w:style>
  <w:style w:type="character" w:customStyle="1" w:styleId="2headlineChar1">
    <w:name w:val="2 headline Char1"/>
    <w:aliases w:val="h Char1,Heading 2 Char Char Char Char1,h2 Char1,MVA2 Char Char,MVA2 Char Char1"/>
    <w:rsid w:val="000E19F7"/>
    <w:rPr>
      <w:rFonts w:ascii="VNI-Helve" w:eastAsia="MS Mincho" w:hAnsi="VNI-Helve" w:cs="VNI-Helve"/>
      <w:b/>
      <w:sz w:val="28"/>
      <w:szCs w:val="28"/>
      <w:lang w:val="en-US" w:eastAsia="en-US" w:bidi="ar-SA"/>
    </w:rPr>
  </w:style>
  <w:style w:type="character" w:customStyle="1" w:styleId="CharChar10">
    <w:name w:val="Char Char10"/>
    <w:locked/>
    <w:rsid w:val="000E19F7"/>
    <w:rPr>
      <w:rFonts w:ascii="Arial" w:eastAsia="MS Mincho" w:hAnsi="Arial" w:cs="VNI-Helve"/>
      <w:b/>
      <w:i/>
      <w:sz w:val="18"/>
      <w:szCs w:val="26"/>
      <w:lang w:val="en-US" w:eastAsia="en-US" w:bidi="ar-SA"/>
    </w:rPr>
  </w:style>
  <w:style w:type="character" w:customStyle="1" w:styleId="CharChar5">
    <w:name w:val="Char Char5"/>
    <w:rsid w:val="000E19F7"/>
    <w:rPr>
      <w:rFonts w:ascii=".VnTime" w:eastAsia="MS Mincho" w:hAnsi=".VnTime" w:cs="Arial"/>
      <w:sz w:val="26"/>
      <w:szCs w:val="26"/>
      <w:lang w:val="en-US" w:eastAsia="en-US" w:bidi="ar-SA"/>
    </w:rPr>
  </w:style>
  <w:style w:type="paragraph" w:customStyle="1" w:styleId="StyleBodyText21Left5mmFirstline51mmBefore3p">
    <w:name w:val="Style Body Text 21 + Left:  5 mm First line:  5.1 mm Before:  3 p..."/>
    <w:basedOn w:val="Normal"/>
    <w:rsid w:val="000E19F7"/>
    <w:pPr>
      <w:widowControl w:val="0"/>
      <w:adjustRightInd w:val="0"/>
      <w:spacing w:before="30" w:after="30" w:line="320" w:lineRule="atLeast"/>
      <w:ind w:left="284" w:firstLine="289"/>
      <w:jc w:val="both"/>
      <w:textAlignment w:val="baseline"/>
    </w:pPr>
    <w:rPr>
      <w:rFonts w:ascii=".VnTime" w:eastAsia="MS Mincho" w:hAnsi=".VnTime" w:cs="Times New Roman"/>
      <w:snapToGrid w:val="0"/>
      <w:sz w:val="26"/>
      <w:szCs w:val="20"/>
    </w:rPr>
  </w:style>
  <w:style w:type="paragraph" w:customStyle="1" w:styleId="StyleHeading4Left0cmFirstline0cm">
    <w:name w:val="Style Heading 4 + Left:  0 cm First line:  0 cm"/>
    <w:basedOn w:val="Heading4"/>
    <w:autoRedefine/>
    <w:rsid w:val="000E19F7"/>
    <w:pPr>
      <w:numPr>
        <w:numId w:val="15"/>
      </w:numPr>
      <w:outlineLvl w:val="9"/>
    </w:pPr>
    <w:rPr>
      <w:b/>
      <w:bCs w:val="0"/>
      <w:i/>
      <w:sz w:val="24"/>
      <w:lang w:val="pt-BR"/>
    </w:rPr>
  </w:style>
  <w:style w:type="paragraph" w:customStyle="1" w:styleId="List2">
    <w:name w:val="List2"/>
    <w:basedOn w:val="Normal"/>
    <w:rsid w:val="000E19F7"/>
    <w:pPr>
      <w:tabs>
        <w:tab w:val="num" w:pos="1117"/>
      </w:tabs>
      <w:spacing w:after="120"/>
      <w:ind w:left="1117" w:hanging="360"/>
      <w:jc w:val="both"/>
    </w:pPr>
    <w:rPr>
      <w:rFonts w:ascii=".VnTime" w:eastAsia="MS Mincho" w:hAnsi=".VnTime" w:cs="Times New Roman"/>
      <w:sz w:val="26"/>
      <w:szCs w:val="20"/>
    </w:rPr>
  </w:style>
  <w:style w:type="paragraph" w:customStyle="1" w:styleId="StyleBodyTextIndentBlackCondensedby02ptChar">
    <w:name w:val="Style Body Text Indent + Black Condensed by  0.2 pt Char"/>
    <w:basedOn w:val="BodyTextIndent"/>
    <w:rsid w:val="000E19F7"/>
    <w:pPr>
      <w:spacing w:after="0"/>
      <w:ind w:left="0"/>
    </w:pPr>
    <w:rPr>
      <w:rFonts w:ascii="Angsana New" w:hAnsi="Angsana New" w:cs="Angsana New"/>
      <w:b w:val="0"/>
    </w:rPr>
  </w:style>
  <w:style w:type="character" w:customStyle="1" w:styleId="StyleBodyTextIndentBlackCondensedby02ptCharChar">
    <w:name w:val="Style Body Text Indent + Black Condensed by  0.2 pt Char Char"/>
    <w:rsid w:val="000E19F7"/>
    <w:rPr>
      <w:rFonts w:ascii=".VnTime" w:eastAsia="VNI-Times" w:hAnsi=".VnTime" w:cs="VNI-Helve"/>
      <w:color w:val="000000"/>
      <w:spacing w:val="-4"/>
      <w:sz w:val="26"/>
      <w:szCs w:val="26"/>
      <w:lang w:val="en-US" w:eastAsia="en-US" w:bidi="ar-SA"/>
    </w:rPr>
  </w:style>
  <w:style w:type="paragraph" w:customStyle="1" w:styleId="StyleHeading3Left0cmFirstline0cm">
    <w:name w:val="Style Heading 3 + Left:  0 cm First line:  0 cm"/>
    <w:basedOn w:val="Heading3"/>
    <w:autoRedefine/>
    <w:rsid w:val="000E19F7"/>
    <w:pPr>
      <w:keepNext w:val="0"/>
      <w:widowControl w:val="0"/>
      <w:numPr>
        <w:ilvl w:val="2"/>
      </w:numPr>
      <w:tabs>
        <w:tab w:val="num" w:pos="-3204"/>
        <w:tab w:val="num" w:pos="2160"/>
      </w:tabs>
      <w:spacing w:before="60" w:after="0" w:line="276" w:lineRule="auto"/>
      <w:ind w:firstLine="360"/>
    </w:pPr>
    <w:rPr>
      <w:rFonts w:ascii="Times New Roman" w:eastAsia="MS Mincho" w:hAnsi="Times New Roman"/>
      <w:sz w:val="26"/>
      <w:lang w:val="vi-VN"/>
    </w:rPr>
  </w:style>
  <w:style w:type="paragraph" w:customStyle="1" w:styleId="BodyText21">
    <w:name w:val="Body Text 21"/>
    <w:basedOn w:val="Normal"/>
    <w:rsid w:val="000E19F7"/>
    <w:pPr>
      <w:widowControl w:val="0"/>
      <w:adjustRightInd w:val="0"/>
      <w:spacing w:line="360" w:lineRule="atLeast"/>
      <w:jc w:val="both"/>
      <w:textAlignment w:val="baseline"/>
    </w:pPr>
    <w:rPr>
      <w:rFonts w:ascii=".VnTime" w:eastAsia="MS Mincho" w:hAnsi=".VnTime" w:cs="Times New Roman"/>
      <w:snapToGrid w:val="0"/>
      <w:sz w:val="26"/>
      <w:szCs w:val="20"/>
    </w:rPr>
  </w:style>
  <w:style w:type="paragraph" w:customStyle="1" w:styleId="StyleHeading3Justified">
    <w:name w:val="Style Heading 3 + Justified"/>
    <w:basedOn w:val="Heading3"/>
    <w:rsid w:val="000E19F7"/>
    <w:pPr>
      <w:keepNext w:val="0"/>
      <w:widowControl w:val="0"/>
      <w:numPr>
        <w:ilvl w:val="2"/>
      </w:numPr>
      <w:tabs>
        <w:tab w:val="num" w:pos="-3204"/>
        <w:tab w:val="num" w:pos="720"/>
      </w:tabs>
      <w:adjustRightInd w:val="0"/>
      <w:spacing w:before="120" w:after="0" w:line="360" w:lineRule="atLeast"/>
      <w:ind w:left="720" w:hanging="720"/>
      <w:textAlignment w:val="baseline"/>
    </w:pPr>
    <w:rPr>
      <w:rFonts w:ascii=".VnArialH" w:eastAsia="MS Mincho" w:hAnsi=".VnArialH"/>
      <w:b w:val="0"/>
      <w:bCs w:val="0"/>
      <w:i/>
      <w:lang w:val="vi-VN"/>
    </w:rPr>
  </w:style>
  <w:style w:type="paragraph" w:customStyle="1" w:styleId="Style-">
    <w:name w:val="Style-"/>
    <w:basedOn w:val="Normal"/>
    <w:rsid w:val="000E19F7"/>
    <w:pPr>
      <w:widowControl w:val="0"/>
      <w:adjustRightInd w:val="0"/>
      <w:spacing w:before="120" w:after="60" w:line="360" w:lineRule="atLeast"/>
      <w:jc w:val="both"/>
      <w:textAlignment w:val="baseline"/>
    </w:pPr>
    <w:rPr>
      <w:rFonts w:ascii=".VnTime" w:eastAsia="MS Mincho" w:hAnsi=".VnTime" w:cs="Times New Roman"/>
      <w:sz w:val="26"/>
      <w:szCs w:val="20"/>
    </w:rPr>
  </w:style>
  <w:style w:type="paragraph" w:styleId="List20">
    <w:name w:val="List 2"/>
    <w:basedOn w:val="Normal"/>
    <w:autoRedefine/>
    <w:rsid w:val="000E19F7"/>
    <w:pPr>
      <w:spacing w:before="60"/>
      <w:jc w:val="center"/>
    </w:pPr>
    <w:rPr>
      <w:rFonts w:ascii=".VnTime" w:eastAsia="MS Mincho" w:hAnsi=".VnTime" w:cs="Times New Roman"/>
      <w:b/>
      <w:i/>
      <w:sz w:val="26"/>
      <w:szCs w:val="20"/>
    </w:rPr>
  </w:style>
  <w:style w:type="paragraph" w:customStyle="1" w:styleId="StyleList2LinespacingAtleast15pt">
    <w:name w:val="Style List2 + Line spacing:  At least 15 pt"/>
    <w:basedOn w:val="List2"/>
    <w:rsid w:val="000E19F7"/>
    <w:pPr>
      <w:tabs>
        <w:tab w:val="clear" w:pos="1117"/>
        <w:tab w:val="num" w:pos="720"/>
      </w:tabs>
      <w:spacing w:before="40" w:after="40" w:line="300" w:lineRule="atLeast"/>
      <w:ind w:left="720" w:hanging="357"/>
    </w:pPr>
  </w:style>
  <w:style w:type="paragraph" w:customStyle="1" w:styleId="-slyte-">
    <w:name w:val="-slyte-"/>
    <w:basedOn w:val="List2"/>
    <w:rsid w:val="000E19F7"/>
    <w:pPr>
      <w:tabs>
        <w:tab w:val="clear" w:pos="1117"/>
        <w:tab w:val="left" w:pos="851"/>
      </w:tabs>
      <w:spacing w:before="60" w:after="60" w:line="264" w:lineRule="auto"/>
      <w:ind w:left="850" w:hanging="425"/>
    </w:pPr>
    <w:rPr>
      <w:lang w:val="fr-FR"/>
    </w:rPr>
  </w:style>
  <w:style w:type="paragraph" w:styleId="ListContinue3">
    <w:name w:val="List Continue 3"/>
    <w:basedOn w:val="Normal"/>
    <w:rsid w:val="000E19F7"/>
    <w:pPr>
      <w:spacing w:after="120"/>
      <w:ind w:left="849"/>
    </w:pPr>
    <w:rPr>
      <w:rFonts w:ascii=".VnTime" w:hAnsi=".VnTime" w:cs="Times New Roman"/>
      <w:sz w:val="26"/>
      <w:szCs w:val="20"/>
    </w:rPr>
  </w:style>
  <w:style w:type="paragraph" w:customStyle="1" w:styleId="Chapter">
    <w:name w:val="Chapter"/>
    <w:basedOn w:val="Header"/>
    <w:rsid w:val="000E19F7"/>
    <w:pPr>
      <w:tabs>
        <w:tab w:val="clear" w:pos="4680"/>
        <w:tab w:val="clear" w:pos="9360"/>
      </w:tabs>
      <w:spacing w:before="0" w:after="0" w:line="240" w:lineRule="auto"/>
    </w:pPr>
    <w:rPr>
      <w:rFonts w:ascii="Angsana New" w:eastAsia="Times New Roman" w:hAnsi="Angsana New" w:cs="Angsana New"/>
      <w:sz w:val="24"/>
      <w:szCs w:val="24"/>
      <w:lang w:val="en-US" w:eastAsia="en-US"/>
    </w:rPr>
  </w:style>
  <w:style w:type="paragraph" w:customStyle="1" w:styleId="K">
    <w:name w:val="K"/>
    <w:basedOn w:val="Normal"/>
    <w:link w:val="KChar"/>
    <w:rsid w:val="000E19F7"/>
    <w:pPr>
      <w:spacing w:before="120"/>
      <w:ind w:firstLine="709"/>
      <w:jc w:val="both"/>
    </w:pPr>
    <w:rPr>
      <w:rFonts w:ascii=".VnTime" w:eastAsia="MS Mincho" w:hAnsi=".VnTime" w:cs="Times New Roman"/>
      <w:sz w:val="26"/>
      <w:lang w:val="x-none" w:eastAsia="x-none"/>
    </w:rPr>
  </w:style>
  <w:style w:type="paragraph" w:customStyle="1" w:styleId="K1">
    <w:name w:val="K1"/>
    <w:basedOn w:val="K"/>
    <w:rsid w:val="000E19F7"/>
    <w:pPr>
      <w:spacing w:before="0"/>
      <w:ind w:firstLine="0"/>
      <w:jc w:val="center"/>
    </w:pPr>
    <w:rPr>
      <w:rFonts w:ascii=".VnArialH" w:eastAsia="Times New Roman" w:hAnsi=".VnArialH"/>
      <w:b/>
      <w:sz w:val="20"/>
      <w:szCs w:val="26"/>
    </w:rPr>
  </w:style>
  <w:style w:type="paragraph" w:customStyle="1" w:styleId="K3">
    <w:name w:val="K3"/>
    <w:basedOn w:val="Normal"/>
    <w:rsid w:val="000E19F7"/>
    <w:pPr>
      <w:spacing w:before="120"/>
      <w:ind w:firstLine="709"/>
      <w:jc w:val="both"/>
    </w:pPr>
    <w:rPr>
      <w:rFonts w:ascii=".VnAvant" w:eastAsia="MS Mincho" w:hAnsi=".VnAvant" w:cs="Times New Roman"/>
      <w:b/>
      <w:iCs/>
      <w:lang w:val="vi-VN"/>
    </w:rPr>
  </w:style>
  <w:style w:type="paragraph" w:customStyle="1" w:styleId="p">
    <w:name w:val="p"/>
    <w:basedOn w:val="Normal"/>
    <w:rsid w:val="000E19F7"/>
    <w:pPr>
      <w:tabs>
        <w:tab w:val="left" w:pos="702"/>
        <w:tab w:val="left" w:pos="1242"/>
        <w:tab w:val="left" w:pos="2412"/>
        <w:tab w:val="left" w:pos="3672"/>
        <w:tab w:val="left" w:pos="4752"/>
      </w:tabs>
      <w:jc w:val="both"/>
    </w:pPr>
    <w:rPr>
      <w:rFonts w:ascii="CG Times" w:eastAsia="MS Mincho" w:hAnsi="CG Times" w:cs="Times New Roman"/>
      <w:sz w:val="22"/>
      <w:szCs w:val="20"/>
      <w:lang w:val="en-GB"/>
    </w:rPr>
  </w:style>
  <w:style w:type="paragraph" w:customStyle="1" w:styleId="ab">
    <w:name w:val="紅河　本文"/>
    <w:basedOn w:val="Normal"/>
    <w:rsid w:val="000E19F7"/>
    <w:pPr>
      <w:widowControl w:val="0"/>
      <w:tabs>
        <w:tab w:val="num" w:pos="2661"/>
      </w:tabs>
      <w:ind w:left="960"/>
      <w:jc w:val="both"/>
    </w:pPr>
    <w:rPr>
      <w:rFonts w:ascii=".VnTime" w:eastAsia="MS Mincho" w:hAnsi=".VnTime" w:cs="Times New Roman"/>
      <w:kern w:val="2"/>
      <w:lang w:val="vi-VN" w:eastAsia="ja-JP"/>
    </w:rPr>
  </w:style>
  <w:style w:type="paragraph" w:customStyle="1" w:styleId="List1">
    <w:name w:val="List1"/>
    <w:basedOn w:val="Normal"/>
    <w:autoRedefine/>
    <w:rsid w:val="000E19F7"/>
    <w:pPr>
      <w:jc w:val="center"/>
    </w:pPr>
    <w:rPr>
      <w:rFonts w:ascii=".VnTime" w:eastAsia="MS Mincho" w:hAnsi=".VnTime" w:cs="Times New Roman"/>
      <w:bCs/>
      <w:iCs/>
      <w:lang w:val="vi-VN"/>
    </w:rPr>
  </w:style>
  <w:style w:type="paragraph" w:customStyle="1" w:styleId="abc">
    <w:name w:val="abc"/>
    <w:aliases w:val="No Spacing1,No Spacing2"/>
    <w:basedOn w:val="Normal"/>
    <w:rsid w:val="000E19F7"/>
    <w:pPr>
      <w:overflowPunct w:val="0"/>
      <w:autoSpaceDE w:val="0"/>
      <w:autoSpaceDN w:val="0"/>
      <w:adjustRightInd w:val="0"/>
      <w:textAlignment w:val="baseline"/>
    </w:pPr>
    <w:rPr>
      <w:rFonts w:ascii=".VnTime" w:eastAsia="Batang" w:hAnsi=".VnTime" w:cs="Times New Roman"/>
      <w:szCs w:val="20"/>
      <w:lang w:val="vi-VN"/>
    </w:rPr>
  </w:style>
  <w:style w:type="paragraph" w:customStyle="1" w:styleId="textan">
    <w:name w:val="text_an"/>
    <w:basedOn w:val="Normal"/>
    <w:rsid w:val="000E19F7"/>
    <w:pPr>
      <w:spacing w:before="80" w:after="80" w:line="312" w:lineRule="auto"/>
      <w:jc w:val="both"/>
    </w:pPr>
    <w:rPr>
      <w:rFonts w:ascii="Times New Roman" w:eastAsia="MS Mincho" w:hAnsi="Times New Roman" w:cs="Times New Roman"/>
      <w:lang w:val="vi-VN"/>
    </w:rPr>
  </w:style>
  <w:style w:type="paragraph" w:customStyle="1" w:styleId="BodyText22">
    <w:name w:val="Body Text 22"/>
    <w:basedOn w:val="Normal"/>
    <w:rsid w:val="000E19F7"/>
    <w:pPr>
      <w:jc w:val="both"/>
    </w:pPr>
    <w:rPr>
      <w:rFonts w:ascii=".VnArialH" w:eastAsia="MS Mincho" w:hAnsi=".VnArialH" w:cs="Times New Roman"/>
      <w:b/>
      <w:snapToGrid w:val="0"/>
      <w:szCs w:val="20"/>
      <w:lang w:val="vi-VN"/>
    </w:rPr>
  </w:style>
  <w:style w:type="paragraph" w:customStyle="1" w:styleId="Bang">
    <w:name w:val="Bang"/>
    <w:basedOn w:val="Normal"/>
    <w:rsid w:val="000E19F7"/>
    <w:pPr>
      <w:spacing w:before="80" w:after="120" w:line="276" w:lineRule="auto"/>
      <w:ind w:left="357"/>
      <w:jc w:val="both"/>
    </w:pPr>
    <w:rPr>
      <w:rFonts w:ascii=".VnArial" w:eastAsia="MS Mincho" w:hAnsi=".VnArial" w:cs="Times New Roman"/>
      <w:b/>
      <w:i/>
      <w:lang w:val="vi-VN"/>
    </w:rPr>
  </w:style>
  <w:style w:type="paragraph" w:customStyle="1" w:styleId="thanbc">
    <w:name w:val="than_bc"/>
    <w:basedOn w:val="Normal"/>
    <w:rsid w:val="000E19F7"/>
    <w:pPr>
      <w:jc w:val="both"/>
    </w:pPr>
    <w:rPr>
      <w:rFonts w:ascii="Times New Roman" w:eastAsia="MS Mincho" w:hAnsi="Times New Roman" w:cs="Times New Roman"/>
      <w:lang w:val="vi-VN"/>
    </w:rPr>
  </w:style>
  <w:style w:type="paragraph" w:customStyle="1" w:styleId="bang0">
    <w:name w:val="bang"/>
    <w:basedOn w:val="Normal"/>
    <w:rsid w:val="000E19F7"/>
    <w:pPr>
      <w:spacing w:before="120"/>
      <w:jc w:val="center"/>
    </w:pPr>
    <w:rPr>
      <w:rFonts w:ascii="Times New Roman" w:eastAsia="MS Mincho" w:hAnsi="Times New Roman" w:cs="Times New Roman"/>
      <w:b/>
      <w:bCs/>
      <w:color w:val="000000"/>
      <w:sz w:val="20"/>
      <w:szCs w:val="20"/>
      <w:lang w:val="vi-VN"/>
    </w:rPr>
  </w:style>
  <w:style w:type="paragraph" w:customStyle="1" w:styleId="bac3">
    <w:name w:val="bac3"/>
    <w:basedOn w:val="BodyText0"/>
    <w:rsid w:val="000E19F7"/>
    <w:pPr>
      <w:widowControl/>
      <w:adjustRightInd/>
      <w:spacing w:before="120" w:after="120" w:line="312" w:lineRule="auto"/>
      <w:ind w:left="0" w:firstLine="0"/>
      <w:textAlignment w:val="auto"/>
    </w:pPr>
    <w:rPr>
      <w:rFonts w:ascii="Times New Roman" w:hAnsi="Times New Roman" w:cs="VNI-Helve"/>
      <w:b/>
      <w:i/>
      <w:iCs/>
      <w:snapToGrid/>
      <w:color w:val="000000"/>
      <w:sz w:val="20"/>
      <w:szCs w:val="24"/>
      <w:u w:val="single"/>
      <w:lang w:val="pt-BR"/>
    </w:rPr>
  </w:style>
  <w:style w:type="paragraph" w:styleId="List3">
    <w:name w:val="List 3"/>
    <w:basedOn w:val="Normal"/>
    <w:autoRedefine/>
    <w:rsid w:val="000E19F7"/>
    <w:pPr>
      <w:numPr>
        <w:ilvl w:val="1"/>
        <w:numId w:val="12"/>
      </w:numPr>
      <w:tabs>
        <w:tab w:val="clear" w:pos="57"/>
      </w:tabs>
      <w:spacing w:before="120" w:after="120"/>
      <w:jc w:val="center"/>
    </w:pPr>
    <w:rPr>
      <w:rFonts w:ascii=".VnTime" w:eastAsia="MS Mincho" w:hAnsi=".VnTime" w:cs="Times New Roman"/>
      <w:b/>
      <w:sz w:val="26"/>
      <w:szCs w:val="20"/>
      <w:lang w:val="vi-VN"/>
    </w:rPr>
  </w:style>
  <w:style w:type="paragraph" w:customStyle="1" w:styleId="kl">
    <w:name w:val="kl"/>
    <w:basedOn w:val="Normal"/>
    <w:rsid w:val="000E19F7"/>
    <w:pPr>
      <w:jc w:val="both"/>
    </w:pPr>
    <w:rPr>
      <w:rFonts w:ascii=".VnTime" w:eastAsia="MS Mincho" w:hAnsi=".VnTime" w:cs="Times New Roman"/>
      <w:lang w:val="vi-VN"/>
    </w:rPr>
  </w:style>
  <w:style w:type="paragraph" w:customStyle="1" w:styleId="NoidungnCharCharChar">
    <w:name w:val="Noidungn Char Char Char"/>
    <w:basedOn w:val="Normal"/>
    <w:rsid w:val="000E19F7"/>
    <w:pPr>
      <w:spacing w:after="120" w:line="312" w:lineRule="auto"/>
      <w:ind w:firstLine="720"/>
      <w:jc w:val="both"/>
    </w:pPr>
    <w:rPr>
      <w:rFonts w:ascii=".VnTime" w:eastAsia="MS Mincho" w:hAnsi=".VnTime" w:cs="Times New Roman"/>
      <w:color w:val="000000"/>
      <w:sz w:val="28"/>
      <w:szCs w:val="28"/>
      <w:lang w:val="vi-VN"/>
    </w:rPr>
  </w:style>
  <w:style w:type="character" w:customStyle="1" w:styleId="NoidungnCharCharCharChar">
    <w:name w:val="Noidungn Char Char Char Char"/>
    <w:rsid w:val="000E19F7"/>
    <w:rPr>
      <w:rFonts w:ascii=".VnTime" w:eastAsia="MS Mincho" w:hAnsi=".VnTime" w:cs="VNI-Helve"/>
      <w:color w:val="000000"/>
      <w:sz w:val="28"/>
      <w:szCs w:val="28"/>
      <w:lang w:val="vi-VN" w:eastAsia="en-US" w:bidi="ar-SA"/>
    </w:rPr>
  </w:style>
  <w:style w:type="paragraph" w:customStyle="1" w:styleId="Figurecaption">
    <w:name w:val="Figure caption"/>
    <w:basedOn w:val="Normal"/>
    <w:rsid w:val="000E19F7"/>
    <w:pPr>
      <w:keepNext/>
      <w:spacing w:before="120"/>
      <w:ind w:left="1440" w:hanging="1440"/>
      <w:jc w:val="both"/>
    </w:pPr>
    <w:rPr>
      <w:rFonts w:ascii="Times New Roman" w:hAnsi="Times New Roman" w:cs="Times New Roman"/>
      <w:sz w:val="20"/>
      <w:szCs w:val="20"/>
      <w:lang w:val="en-CA"/>
    </w:rPr>
  </w:style>
  <w:style w:type="paragraph" w:customStyle="1" w:styleId="Normal1">
    <w:name w:val="Normal1"/>
    <w:basedOn w:val="Normal"/>
    <w:rsid w:val="000E19F7"/>
    <w:pPr>
      <w:jc w:val="both"/>
    </w:pPr>
    <w:rPr>
      <w:rFonts w:ascii=".VnTime" w:hAnsi=".VnTime" w:cs="Times New Roman"/>
      <w:sz w:val="26"/>
      <w:szCs w:val="20"/>
    </w:rPr>
  </w:style>
  <w:style w:type="paragraph" w:customStyle="1" w:styleId="Itemize3">
    <w:name w:val="Itemize 3"/>
    <w:basedOn w:val="Normal"/>
    <w:rsid w:val="000E19F7"/>
    <w:pPr>
      <w:widowControl w:val="0"/>
      <w:numPr>
        <w:numId w:val="13"/>
      </w:numPr>
      <w:adjustRightInd w:val="0"/>
      <w:spacing w:before="120" w:line="340" w:lineRule="atLeast"/>
      <w:jc w:val="both"/>
      <w:textAlignment w:val="baseline"/>
    </w:pPr>
    <w:rPr>
      <w:rFonts w:ascii=".VnTime" w:hAnsi=".VnTime" w:cs="Times New Roman"/>
      <w:sz w:val="26"/>
      <w:szCs w:val="26"/>
    </w:rPr>
  </w:style>
  <w:style w:type="paragraph" w:customStyle="1" w:styleId="SubHead">
    <w:name w:val="SubHead"/>
    <w:basedOn w:val="Normal"/>
    <w:autoRedefine/>
    <w:rsid w:val="000E19F7"/>
    <w:pPr>
      <w:numPr>
        <w:numId w:val="14"/>
      </w:numPr>
      <w:spacing w:line="288" w:lineRule="auto"/>
      <w:ind w:left="720"/>
      <w:jc w:val="both"/>
    </w:pPr>
    <w:rPr>
      <w:rFonts w:ascii="Times New Roman" w:eastAsia="MS Mincho" w:hAnsi="Times New Roman" w:cs="Times New Roman"/>
      <w:sz w:val="26"/>
      <w:szCs w:val="20"/>
    </w:rPr>
  </w:style>
  <w:style w:type="paragraph" w:customStyle="1" w:styleId="bullet">
    <w:name w:val="*bullet"/>
    <w:basedOn w:val="Normal"/>
    <w:rsid w:val="000E19F7"/>
    <w:pPr>
      <w:tabs>
        <w:tab w:val="num" w:pos="360"/>
        <w:tab w:val="left" w:pos="1080"/>
      </w:tabs>
      <w:spacing w:after="80"/>
      <w:ind w:left="360" w:hanging="360"/>
      <w:jc w:val="both"/>
    </w:pPr>
    <w:rPr>
      <w:rFonts w:ascii="Times New Roman" w:hAnsi="Times New Roman" w:cs="Times New Roman"/>
      <w:sz w:val="22"/>
      <w:szCs w:val="20"/>
      <w:lang w:val="en-AU"/>
    </w:rPr>
  </w:style>
  <w:style w:type="paragraph" w:customStyle="1" w:styleId="Tablecaption">
    <w:name w:val="Table caption"/>
    <w:basedOn w:val="Normal"/>
    <w:next w:val="Normal"/>
    <w:link w:val="Tablecaption0"/>
    <w:rsid w:val="000E19F7"/>
    <w:pPr>
      <w:keepNext/>
      <w:tabs>
        <w:tab w:val="left" w:pos="1080"/>
        <w:tab w:val="left" w:pos="1440"/>
        <w:tab w:val="left" w:pos="7200"/>
      </w:tabs>
      <w:spacing w:after="120"/>
      <w:ind w:left="1080" w:hanging="1080"/>
      <w:jc w:val="both"/>
    </w:pPr>
    <w:rPr>
      <w:rFonts w:ascii="Times New Roman" w:hAnsi="Times New Roman" w:cs="Times New Roman"/>
      <w:snapToGrid w:val="0"/>
      <w:sz w:val="20"/>
      <w:szCs w:val="20"/>
      <w:lang w:val="en-GB"/>
    </w:rPr>
  </w:style>
  <w:style w:type="paragraph" w:customStyle="1" w:styleId="numberedlist">
    <w:name w:val="*numbered list"/>
    <w:basedOn w:val="Normal"/>
    <w:rsid w:val="000E19F7"/>
    <w:pPr>
      <w:spacing w:after="80"/>
      <w:ind w:left="1080" w:hanging="360"/>
      <w:jc w:val="both"/>
    </w:pPr>
    <w:rPr>
      <w:rFonts w:ascii="Times New Roman" w:hAnsi="Times New Roman" w:cs="Times New Roman"/>
      <w:sz w:val="22"/>
      <w:szCs w:val="20"/>
      <w:lang w:val="en-CA"/>
    </w:rPr>
  </w:style>
  <w:style w:type="paragraph" w:styleId="Subtitle">
    <w:name w:val="Subtitle"/>
    <w:aliases w:val="Source:,Number Normal"/>
    <w:basedOn w:val="Normal"/>
    <w:link w:val="SubtitleChar"/>
    <w:qFormat/>
    <w:rsid w:val="000E19F7"/>
    <w:pPr>
      <w:jc w:val="both"/>
    </w:pPr>
    <w:rPr>
      <w:rFonts w:ascii="Times New Roman" w:hAnsi="Times New Roman" w:cs="Times New Roman"/>
      <w:i/>
      <w:sz w:val="20"/>
      <w:szCs w:val="20"/>
      <w:lang w:val="en-AU" w:eastAsia="x-none"/>
    </w:rPr>
  </w:style>
  <w:style w:type="character" w:customStyle="1" w:styleId="SubtitleChar">
    <w:name w:val="Subtitle Char"/>
    <w:aliases w:val="Source: Char,Number Normal Char"/>
    <w:link w:val="Subtitle"/>
    <w:rsid w:val="000E19F7"/>
    <w:rPr>
      <w:rFonts w:ascii="Times New Roman" w:eastAsia="Times New Roman" w:hAnsi="Times New Roman" w:cs="Times New Roman"/>
      <w:i/>
      <w:sz w:val="20"/>
      <w:szCs w:val="20"/>
      <w:lang w:val="en-AU"/>
    </w:rPr>
  </w:style>
  <w:style w:type="paragraph" w:customStyle="1" w:styleId="TextBox">
    <w:name w:val="Text Box"/>
    <w:basedOn w:val="Normal"/>
    <w:rsid w:val="000E19F7"/>
    <w:pPr>
      <w:spacing w:after="120"/>
      <w:jc w:val="both"/>
    </w:pPr>
    <w:rPr>
      <w:rFonts w:ascii="Arial" w:hAnsi="Arial" w:cs="Times New Roman"/>
      <w:snapToGrid w:val="0"/>
      <w:sz w:val="18"/>
      <w:szCs w:val="20"/>
      <w:lang w:val="en-AU"/>
    </w:rPr>
  </w:style>
  <w:style w:type="paragraph" w:customStyle="1" w:styleId="BoxTitle">
    <w:name w:val="Box Title"/>
    <w:basedOn w:val="Heading4"/>
    <w:rsid w:val="000E19F7"/>
    <w:pPr>
      <w:spacing w:before="0" w:after="220"/>
    </w:pPr>
    <w:rPr>
      <w:rFonts w:ascii="Arial" w:hAnsi="Arial"/>
      <w:b/>
      <w:bCs w:val="0"/>
      <w:szCs w:val="24"/>
      <w:lang w:val="en-CA"/>
    </w:rPr>
  </w:style>
  <w:style w:type="character" w:customStyle="1" w:styleId="CharChar17">
    <w:name w:val="Char Char17"/>
    <w:locked/>
    <w:rsid w:val="000E19F7"/>
    <w:rPr>
      <w:rFonts w:ascii="VNI-Helve" w:eastAsia="VNI-Times" w:hAnsi="VNI-Helve" w:cs="VNI-Helve"/>
      <w:b/>
      <w:sz w:val="24"/>
      <w:szCs w:val="26"/>
      <w:lang w:val="en-GB" w:eastAsia="en-US" w:bidi="ar-SA"/>
    </w:rPr>
  </w:style>
  <w:style w:type="paragraph" w:customStyle="1" w:styleId="H-1">
    <w:name w:val="H-1"/>
    <w:basedOn w:val="Normal"/>
    <w:link w:val="H-1Char"/>
    <w:rsid w:val="000E19F7"/>
    <w:pPr>
      <w:spacing w:before="120" w:line="360" w:lineRule="atLeast"/>
      <w:jc w:val="both"/>
    </w:pPr>
    <w:rPr>
      <w:rFonts w:ascii="VNI-Helve" w:eastAsia="VNI-Times" w:hAnsi="VNI-Helve" w:cs="Times New Roman"/>
      <w:sz w:val="26"/>
      <w:szCs w:val="26"/>
      <w:lang w:val="fr-FR" w:eastAsia="x-none"/>
    </w:rPr>
  </w:style>
  <w:style w:type="character" w:customStyle="1" w:styleId="H-1Char">
    <w:name w:val="H-1 Char"/>
    <w:link w:val="H-1"/>
    <w:rsid w:val="000E19F7"/>
    <w:rPr>
      <w:rFonts w:ascii="VNI-Helve" w:eastAsia="VNI-Times" w:hAnsi="VNI-Helve" w:cs="VNI-Helve"/>
      <w:sz w:val="26"/>
      <w:szCs w:val="26"/>
      <w:lang w:val="fr-FR"/>
    </w:rPr>
  </w:style>
  <w:style w:type="paragraph" w:customStyle="1" w:styleId="H-4">
    <w:name w:val="H-4"/>
    <w:basedOn w:val="Normal"/>
    <w:link w:val="H-4Char"/>
    <w:rsid w:val="000E19F7"/>
    <w:pPr>
      <w:numPr>
        <w:numId w:val="16"/>
      </w:numPr>
      <w:spacing w:before="120" w:line="360" w:lineRule="atLeast"/>
      <w:jc w:val="both"/>
    </w:pPr>
    <w:rPr>
      <w:rFonts w:ascii="VNI-Helve" w:eastAsia="VNI-Times" w:hAnsi="VNI-Helve" w:cs="Times New Roman"/>
      <w:sz w:val="26"/>
      <w:lang w:val="x-none" w:eastAsia="x-none"/>
    </w:rPr>
  </w:style>
  <w:style w:type="character" w:customStyle="1" w:styleId="H-4Char">
    <w:name w:val="H-4 Char"/>
    <w:link w:val="H-4"/>
    <w:rsid w:val="000E19F7"/>
    <w:rPr>
      <w:rFonts w:ascii="VNI-Helve" w:eastAsia="VNI-Times" w:hAnsi="VNI-Helve"/>
      <w:sz w:val="26"/>
      <w:szCs w:val="24"/>
      <w:lang w:val="x-none" w:eastAsia="x-none"/>
    </w:rPr>
  </w:style>
  <w:style w:type="paragraph" w:customStyle="1" w:styleId="Nguontulieu">
    <w:name w:val="Nguon tu lieu"/>
    <w:basedOn w:val="Normal"/>
    <w:autoRedefine/>
    <w:rsid w:val="000E19F7"/>
    <w:pPr>
      <w:spacing w:before="60" w:after="60"/>
    </w:pPr>
    <w:rPr>
      <w:rFonts w:ascii="Times New Roman" w:eastAsia="Batang" w:hAnsi="Times New Roman" w:cs="Times New Roman"/>
      <w:iCs/>
      <w:sz w:val="26"/>
      <w:szCs w:val="26"/>
    </w:rPr>
  </w:style>
  <w:style w:type="paragraph" w:customStyle="1" w:styleId="MucI">
    <w:name w:val="Muc I"/>
    <w:basedOn w:val="Heading5"/>
    <w:rsid w:val="000E19F7"/>
    <w:pPr>
      <w:keepNext/>
      <w:spacing w:before="120" w:after="120"/>
      <w:ind w:left="0" w:firstLine="0"/>
      <w:jc w:val="left"/>
    </w:pPr>
    <w:rPr>
      <w:rFonts w:ascii=".VnTime" w:hAnsi=".VnTime" w:cs="VNI-Helve"/>
      <w:bCs w:val="0"/>
      <w:sz w:val="26"/>
      <w:szCs w:val="26"/>
      <w:lang w:val="en-US" w:eastAsia="en-US"/>
    </w:rPr>
  </w:style>
  <w:style w:type="paragraph" w:customStyle="1" w:styleId="Muc1">
    <w:name w:val="Muc 1"/>
    <w:basedOn w:val="Heading5"/>
    <w:rsid w:val="000E19F7"/>
    <w:pPr>
      <w:keepNext/>
      <w:spacing w:after="120"/>
      <w:ind w:left="0" w:firstLine="0"/>
      <w:jc w:val="left"/>
    </w:pPr>
    <w:rPr>
      <w:rFonts w:ascii=".VnTime" w:hAnsi=".VnTime" w:cs="VNI-Helve"/>
      <w:bCs w:val="0"/>
      <w:i/>
      <w:sz w:val="26"/>
      <w:szCs w:val="26"/>
      <w:lang w:val="en-US" w:eastAsia="en-US"/>
    </w:rPr>
  </w:style>
  <w:style w:type="paragraph" w:styleId="ListBullet3">
    <w:name w:val="List Bullet 3"/>
    <w:basedOn w:val="Normal"/>
    <w:autoRedefine/>
    <w:rsid w:val="000E19F7"/>
    <w:pPr>
      <w:numPr>
        <w:numId w:val="17"/>
      </w:numPr>
    </w:pPr>
    <w:rPr>
      <w:rFonts w:ascii="VNI-Times" w:eastAsia="MS Mincho" w:hAnsi="VNI-Times" w:cs="Times New Roman"/>
      <w:sz w:val="26"/>
      <w:szCs w:val="20"/>
    </w:rPr>
  </w:style>
  <w:style w:type="paragraph" w:styleId="ListBullet4">
    <w:name w:val="List Bullet 4"/>
    <w:basedOn w:val="Normal"/>
    <w:autoRedefine/>
    <w:rsid w:val="000E19F7"/>
    <w:pPr>
      <w:numPr>
        <w:numId w:val="18"/>
      </w:numPr>
      <w:tabs>
        <w:tab w:val="clear" w:pos="1440"/>
        <w:tab w:val="num" w:pos="1209"/>
      </w:tabs>
      <w:ind w:left="1209"/>
    </w:pPr>
    <w:rPr>
      <w:rFonts w:ascii=".VnTime" w:eastAsia="MS Mincho" w:hAnsi=".VnTime" w:cs="Times New Roman"/>
      <w:sz w:val="26"/>
      <w:szCs w:val="20"/>
    </w:rPr>
  </w:style>
  <w:style w:type="paragraph" w:customStyle="1" w:styleId="1">
    <w:name w:val="1"/>
    <w:basedOn w:val="Footer"/>
    <w:autoRedefine/>
    <w:rsid w:val="000E19F7"/>
    <w:pPr>
      <w:numPr>
        <w:numId w:val="19"/>
      </w:numPr>
      <w:tabs>
        <w:tab w:val="clear" w:pos="4680"/>
        <w:tab w:val="clear" w:pos="9360"/>
        <w:tab w:val="center" w:pos="4320"/>
        <w:tab w:val="right" w:pos="8640"/>
      </w:tabs>
      <w:autoSpaceDE w:val="0"/>
      <w:autoSpaceDN w:val="0"/>
      <w:spacing w:before="120" w:after="120" w:line="312" w:lineRule="auto"/>
    </w:pPr>
    <w:rPr>
      <w:rFonts w:ascii=".VnAvantH" w:eastAsia="MS Mincho" w:hAnsi=".VnAvantH"/>
      <w:b/>
      <w:sz w:val="24"/>
      <w:lang w:val="en-US" w:eastAsia="en-US"/>
    </w:rPr>
  </w:style>
  <w:style w:type="paragraph" w:customStyle="1" w:styleId="2">
    <w:name w:val="2"/>
    <w:basedOn w:val="Normal"/>
    <w:autoRedefine/>
    <w:rsid w:val="000E19F7"/>
    <w:pPr>
      <w:numPr>
        <w:ilvl w:val="1"/>
        <w:numId w:val="19"/>
      </w:numPr>
      <w:autoSpaceDE w:val="0"/>
      <w:autoSpaceDN w:val="0"/>
      <w:spacing w:before="120" w:line="288" w:lineRule="auto"/>
      <w:jc w:val="both"/>
    </w:pPr>
    <w:rPr>
      <w:rFonts w:ascii=".VnTimeH" w:eastAsia="MS Mincho" w:hAnsi=".VnTimeH" w:cs="Times New Roman"/>
      <w:b/>
      <w:szCs w:val="20"/>
    </w:rPr>
  </w:style>
  <w:style w:type="paragraph" w:customStyle="1" w:styleId="3">
    <w:name w:val="3"/>
    <w:basedOn w:val="Normal"/>
    <w:autoRedefine/>
    <w:rsid w:val="000E19F7"/>
    <w:pPr>
      <w:autoSpaceDE w:val="0"/>
      <w:autoSpaceDN w:val="0"/>
      <w:spacing w:before="120" w:line="320" w:lineRule="atLeast"/>
      <w:ind w:left="130"/>
      <w:jc w:val="both"/>
    </w:pPr>
    <w:rPr>
      <w:rFonts w:ascii="Times New Roman" w:eastAsia="MS Mincho" w:hAnsi="Times New Roman" w:cs="Times New Roman"/>
      <w:sz w:val="26"/>
      <w:szCs w:val="20"/>
    </w:rPr>
  </w:style>
  <w:style w:type="paragraph" w:customStyle="1" w:styleId="StyleFooterJustifiedBefore6ptAfter6pt">
    <w:name w:val="Style Footer + Justified Before:  6 pt After:  6 pt"/>
    <w:basedOn w:val="Footer"/>
    <w:autoRedefine/>
    <w:rsid w:val="000E19F7"/>
    <w:pPr>
      <w:tabs>
        <w:tab w:val="clear" w:pos="4680"/>
        <w:tab w:val="clear" w:pos="9360"/>
        <w:tab w:val="center" w:pos="4320"/>
        <w:tab w:val="right" w:pos="8640"/>
      </w:tabs>
      <w:autoSpaceDE w:val="0"/>
      <w:autoSpaceDN w:val="0"/>
      <w:spacing w:before="120" w:after="120" w:line="240" w:lineRule="auto"/>
      <w:jc w:val="both"/>
    </w:pPr>
    <w:rPr>
      <w:rFonts w:ascii=".VnTime" w:eastAsia="MS Mincho" w:hAnsi=".VnTime"/>
      <w:lang w:val="en-US" w:eastAsia="en-US"/>
    </w:rPr>
  </w:style>
  <w:style w:type="paragraph" w:customStyle="1" w:styleId="Brett3">
    <w:name w:val="Brett3"/>
    <w:basedOn w:val="Normal"/>
    <w:autoRedefine/>
    <w:rsid w:val="000E19F7"/>
    <w:pPr>
      <w:widowControl w:val="0"/>
      <w:tabs>
        <w:tab w:val="num" w:pos="1080"/>
        <w:tab w:val="num" w:pos="1117"/>
      </w:tabs>
      <w:spacing w:before="120" w:line="288" w:lineRule="auto"/>
      <w:ind w:left="1440" w:hanging="720"/>
      <w:jc w:val="both"/>
    </w:pPr>
    <w:rPr>
      <w:rFonts w:ascii=".VnArial Narrow" w:eastAsia="MS Mincho" w:hAnsi=".VnArial Narrow" w:cs="Arial"/>
      <w:b/>
      <w:bCs/>
      <w:sz w:val="23"/>
      <w:szCs w:val="20"/>
    </w:rPr>
  </w:style>
  <w:style w:type="paragraph" w:customStyle="1" w:styleId="ac">
    <w:name w:val="a"/>
    <w:basedOn w:val="List1"/>
    <w:rsid w:val="000E19F7"/>
    <w:pPr>
      <w:spacing w:line="360" w:lineRule="auto"/>
      <w:jc w:val="both"/>
    </w:pPr>
    <w:rPr>
      <w:rFonts w:ascii="Times New Roman" w:hAnsi="Times New Roman"/>
      <w:b/>
      <w:bCs w:val="0"/>
      <w:i/>
      <w:iCs w:val="0"/>
      <w:sz w:val="26"/>
      <w:lang w:val="en-US"/>
    </w:rPr>
  </w:style>
  <w:style w:type="paragraph" w:customStyle="1" w:styleId="xl46">
    <w:name w:val="xl46"/>
    <w:basedOn w:val="Normal"/>
    <w:rsid w:val="000E19F7"/>
    <w:pPr>
      <w:pBdr>
        <w:left w:val="single" w:sz="4" w:space="0" w:color="auto"/>
        <w:bottom w:val="single" w:sz="4" w:space="0" w:color="auto"/>
        <w:right w:val="single" w:sz="4" w:space="0" w:color="auto"/>
      </w:pBdr>
      <w:spacing w:before="100" w:beforeAutospacing="1" w:after="100" w:afterAutospacing="1"/>
      <w:jc w:val="center"/>
    </w:pPr>
    <w:rPr>
      <w:rFonts w:ascii=".VnTime" w:eastAsia="Arial Unicode MS" w:hAnsi=".VnTime" w:cs="Arial Unicode MS"/>
    </w:rPr>
  </w:style>
  <w:style w:type="paragraph" w:customStyle="1" w:styleId="-Bold2">
    <w:name w:val="- Bold 2"/>
    <w:basedOn w:val="Normal"/>
    <w:rsid w:val="000E19F7"/>
    <w:pPr>
      <w:numPr>
        <w:ilvl w:val="1"/>
        <w:numId w:val="20"/>
      </w:numPr>
    </w:pPr>
    <w:rPr>
      <w:rFonts w:ascii=".VnTime" w:hAnsi=".VnTime" w:cs="Times New Roman"/>
      <w:sz w:val="26"/>
      <w:szCs w:val="20"/>
    </w:rPr>
  </w:style>
  <w:style w:type="paragraph" w:customStyle="1" w:styleId="StyleHeading3Bold">
    <w:name w:val="Style Heading 3 + Bold"/>
    <w:basedOn w:val="Heading3"/>
    <w:autoRedefine/>
    <w:rsid w:val="000E19F7"/>
    <w:pPr>
      <w:numPr>
        <w:ilvl w:val="2"/>
      </w:numPr>
      <w:tabs>
        <w:tab w:val="num" w:pos="0"/>
      </w:tabs>
      <w:spacing w:before="0" w:after="0" w:line="288" w:lineRule="auto"/>
    </w:pPr>
    <w:rPr>
      <w:rFonts w:ascii="Times New Roman" w:hAnsi="Times New Roman"/>
      <w:sz w:val="25"/>
      <w:szCs w:val="25"/>
      <w:lang w:val="en-GB"/>
    </w:rPr>
  </w:style>
  <w:style w:type="paragraph" w:customStyle="1" w:styleId="Bodyofitem1">
    <w:name w:val="Body of item 1"/>
    <w:basedOn w:val="Normal"/>
    <w:autoRedefine/>
    <w:rsid w:val="000E19F7"/>
    <w:pPr>
      <w:widowControl w:val="0"/>
      <w:ind w:firstLineChars="472" w:firstLine="1133"/>
      <w:jc w:val="both"/>
    </w:pPr>
    <w:rPr>
      <w:rFonts w:ascii="Times New Roman" w:eastAsia="MS Mincho" w:hAnsi="Times New Roman" w:cs="Times New Roman"/>
      <w:kern w:val="2"/>
      <w:lang w:eastAsia="ja-JP"/>
    </w:rPr>
  </w:style>
  <w:style w:type="character" w:customStyle="1" w:styleId="Heading1Char1">
    <w:name w:val="Heading 1 Char1"/>
    <w:aliases w:val="Heading Char1,Heading1 Char,HD1-1 Char,Tieude1 Char,Heading1 Char Char1"/>
    <w:locked/>
    <w:rsid w:val="000E19F7"/>
    <w:rPr>
      <w:rFonts w:ascii=".VnHelvetInsH" w:eastAsia="MS Mincho" w:hAnsi=".VnHelvetInsH"/>
      <w:sz w:val="32"/>
      <w:szCs w:val="26"/>
      <w:lang w:val="x-none" w:eastAsia="x-none"/>
    </w:rPr>
  </w:style>
  <w:style w:type="character" w:customStyle="1" w:styleId="CharChar16">
    <w:name w:val="Char Char16"/>
    <w:locked/>
    <w:rsid w:val="000E19F7"/>
    <w:rPr>
      <w:rFonts w:ascii=".VnTime" w:eastAsia="VNI-Times" w:hAnsi=".VnTime" w:cs="VNI-Helve"/>
      <w:b/>
      <w:bCs/>
      <w:i/>
      <w:iCs/>
      <w:sz w:val="26"/>
      <w:szCs w:val="26"/>
      <w:lang w:val="en-US" w:eastAsia="en-US" w:bidi="ar-SA"/>
    </w:rPr>
  </w:style>
  <w:style w:type="numbering" w:customStyle="1" w:styleId="My">
    <w:name w:val="My"/>
    <w:rsid w:val="000E19F7"/>
    <w:pPr>
      <w:numPr>
        <w:numId w:val="22"/>
      </w:numPr>
    </w:pPr>
  </w:style>
  <w:style w:type="numbering" w:styleId="111111">
    <w:name w:val="Outline List 2"/>
    <w:aliases w:val="I/I.I.1/"/>
    <w:basedOn w:val="NoList"/>
    <w:rsid w:val="000E19F7"/>
    <w:pPr>
      <w:numPr>
        <w:numId w:val="21"/>
      </w:numPr>
    </w:pPr>
  </w:style>
  <w:style w:type="paragraph" w:customStyle="1" w:styleId="To1">
    <w:name w:val="To1"/>
    <w:basedOn w:val="Normal"/>
    <w:next w:val="Normal"/>
    <w:rsid w:val="000E19F7"/>
    <w:pPr>
      <w:numPr>
        <w:numId w:val="23"/>
      </w:numPr>
      <w:autoSpaceDE w:val="0"/>
      <w:autoSpaceDN w:val="0"/>
      <w:spacing w:before="40" w:after="40" w:line="288" w:lineRule="auto"/>
      <w:jc w:val="both"/>
    </w:pPr>
    <w:rPr>
      <w:rFonts w:ascii=".VnArialH" w:hAnsi=".VnArialH" w:cs="Times New Roman"/>
      <w:sz w:val="26"/>
      <w:szCs w:val="26"/>
      <w:lang w:val="en-GB"/>
    </w:rPr>
  </w:style>
  <w:style w:type="paragraph" w:customStyle="1" w:styleId="To2">
    <w:name w:val="To2"/>
    <w:basedOn w:val="Heading2"/>
    <w:next w:val="Normal"/>
    <w:rsid w:val="000E19F7"/>
    <w:pPr>
      <w:numPr>
        <w:ilvl w:val="1"/>
        <w:numId w:val="23"/>
      </w:numPr>
      <w:autoSpaceDE w:val="0"/>
      <w:autoSpaceDN w:val="0"/>
      <w:spacing w:before="40" w:after="40" w:line="288" w:lineRule="auto"/>
      <w:jc w:val="both"/>
    </w:pPr>
    <w:rPr>
      <w:rFonts w:ascii=".VnTime" w:hAnsi=".VnTime" w:cs="VNI-Helve"/>
      <w:i w:val="0"/>
      <w:iCs w:val="0"/>
      <w:sz w:val="26"/>
      <w:szCs w:val="26"/>
      <w:lang w:val="en-US" w:eastAsia="en-US"/>
    </w:rPr>
  </w:style>
  <w:style w:type="paragraph" w:customStyle="1" w:styleId="Vn1">
    <w:name w:val="Vn1"/>
    <w:basedOn w:val="Normal"/>
    <w:next w:val="BodyText0"/>
    <w:rsid w:val="000E19F7"/>
    <w:pPr>
      <w:numPr>
        <w:numId w:val="24"/>
      </w:numPr>
      <w:spacing w:before="40" w:after="40" w:line="288" w:lineRule="auto"/>
    </w:pPr>
    <w:rPr>
      <w:rFonts w:ascii=".VnArialH" w:hAnsi=".VnArialH" w:cs="Times New Roman"/>
      <w:b/>
      <w:sz w:val="26"/>
      <w:szCs w:val="26"/>
    </w:rPr>
  </w:style>
  <w:style w:type="paragraph" w:customStyle="1" w:styleId="Vn2">
    <w:name w:val="Vn2"/>
    <w:basedOn w:val="Normal"/>
    <w:rsid w:val="000E19F7"/>
    <w:pPr>
      <w:numPr>
        <w:ilvl w:val="1"/>
        <w:numId w:val="24"/>
      </w:numPr>
      <w:spacing w:before="40" w:after="40" w:line="288" w:lineRule="auto"/>
    </w:pPr>
    <w:rPr>
      <w:rFonts w:ascii=".VnTime" w:hAnsi=".VnTime" w:cs="Times New Roman"/>
      <w:b/>
      <w:sz w:val="26"/>
      <w:szCs w:val="26"/>
    </w:rPr>
  </w:style>
  <w:style w:type="paragraph" w:customStyle="1" w:styleId="Vn3">
    <w:name w:val="Vn3"/>
    <w:basedOn w:val="Normal"/>
    <w:next w:val="BodyText0"/>
    <w:rsid w:val="000E19F7"/>
    <w:pPr>
      <w:numPr>
        <w:ilvl w:val="2"/>
        <w:numId w:val="24"/>
      </w:numPr>
      <w:spacing w:before="40" w:after="40" w:line="288" w:lineRule="auto"/>
    </w:pPr>
    <w:rPr>
      <w:rFonts w:ascii=".VnTime" w:hAnsi=".VnTime" w:cs="Times New Roman"/>
      <w:b/>
      <w:i/>
      <w:sz w:val="26"/>
      <w:szCs w:val="26"/>
    </w:rPr>
  </w:style>
  <w:style w:type="numbering" w:styleId="ArticleSection">
    <w:name w:val="Outline List 3"/>
    <w:basedOn w:val="NoList"/>
    <w:rsid w:val="000E19F7"/>
    <w:pPr>
      <w:numPr>
        <w:numId w:val="25"/>
      </w:numPr>
    </w:pPr>
  </w:style>
  <w:style w:type="character" w:customStyle="1" w:styleId="CharChar6">
    <w:name w:val="Char Char6"/>
    <w:rsid w:val="000E19F7"/>
    <w:rPr>
      <w:rFonts w:ascii=".VnTime" w:eastAsia="VNI-Times" w:hAnsi=".VnTime" w:cs="VNI-Helve"/>
      <w:sz w:val="26"/>
      <w:szCs w:val="26"/>
      <w:lang w:val="en-US" w:eastAsia="en-US" w:bidi="ar-SA"/>
    </w:rPr>
  </w:style>
  <w:style w:type="character" w:styleId="PlaceholderText">
    <w:name w:val="Placeholder Text"/>
    <w:semiHidden/>
    <w:rsid w:val="000E19F7"/>
    <w:rPr>
      <w:rFonts w:ascii="VNI-Helve" w:eastAsia="VNI-Times" w:hAnsi="VNI-Helve" w:cs="VNI-Helve"/>
      <w:color w:val="808080"/>
      <w:sz w:val="26"/>
      <w:szCs w:val="26"/>
      <w:lang w:val="en-US" w:eastAsia="en-US" w:bidi="ar-SA"/>
    </w:rPr>
  </w:style>
  <w:style w:type="paragraph" w:customStyle="1" w:styleId="DonvibangChar">
    <w:name w:val="Don vi bang Char"/>
    <w:basedOn w:val="Normal"/>
    <w:autoRedefine/>
    <w:rsid w:val="000E19F7"/>
    <w:pPr>
      <w:spacing w:after="60"/>
      <w:jc w:val="right"/>
    </w:pPr>
    <w:rPr>
      <w:rFonts w:ascii="Times New Roman" w:eastAsia="Batang" w:hAnsi="Times New Roman" w:cs="Times New Roman"/>
      <w:i/>
      <w:iCs/>
      <w:szCs w:val="26"/>
      <w:lang w:val="fr-FR"/>
    </w:rPr>
  </w:style>
  <w:style w:type="paragraph" w:customStyle="1" w:styleId="Tieudebang">
    <w:name w:val="Tieu de bang"/>
    <w:basedOn w:val="Normal"/>
    <w:autoRedefine/>
    <w:rsid w:val="000E19F7"/>
    <w:pPr>
      <w:spacing w:before="120" w:after="120"/>
      <w:jc w:val="center"/>
    </w:pPr>
    <w:rPr>
      <w:rFonts w:ascii="Times New Roman" w:eastAsia="Batang" w:hAnsi="Times New Roman" w:cs="Times New Roman"/>
      <w:b/>
      <w:bCs/>
      <w:sz w:val="26"/>
      <w:szCs w:val="26"/>
      <w:lang w:val="pt-BR"/>
    </w:rPr>
  </w:style>
  <w:style w:type="paragraph" w:customStyle="1" w:styleId="Bulletgach">
    <w:name w:val="Bullet gach"/>
    <w:basedOn w:val="Normal"/>
    <w:rsid w:val="000E19F7"/>
    <w:pPr>
      <w:numPr>
        <w:numId w:val="26"/>
      </w:numPr>
    </w:pPr>
    <w:rPr>
      <w:rFonts w:ascii="Times New Roman" w:hAnsi="Times New Roman" w:cs="Times New Roman"/>
      <w:sz w:val="26"/>
      <w:szCs w:val="26"/>
    </w:rPr>
  </w:style>
  <w:style w:type="paragraph" w:customStyle="1" w:styleId="Title1">
    <w:name w:val="Title 1"/>
    <w:rsid w:val="000E19F7"/>
    <w:pPr>
      <w:spacing w:after="300"/>
      <w:jc w:val="both"/>
    </w:pPr>
    <w:rPr>
      <w:rFonts w:ascii="Times New Roman" w:eastAsia="MS PGothic" w:hAnsi="Times New Roman"/>
      <w:noProof/>
      <w:sz w:val="22"/>
      <w:lang w:val="en-US" w:eastAsia="ja-JP"/>
    </w:rPr>
  </w:style>
  <w:style w:type="character" w:customStyle="1" w:styleId="ejre">
    <w:name w:val="ejr_e"/>
    <w:rsid w:val="000E19F7"/>
    <w:rPr>
      <w:rFonts w:ascii="VNI-Helve" w:eastAsia="VNI-Times" w:hAnsi="VNI-Helve" w:cs="VNI-Helve"/>
      <w:sz w:val="26"/>
      <w:szCs w:val="26"/>
      <w:lang w:val="en-US" w:eastAsia="en-US" w:bidi="ar-SA"/>
    </w:rPr>
  </w:style>
  <w:style w:type="character" w:customStyle="1" w:styleId="ejrj">
    <w:name w:val="ejr_j"/>
    <w:rsid w:val="000E19F7"/>
    <w:rPr>
      <w:rFonts w:ascii="VNI-Helve" w:eastAsia="VNI-Times" w:hAnsi="VNI-Helve" w:cs="VNI-Helve"/>
      <w:sz w:val="26"/>
      <w:szCs w:val="26"/>
      <w:lang w:val="en-US" w:eastAsia="en-US" w:bidi="ar-SA"/>
    </w:rPr>
  </w:style>
  <w:style w:type="paragraph" w:customStyle="1" w:styleId="text">
    <w:name w:val="text"/>
    <w:basedOn w:val="BodyText0"/>
    <w:rsid w:val="000E19F7"/>
    <w:pPr>
      <w:adjustRightInd/>
      <w:spacing w:before="120" w:after="120" w:line="320" w:lineRule="exact"/>
      <w:ind w:left="0" w:firstLine="0"/>
      <w:textAlignment w:val="auto"/>
    </w:pPr>
    <w:rPr>
      <w:rFonts w:ascii="Times New Roman" w:hAnsi="Times New Roman" w:cs="VNI-Helve"/>
      <w:snapToGrid/>
      <w:kern w:val="2"/>
      <w:sz w:val="24"/>
      <w:szCs w:val="26"/>
      <w:lang w:eastAsia="ja-JP"/>
    </w:rPr>
  </w:style>
  <w:style w:type="paragraph" w:customStyle="1" w:styleId="question">
    <w:name w:val="question"/>
    <w:basedOn w:val="Normal"/>
    <w:rsid w:val="000E19F7"/>
    <w:pPr>
      <w:widowControl w:val="0"/>
      <w:tabs>
        <w:tab w:val="left" w:pos="315"/>
      </w:tabs>
      <w:spacing w:afterLines="50" w:after="120"/>
      <w:jc w:val="both"/>
    </w:pPr>
    <w:rPr>
      <w:rFonts w:ascii="Arial" w:eastAsia="MS PGothic" w:hAnsi="Arial" w:cs="Times New Roman"/>
      <w:kern w:val="2"/>
      <w:sz w:val="21"/>
      <w:lang w:eastAsia="ja-JP"/>
    </w:rPr>
  </w:style>
  <w:style w:type="paragraph" w:customStyle="1" w:styleId="Web1">
    <w:name w:val="普通(Web)1"/>
    <w:aliases w:val="普通 (Web)"/>
    <w:basedOn w:val="Normal"/>
    <w:rsid w:val="000E19F7"/>
    <w:pPr>
      <w:spacing w:before="100" w:after="100"/>
    </w:pPr>
    <w:rPr>
      <w:rFonts w:ascii="SimSun" w:eastAsia="SimSun" w:hAnsi="SimSun" w:cs="Times New Roman"/>
      <w:szCs w:val="20"/>
      <w:lang w:eastAsia="zh-CN"/>
    </w:rPr>
  </w:style>
  <w:style w:type="paragraph" w:customStyle="1" w:styleId="Normal2">
    <w:name w:val="Normal 2"/>
    <w:basedOn w:val="Normal"/>
    <w:rsid w:val="000E19F7"/>
    <w:pPr>
      <w:spacing w:before="240" w:after="240"/>
      <w:ind w:left="357"/>
      <w:jc w:val="both"/>
    </w:pPr>
    <w:rPr>
      <w:rFonts w:ascii="Times New Roman" w:hAnsi="Times New Roman" w:cs="Times New Roman"/>
      <w:lang w:eastAsia="es-ES"/>
    </w:rPr>
  </w:style>
  <w:style w:type="paragraph" w:customStyle="1" w:styleId="ad">
    <w:name w:val="基准页眉样式"/>
    <w:basedOn w:val="BodyText0"/>
    <w:autoRedefine/>
    <w:rsid w:val="000E19F7"/>
    <w:pPr>
      <w:framePr w:hSpace="180" w:wrap="around" w:vAnchor="text" w:hAnchor="page" w:x="1591" w:y="376"/>
      <w:adjustRightInd/>
      <w:spacing w:beforeLines="50" w:before="159" w:afterLines="50" w:after="159" w:line="288" w:lineRule="auto"/>
      <w:ind w:left="0" w:firstLine="0"/>
      <w:jc w:val="center"/>
      <w:textAlignment w:val="auto"/>
    </w:pPr>
    <w:rPr>
      <w:rFonts w:ascii="SimSun" w:eastAsia="SimSun" w:hAnsi="SimSun" w:cs="VNI-Helve"/>
      <w:smallCaps/>
      <w:snapToGrid/>
      <w:w w:val="95"/>
      <w:kern w:val="2"/>
      <w:sz w:val="24"/>
      <w:szCs w:val="26"/>
      <w:lang w:eastAsia="zh-CN"/>
    </w:rPr>
  </w:style>
  <w:style w:type="paragraph" w:customStyle="1" w:styleId="body">
    <w:name w:val="body"/>
    <w:basedOn w:val="BodyText3"/>
    <w:rsid w:val="000E19F7"/>
  </w:style>
  <w:style w:type="paragraph" w:customStyle="1" w:styleId="StyleBodyText3Italic">
    <w:name w:val="Style Body Text 3 + Italic"/>
    <w:basedOn w:val="BodyText3"/>
    <w:rsid w:val="000E19F7"/>
  </w:style>
  <w:style w:type="paragraph" w:customStyle="1" w:styleId="StyleBefore6pt">
    <w:name w:val="Style Before:  6 pt"/>
    <w:basedOn w:val="Normal"/>
    <w:rsid w:val="000E19F7"/>
    <w:pPr>
      <w:keepNext/>
      <w:tabs>
        <w:tab w:val="num" w:pos="360"/>
      </w:tabs>
      <w:spacing w:before="80" w:after="80" w:line="276" w:lineRule="auto"/>
      <w:ind w:left="360" w:hanging="360"/>
      <w:jc w:val="both"/>
    </w:pPr>
    <w:rPr>
      <w:rFonts w:ascii=".VnArial" w:hAnsi=".VnArial" w:cs="Times New Roman"/>
    </w:rPr>
  </w:style>
  <w:style w:type="paragraph" w:customStyle="1" w:styleId="D">
    <w:name w:val="D"/>
    <w:basedOn w:val="Normal"/>
    <w:rsid w:val="000E19F7"/>
    <w:pPr>
      <w:tabs>
        <w:tab w:val="num" w:pos="227"/>
      </w:tabs>
      <w:spacing w:before="80" w:after="80" w:line="276" w:lineRule="auto"/>
      <w:jc w:val="both"/>
    </w:pPr>
    <w:rPr>
      <w:rFonts w:ascii=".VnArial" w:hAnsi=".VnArial" w:cs="Times New Roman"/>
    </w:rPr>
  </w:style>
  <w:style w:type="paragraph" w:customStyle="1" w:styleId="xl60">
    <w:name w:val="xl60"/>
    <w:basedOn w:val="Normal"/>
    <w:rsid w:val="000E19F7"/>
    <w:pPr>
      <w:spacing w:before="100" w:beforeAutospacing="1" w:after="100" w:afterAutospacing="1"/>
      <w:jc w:val="center"/>
    </w:pPr>
    <w:rPr>
      <w:rFonts w:ascii=".VnTimeH" w:hAnsi=".VnTimeH" w:cs="Times New Roman"/>
      <w:sz w:val="18"/>
      <w:szCs w:val="18"/>
    </w:rPr>
  </w:style>
  <w:style w:type="paragraph" w:customStyle="1" w:styleId="11">
    <w:name w:val="1.1"/>
    <w:basedOn w:val="Heading3"/>
    <w:rsid w:val="000E19F7"/>
    <w:pPr>
      <w:widowControl w:val="0"/>
      <w:spacing w:before="120"/>
      <w:ind w:left="284"/>
    </w:pPr>
    <w:rPr>
      <w:rFonts w:ascii=".VnTime" w:hAnsi=".VnTime"/>
      <w:bCs w:val="0"/>
      <w:i/>
      <w:spacing w:val="-10"/>
      <w:sz w:val="26"/>
      <w:szCs w:val="20"/>
      <w:lang w:val="en-US"/>
    </w:rPr>
  </w:style>
  <w:style w:type="paragraph" w:customStyle="1" w:styleId="Normal12pt">
    <w:name w:val="Normal + 12pt"/>
    <w:basedOn w:val="body"/>
    <w:rsid w:val="000E19F7"/>
    <w:pPr>
      <w:spacing w:after="0" w:line="288" w:lineRule="auto"/>
      <w:jc w:val="both"/>
    </w:pPr>
    <w:rPr>
      <w:bCs w:val="0"/>
      <w:sz w:val="24"/>
      <w:szCs w:val="24"/>
      <w:lang w:val="fr-FR"/>
    </w:rPr>
  </w:style>
  <w:style w:type="paragraph" w:customStyle="1" w:styleId="Normal12pt0">
    <w:name w:val="Normal + 12 pt"/>
    <w:basedOn w:val="Normal12pt"/>
    <w:rsid w:val="000E19F7"/>
  </w:style>
  <w:style w:type="paragraph" w:customStyle="1" w:styleId="N10">
    <w:name w:val="N1"/>
    <w:basedOn w:val="Normal"/>
    <w:rsid w:val="000E19F7"/>
    <w:pPr>
      <w:autoSpaceDE w:val="0"/>
      <w:autoSpaceDN w:val="0"/>
      <w:adjustRightInd w:val="0"/>
      <w:spacing w:line="288" w:lineRule="auto"/>
      <w:ind w:firstLine="600"/>
      <w:jc w:val="both"/>
    </w:pPr>
    <w:rPr>
      <w:rFonts w:ascii=".VnTime" w:hAnsi=".VnTime" w:cs="Times New Roman"/>
      <w:sz w:val="28"/>
    </w:rPr>
  </w:style>
  <w:style w:type="paragraph" w:customStyle="1" w:styleId="Hoa5">
    <w:name w:val="Hoa5"/>
    <w:basedOn w:val="N10"/>
    <w:rsid w:val="000E19F7"/>
    <w:pPr>
      <w:tabs>
        <w:tab w:val="right" w:pos="8760"/>
      </w:tabs>
      <w:ind w:firstLine="0"/>
      <w:jc w:val="center"/>
    </w:pPr>
    <w:rPr>
      <w:color w:val="000000"/>
      <w:spacing w:val="-2"/>
      <w:sz w:val="22"/>
      <w:szCs w:val="22"/>
    </w:rPr>
  </w:style>
  <w:style w:type="paragraph" w:customStyle="1" w:styleId="Hoa3">
    <w:name w:val="Hoa3"/>
    <w:rsid w:val="000E19F7"/>
    <w:pPr>
      <w:tabs>
        <w:tab w:val="right" w:pos="8760"/>
      </w:tabs>
      <w:spacing w:line="288" w:lineRule="auto"/>
      <w:jc w:val="center"/>
    </w:pPr>
    <w:rPr>
      <w:rFonts w:ascii=".VnTime" w:eastAsia="Times New Roman" w:hAnsi=".VnTime"/>
      <w:noProof/>
      <w:sz w:val="24"/>
      <w:lang w:val="en-US" w:eastAsia="en-US"/>
    </w:rPr>
  </w:style>
  <w:style w:type="paragraph" w:customStyle="1" w:styleId="Thuy5">
    <w:name w:val="Thuy5"/>
    <w:basedOn w:val="Normal"/>
    <w:rsid w:val="000E19F7"/>
    <w:pPr>
      <w:spacing w:after="120"/>
      <w:jc w:val="center"/>
    </w:pPr>
    <w:rPr>
      <w:rFonts w:ascii="Arial Bold" w:eastAsia="MS Mincho" w:hAnsi="Arial Bold" w:cs="Arial"/>
      <w:b/>
      <w:sz w:val="22"/>
      <w:szCs w:val="22"/>
      <w:lang w:eastAsia="ja-JP"/>
    </w:rPr>
  </w:style>
  <w:style w:type="paragraph" w:customStyle="1" w:styleId="Thuy7">
    <w:name w:val="Thuy7"/>
    <w:basedOn w:val="BodyText0"/>
    <w:rsid w:val="000E19F7"/>
    <w:pPr>
      <w:widowControl/>
      <w:adjustRightInd/>
      <w:spacing w:before="120" w:after="120" w:line="288" w:lineRule="auto"/>
      <w:ind w:left="0" w:firstLine="0"/>
      <w:jc w:val="center"/>
      <w:textAlignment w:val="auto"/>
    </w:pPr>
    <w:rPr>
      <w:rFonts w:ascii="Arial" w:eastAsia="Times New Roman" w:hAnsi="Arial" w:cs="Arial"/>
      <w:snapToGrid/>
      <w:sz w:val="22"/>
      <w:szCs w:val="22"/>
      <w:lang w:val="en-GB"/>
    </w:rPr>
  </w:style>
  <w:style w:type="paragraph" w:customStyle="1" w:styleId="StyleDBold">
    <w:name w:val="Style D + Bold"/>
    <w:basedOn w:val="Normal"/>
    <w:rsid w:val="000E19F7"/>
    <w:pPr>
      <w:tabs>
        <w:tab w:val="num" w:pos="360"/>
      </w:tabs>
      <w:spacing w:before="80" w:after="80" w:line="276" w:lineRule="auto"/>
      <w:jc w:val="both"/>
    </w:pPr>
    <w:rPr>
      <w:rFonts w:ascii=".VnArial" w:hAnsi=".VnArial" w:cs="Times New Roman"/>
      <w:b/>
      <w:bCs/>
      <w:sz w:val="26"/>
      <w:szCs w:val="26"/>
    </w:rPr>
  </w:style>
  <w:style w:type="paragraph" w:customStyle="1" w:styleId="6">
    <w:name w:val="6"/>
    <w:basedOn w:val="Normal"/>
    <w:autoRedefine/>
    <w:rsid w:val="000E19F7"/>
    <w:pPr>
      <w:spacing w:before="120" w:after="120" w:line="360" w:lineRule="auto"/>
      <w:ind w:firstLine="720"/>
    </w:pPr>
    <w:rPr>
      <w:rFonts w:ascii=".VnCentury Schoolbook" w:hAnsi=".VnCentury Schoolbook" w:cs="Times New Roman"/>
      <w:iCs/>
      <w:color w:val="000000"/>
      <w:lang w:val="fr-FR"/>
    </w:rPr>
  </w:style>
  <w:style w:type="paragraph" w:customStyle="1" w:styleId="7">
    <w:name w:val="7"/>
    <w:basedOn w:val="Normal"/>
    <w:autoRedefine/>
    <w:rsid w:val="000E19F7"/>
    <w:pPr>
      <w:spacing w:before="60" w:after="60"/>
      <w:jc w:val="both"/>
    </w:pPr>
    <w:rPr>
      <w:rFonts w:ascii=".VnTime" w:hAnsi=".VnTime" w:cs="Times New Roman"/>
      <w:color w:val="000000"/>
      <w:lang w:val="fr-FR"/>
    </w:rPr>
  </w:style>
  <w:style w:type="paragraph" w:customStyle="1" w:styleId="9">
    <w:name w:val="9"/>
    <w:basedOn w:val="Normal"/>
    <w:autoRedefine/>
    <w:rsid w:val="000E19F7"/>
    <w:pPr>
      <w:tabs>
        <w:tab w:val="left" w:pos="4644"/>
      </w:tabs>
      <w:spacing w:before="120" w:after="120"/>
      <w:ind w:rightChars="-22" w:right="-57"/>
      <w:jc w:val="center"/>
    </w:pPr>
    <w:rPr>
      <w:rFonts w:ascii=".VnArial" w:hAnsi=".VnArial" w:cs="Times New Roman"/>
      <w:b/>
      <w:color w:val="000000"/>
      <w:lang w:val="it-IT"/>
    </w:rPr>
  </w:style>
  <w:style w:type="paragraph" w:customStyle="1" w:styleId="Style7Before0ptAfter0pt1">
    <w:name w:val="Style 7 + Before:  0 pt After:  0 pt1"/>
    <w:basedOn w:val="7"/>
    <w:autoRedefine/>
    <w:rsid w:val="000E19F7"/>
  </w:style>
  <w:style w:type="paragraph" w:customStyle="1" w:styleId="Style7Firstline127cm">
    <w:name w:val="Style 7 + First line:  1.27 cm"/>
    <w:basedOn w:val="7"/>
    <w:rsid w:val="000E19F7"/>
  </w:style>
  <w:style w:type="paragraph" w:customStyle="1" w:styleId="Than">
    <w:name w:val="Than"/>
    <w:basedOn w:val="Normal"/>
    <w:rsid w:val="000E19F7"/>
    <w:pPr>
      <w:spacing w:after="60" w:line="280" w:lineRule="atLeast"/>
      <w:ind w:firstLine="454"/>
      <w:jc w:val="both"/>
    </w:pPr>
    <w:rPr>
      <w:rFonts w:ascii=".VnCentury Schoolbook" w:hAnsi=".VnCentury Schoolbook" w:cs="Times New Roman"/>
      <w:sz w:val="21"/>
      <w:szCs w:val="21"/>
    </w:rPr>
  </w:style>
  <w:style w:type="paragraph" w:customStyle="1" w:styleId="111">
    <w:name w:val="1.1.1."/>
    <w:basedOn w:val="Normal"/>
    <w:autoRedefine/>
    <w:rsid w:val="000E19F7"/>
    <w:pPr>
      <w:tabs>
        <w:tab w:val="left" w:pos="374"/>
        <w:tab w:val="left" w:pos="748"/>
      </w:tabs>
      <w:spacing w:before="60" w:after="60"/>
      <w:jc w:val="both"/>
    </w:pPr>
    <w:rPr>
      <w:rFonts w:ascii=".VnTime" w:hAnsi=".VnTime" w:cs="Times New Roman"/>
      <w:i/>
      <w:spacing w:val="-2"/>
      <w:position w:val="-2"/>
      <w:sz w:val="26"/>
      <w:szCs w:val="26"/>
      <w:lang w:val="pt-BR"/>
    </w:rPr>
  </w:style>
  <w:style w:type="paragraph" w:customStyle="1" w:styleId="Style11Auto">
    <w:name w:val="Style 1.1. + Auto"/>
    <w:basedOn w:val="Normal"/>
    <w:autoRedefine/>
    <w:rsid w:val="000E19F7"/>
    <w:pPr>
      <w:tabs>
        <w:tab w:val="left" w:pos="434"/>
        <w:tab w:val="left" w:pos="992"/>
      </w:tabs>
      <w:spacing w:before="60" w:after="60" w:line="269" w:lineRule="auto"/>
      <w:jc w:val="both"/>
    </w:pPr>
    <w:rPr>
      <w:rFonts w:ascii=".VnCentury Schoolbook" w:hAnsi=".VnCentury Schoolbook" w:cs="Arial"/>
      <w:b/>
      <w:color w:val="FF0000"/>
      <w:lang w:val="pt-BR" w:eastAsia="es-ES"/>
    </w:rPr>
  </w:style>
  <w:style w:type="paragraph" w:customStyle="1" w:styleId="muclon">
    <w:name w:val="muclon"/>
    <w:basedOn w:val="Heading1"/>
    <w:rsid w:val="000E19F7"/>
    <w:pPr>
      <w:pageBreakBefore w:val="0"/>
      <w:spacing w:line="240" w:lineRule="auto"/>
      <w:jc w:val="both"/>
    </w:pPr>
    <w:rPr>
      <w:color w:val="000000"/>
      <w:kern w:val="0"/>
      <w:sz w:val="20"/>
      <w:lang w:val="nb-NO"/>
    </w:rPr>
  </w:style>
  <w:style w:type="paragraph" w:customStyle="1" w:styleId="bac1">
    <w:name w:val="bac1"/>
    <w:basedOn w:val="Heading2"/>
    <w:rsid w:val="000E19F7"/>
    <w:pPr>
      <w:spacing w:before="120" w:after="0" w:line="312" w:lineRule="auto"/>
      <w:jc w:val="both"/>
    </w:pPr>
    <w:rPr>
      <w:rFonts w:ascii="VNI-Helve" w:hAnsi="VNI-Helve" w:cs="VNI-Helve"/>
      <w:iCs w:val="0"/>
      <w:color w:val="000000"/>
      <w:sz w:val="22"/>
      <w:szCs w:val="20"/>
      <w:lang w:val="nb-NO" w:eastAsia="en-US"/>
    </w:rPr>
  </w:style>
  <w:style w:type="paragraph" w:customStyle="1" w:styleId="bac2">
    <w:name w:val="bac2"/>
    <w:basedOn w:val="Heading3"/>
    <w:rsid w:val="000E19F7"/>
    <w:pPr>
      <w:spacing w:before="120" w:after="0" w:line="312" w:lineRule="auto"/>
      <w:jc w:val="both"/>
    </w:pPr>
    <w:rPr>
      <w:rFonts w:ascii="Times New Roman" w:hAnsi="Times New Roman"/>
      <w:iCs/>
      <w:szCs w:val="20"/>
      <w:lang w:val="nb-NO"/>
    </w:rPr>
  </w:style>
  <w:style w:type="paragraph" w:customStyle="1" w:styleId="ae">
    <w:name w:val="ノーマル"/>
    <w:basedOn w:val="Normal"/>
    <w:rsid w:val="000E19F7"/>
    <w:pPr>
      <w:tabs>
        <w:tab w:val="num" w:pos="480"/>
      </w:tabs>
      <w:overflowPunct w:val="0"/>
      <w:autoSpaceDE w:val="0"/>
      <w:autoSpaceDN w:val="0"/>
      <w:adjustRightInd w:val="0"/>
      <w:ind w:left="480" w:hanging="480"/>
      <w:textAlignment w:val="baseline"/>
    </w:pPr>
    <w:rPr>
      <w:rFonts w:ascii="Times New Roman" w:eastAsia="Mincho" w:hAnsi="Times New Roman" w:cs="Times New Roman"/>
      <w:sz w:val="20"/>
      <w:szCs w:val="20"/>
      <w:lang w:eastAsia="ja-JP"/>
    </w:rPr>
  </w:style>
  <w:style w:type="paragraph" w:customStyle="1" w:styleId="Text25">
    <w:name w:val="Text2.5"/>
    <w:basedOn w:val="Normal"/>
    <w:rsid w:val="000E19F7"/>
    <w:pPr>
      <w:tabs>
        <w:tab w:val="num" w:pos="360"/>
      </w:tabs>
      <w:overflowPunct w:val="0"/>
      <w:autoSpaceDE w:val="0"/>
      <w:autoSpaceDN w:val="0"/>
      <w:adjustRightInd w:val="0"/>
      <w:ind w:left="360" w:hanging="360"/>
      <w:textAlignment w:val="baseline"/>
    </w:pPr>
    <w:rPr>
      <w:rFonts w:ascii="Times New Roman" w:eastAsia="Mincho" w:hAnsi="Times New Roman" w:cs="Times New Roman"/>
      <w:sz w:val="20"/>
      <w:szCs w:val="20"/>
      <w:lang w:eastAsia="ja-JP"/>
    </w:rPr>
  </w:style>
  <w:style w:type="paragraph" w:customStyle="1" w:styleId="CM21">
    <w:name w:val="CM21"/>
    <w:basedOn w:val="Default"/>
    <w:next w:val="Default"/>
    <w:rsid w:val="000E19F7"/>
    <w:pPr>
      <w:widowControl w:val="0"/>
      <w:spacing w:after="273"/>
    </w:pPr>
    <w:rPr>
      <w:rFonts w:eastAsia="Times New Roman" w:cs="Times New Roman"/>
      <w:color w:val="auto"/>
    </w:rPr>
  </w:style>
  <w:style w:type="paragraph" w:customStyle="1" w:styleId="CM22">
    <w:name w:val="CM22"/>
    <w:basedOn w:val="Default"/>
    <w:next w:val="Default"/>
    <w:rsid w:val="000E19F7"/>
    <w:pPr>
      <w:widowControl w:val="0"/>
      <w:spacing w:after="140"/>
    </w:pPr>
    <w:rPr>
      <w:rFonts w:eastAsia="Times New Roman" w:cs="Times New Roman"/>
      <w:color w:val="auto"/>
    </w:rPr>
  </w:style>
  <w:style w:type="paragraph" w:customStyle="1" w:styleId="CM31">
    <w:name w:val="CM31"/>
    <w:basedOn w:val="Default"/>
    <w:next w:val="Default"/>
    <w:rsid w:val="000E19F7"/>
    <w:pPr>
      <w:widowControl w:val="0"/>
      <w:spacing w:after="368"/>
    </w:pPr>
    <w:rPr>
      <w:rFonts w:eastAsia="Times New Roman" w:cs="Times New Roman"/>
      <w:color w:val="auto"/>
    </w:rPr>
  </w:style>
  <w:style w:type="paragraph" w:customStyle="1" w:styleId="CM53">
    <w:name w:val="CM53"/>
    <w:basedOn w:val="Default"/>
    <w:next w:val="Default"/>
    <w:rsid w:val="000E19F7"/>
    <w:pPr>
      <w:spacing w:after="385"/>
    </w:pPr>
    <w:rPr>
      <w:rFonts w:ascii="Frutiger" w:eastAsia="Times New Roman" w:hAnsi="Frutiger" w:cs="Times New Roman"/>
      <w:color w:val="auto"/>
    </w:rPr>
  </w:style>
  <w:style w:type="paragraph" w:customStyle="1" w:styleId="CM6">
    <w:name w:val="CM6"/>
    <w:basedOn w:val="Default"/>
    <w:next w:val="Default"/>
    <w:rsid w:val="000E19F7"/>
    <w:pPr>
      <w:spacing w:line="233" w:lineRule="atLeast"/>
    </w:pPr>
    <w:rPr>
      <w:rFonts w:ascii="Frutiger" w:eastAsia="Times New Roman" w:hAnsi="Frutiger" w:cs="Times New Roman"/>
      <w:color w:val="auto"/>
    </w:rPr>
  </w:style>
  <w:style w:type="paragraph" w:customStyle="1" w:styleId="CM45">
    <w:name w:val="CM45"/>
    <w:basedOn w:val="Default"/>
    <w:next w:val="Default"/>
    <w:rsid w:val="000E19F7"/>
    <w:pPr>
      <w:spacing w:after="495"/>
    </w:pPr>
    <w:rPr>
      <w:rFonts w:ascii="Frutiger" w:eastAsia="Times New Roman" w:hAnsi="Frutiger" w:cs="Times New Roman"/>
      <w:color w:val="auto"/>
    </w:rPr>
  </w:style>
  <w:style w:type="paragraph" w:customStyle="1" w:styleId="xl42">
    <w:name w:val="xl42"/>
    <w:basedOn w:val="Normal"/>
    <w:rsid w:val="000E19F7"/>
    <w:pPr>
      <w:pBdr>
        <w:top w:val="single" w:sz="4" w:space="0" w:color="auto"/>
        <w:left w:val="single" w:sz="4" w:space="0" w:color="auto"/>
        <w:bottom w:val="single" w:sz="4" w:space="0" w:color="auto"/>
        <w:right w:val="single" w:sz="4" w:space="0" w:color="auto"/>
      </w:pBdr>
      <w:spacing w:before="100" w:beforeAutospacing="1" w:after="100" w:afterAutospacing="1"/>
    </w:pPr>
    <w:rPr>
      <w:rFonts w:ascii="Century" w:eastAsia="Arial Unicode MS" w:hAnsi="Century" w:cs="Arial Unicode MS"/>
      <w:sz w:val="16"/>
      <w:szCs w:val="16"/>
    </w:rPr>
  </w:style>
  <w:style w:type="paragraph" w:customStyle="1" w:styleId="xl43">
    <w:name w:val="xl43"/>
    <w:basedOn w:val="Normal"/>
    <w:rsid w:val="000E19F7"/>
    <w:pPr>
      <w:pBdr>
        <w:top w:val="single" w:sz="4" w:space="0" w:color="auto"/>
        <w:left w:val="single" w:sz="4" w:space="0" w:color="auto"/>
        <w:bottom w:val="single" w:sz="4" w:space="0" w:color="auto"/>
        <w:right w:val="single" w:sz="4" w:space="0" w:color="auto"/>
      </w:pBdr>
      <w:spacing w:before="100" w:beforeAutospacing="1" w:after="100" w:afterAutospacing="1"/>
    </w:pPr>
    <w:rPr>
      <w:rFonts w:ascii="Century" w:eastAsia="Arial Unicode MS" w:hAnsi="Century" w:cs="Arial Unicode MS"/>
      <w:sz w:val="16"/>
      <w:szCs w:val="16"/>
    </w:rPr>
  </w:style>
  <w:style w:type="paragraph" w:customStyle="1" w:styleId="xl44">
    <w:name w:val="xl44"/>
    <w:basedOn w:val="Normal"/>
    <w:rsid w:val="000E19F7"/>
    <w:pPr>
      <w:pBdr>
        <w:top w:val="single" w:sz="4" w:space="0" w:color="auto"/>
      </w:pBdr>
      <w:spacing w:before="100" w:beforeAutospacing="1" w:after="100" w:afterAutospacing="1"/>
    </w:pPr>
    <w:rPr>
      <w:rFonts w:ascii="Century" w:eastAsia="Arial Unicode MS" w:hAnsi="Century" w:cs="Arial Unicode MS"/>
      <w:sz w:val="16"/>
      <w:szCs w:val="16"/>
    </w:rPr>
  </w:style>
  <w:style w:type="paragraph" w:customStyle="1" w:styleId="xl45">
    <w:name w:val="xl45"/>
    <w:basedOn w:val="Normal"/>
    <w:rsid w:val="000E19F7"/>
    <w:pPr>
      <w:pBdr>
        <w:top w:val="single" w:sz="4" w:space="0" w:color="auto"/>
      </w:pBdr>
      <w:spacing w:before="100" w:beforeAutospacing="1" w:after="100" w:afterAutospacing="1"/>
    </w:pPr>
    <w:rPr>
      <w:rFonts w:ascii="Century" w:eastAsia="Arial Unicode MS" w:hAnsi="Century" w:cs="Arial Unicode MS"/>
      <w:sz w:val="16"/>
      <w:szCs w:val="16"/>
    </w:rPr>
  </w:style>
  <w:style w:type="paragraph" w:customStyle="1" w:styleId="xl47">
    <w:name w:val="xl47"/>
    <w:basedOn w:val="Normal"/>
    <w:rsid w:val="000E19F7"/>
    <w:pPr>
      <w:pBdr>
        <w:top w:val="single" w:sz="4" w:space="0" w:color="auto"/>
      </w:pBdr>
      <w:spacing w:before="100" w:beforeAutospacing="1" w:after="100" w:afterAutospacing="1"/>
    </w:pPr>
    <w:rPr>
      <w:rFonts w:ascii="Century" w:eastAsia="Arial Unicode MS" w:hAnsi="Century" w:cs="Arial Unicode MS"/>
      <w:sz w:val="16"/>
      <w:szCs w:val="16"/>
    </w:rPr>
  </w:style>
  <w:style w:type="paragraph" w:customStyle="1" w:styleId="xl48">
    <w:name w:val="xl48"/>
    <w:basedOn w:val="Normal"/>
    <w:rsid w:val="000E19F7"/>
    <w:pPr>
      <w:pBdr>
        <w:top w:val="single" w:sz="4" w:space="0" w:color="auto"/>
        <w:left w:val="single" w:sz="4" w:space="0" w:color="auto"/>
        <w:bottom w:val="single" w:sz="4" w:space="0" w:color="auto"/>
        <w:right w:val="single" w:sz="4" w:space="0" w:color="auto"/>
      </w:pBdr>
      <w:spacing w:before="100" w:beforeAutospacing="1" w:after="100" w:afterAutospacing="1"/>
    </w:pPr>
    <w:rPr>
      <w:rFonts w:ascii="Century" w:eastAsia="Arial Unicode MS" w:hAnsi="Century" w:cs="Arial Unicode MS"/>
      <w:b/>
      <w:bCs/>
      <w:sz w:val="16"/>
      <w:szCs w:val="16"/>
    </w:rPr>
  </w:style>
  <w:style w:type="paragraph" w:customStyle="1" w:styleId="xl49">
    <w:name w:val="xl49"/>
    <w:basedOn w:val="Normal"/>
    <w:rsid w:val="000E19F7"/>
    <w:pPr>
      <w:pBdr>
        <w:top w:val="single" w:sz="4" w:space="0" w:color="auto"/>
        <w:left w:val="single" w:sz="4" w:space="0" w:color="auto"/>
        <w:bottom w:val="single" w:sz="4" w:space="0" w:color="auto"/>
        <w:right w:val="single" w:sz="4" w:space="0" w:color="auto"/>
      </w:pBdr>
      <w:spacing w:before="100" w:beforeAutospacing="1" w:after="100" w:afterAutospacing="1"/>
    </w:pPr>
    <w:rPr>
      <w:rFonts w:ascii="Century" w:eastAsia="Arial Unicode MS" w:hAnsi="Century" w:cs="Arial Unicode MS"/>
      <w:b/>
      <w:bCs/>
      <w:sz w:val="16"/>
      <w:szCs w:val="16"/>
    </w:rPr>
  </w:style>
  <w:style w:type="paragraph" w:customStyle="1" w:styleId="xl50">
    <w:name w:val="xl50"/>
    <w:basedOn w:val="Normal"/>
    <w:rsid w:val="000E19F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entury" w:eastAsia="Arial Unicode MS" w:hAnsi="Century" w:cs="Arial Unicode MS"/>
      <w:color w:val="FF0000"/>
      <w:sz w:val="16"/>
      <w:szCs w:val="16"/>
    </w:rPr>
  </w:style>
  <w:style w:type="paragraph" w:customStyle="1" w:styleId="xl51">
    <w:name w:val="xl51"/>
    <w:basedOn w:val="Normal"/>
    <w:rsid w:val="000E19F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entury" w:eastAsia="Arial Unicode MS" w:hAnsi="Century" w:cs="Arial Unicode MS"/>
      <w:color w:val="FF0000"/>
      <w:sz w:val="16"/>
      <w:szCs w:val="16"/>
    </w:rPr>
  </w:style>
  <w:style w:type="paragraph" w:customStyle="1" w:styleId="xl52">
    <w:name w:val="xl52"/>
    <w:basedOn w:val="Normal"/>
    <w:rsid w:val="000E19F7"/>
    <w:pPr>
      <w:pBdr>
        <w:top w:val="single" w:sz="4" w:space="0" w:color="auto"/>
        <w:left w:val="single" w:sz="4" w:space="0" w:color="auto"/>
        <w:bottom w:val="single" w:sz="4" w:space="0" w:color="auto"/>
        <w:right w:val="single" w:sz="4" w:space="0" w:color="auto"/>
      </w:pBdr>
      <w:spacing w:before="100" w:beforeAutospacing="1" w:after="100" w:afterAutospacing="1"/>
    </w:pPr>
    <w:rPr>
      <w:rFonts w:ascii="Century" w:eastAsia="Arial Unicode MS" w:hAnsi="Century" w:cs="Arial Unicode MS"/>
      <w:sz w:val="16"/>
      <w:szCs w:val="16"/>
    </w:rPr>
  </w:style>
  <w:style w:type="paragraph" w:customStyle="1" w:styleId="xl53">
    <w:name w:val="xl53"/>
    <w:basedOn w:val="Normal"/>
    <w:rsid w:val="000E19F7"/>
    <w:pPr>
      <w:spacing w:before="100" w:beforeAutospacing="1" w:after="100" w:afterAutospacing="1"/>
    </w:pPr>
    <w:rPr>
      <w:rFonts w:ascii="Century" w:eastAsia="Arial Unicode MS" w:hAnsi="Century" w:cs="Arial Unicode MS"/>
      <w:sz w:val="16"/>
      <w:szCs w:val="16"/>
    </w:rPr>
  </w:style>
  <w:style w:type="paragraph" w:customStyle="1" w:styleId="xl54">
    <w:name w:val="xl54"/>
    <w:basedOn w:val="Normal"/>
    <w:rsid w:val="000E19F7"/>
    <w:pPr>
      <w:spacing w:before="100" w:beforeAutospacing="1" w:after="100" w:afterAutospacing="1"/>
    </w:pPr>
    <w:rPr>
      <w:rFonts w:ascii="Century" w:eastAsia="Arial Unicode MS" w:hAnsi="Century" w:cs="Arial Unicode MS"/>
      <w:b/>
      <w:bCs/>
      <w:sz w:val="16"/>
      <w:szCs w:val="16"/>
    </w:rPr>
  </w:style>
  <w:style w:type="paragraph" w:customStyle="1" w:styleId="xl55">
    <w:name w:val="xl55"/>
    <w:basedOn w:val="Normal"/>
    <w:rsid w:val="000E19F7"/>
    <w:pPr>
      <w:spacing w:before="100" w:beforeAutospacing="1" w:after="100" w:afterAutospacing="1"/>
    </w:pPr>
    <w:rPr>
      <w:rFonts w:ascii="Century" w:eastAsia="Arial Unicode MS" w:hAnsi="Century" w:cs="Arial Unicode MS"/>
      <w:sz w:val="16"/>
      <w:szCs w:val="16"/>
    </w:rPr>
  </w:style>
  <w:style w:type="paragraph" w:customStyle="1" w:styleId="xl58">
    <w:name w:val="xl58"/>
    <w:basedOn w:val="Normal"/>
    <w:rsid w:val="000E19F7"/>
    <w:pPr>
      <w:pBdr>
        <w:left w:val="single" w:sz="8" w:space="0" w:color="auto"/>
        <w:bottom w:val="single" w:sz="8" w:space="0" w:color="auto"/>
        <w:right w:val="single" w:sz="4" w:space="0" w:color="auto"/>
      </w:pBdr>
      <w:spacing w:before="100" w:beforeAutospacing="1" w:after="100" w:afterAutospacing="1"/>
    </w:pPr>
    <w:rPr>
      <w:rFonts w:ascii="Century" w:hAnsi="Century" w:cs="Times New Roman"/>
    </w:rPr>
  </w:style>
  <w:style w:type="character" w:styleId="HTMLTypewriter">
    <w:name w:val="HTML Typewriter"/>
    <w:rsid w:val="000E19F7"/>
    <w:rPr>
      <w:rFonts w:ascii="SimSun" w:eastAsia="SimSun" w:hAnsi="SimSun" w:cs="SimSun"/>
      <w:sz w:val="24"/>
      <w:szCs w:val="24"/>
      <w:lang w:val="en-US" w:eastAsia="en-US" w:bidi="ar-SA"/>
    </w:rPr>
  </w:style>
  <w:style w:type="paragraph" w:customStyle="1" w:styleId="StyleCaptionCaptionCharCaptionChar1CharCaptionCharCharCha">
    <w:name w:val="Style CaptionCaption CharCaption Char1 CharCaption Char Char Cha..."/>
    <w:basedOn w:val="Caption"/>
    <w:rsid w:val="000E19F7"/>
    <w:pPr>
      <w:widowControl w:val="0"/>
      <w:autoSpaceDE/>
      <w:autoSpaceDN/>
      <w:snapToGrid w:val="0"/>
      <w:spacing w:before="0" w:after="0" w:line="300" w:lineRule="auto"/>
      <w:jc w:val="center"/>
    </w:pPr>
    <w:rPr>
      <w:rFonts w:ascii="Times New Roman" w:eastAsia="VNI-Times" w:hAnsi="Times New Roman" w:cs="VNI-Helve"/>
      <w:b/>
      <w:bCs/>
      <w:i w:val="0"/>
      <w:iCs w:val="0"/>
      <w:color w:val="auto"/>
      <w:kern w:val="2"/>
      <w:sz w:val="22"/>
      <w:szCs w:val="20"/>
      <w:lang w:val="en-US" w:eastAsia="ja-JP"/>
    </w:rPr>
  </w:style>
  <w:style w:type="paragraph" w:customStyle="1" w:styleId="Chapteran">
    <w:name w:val="Chapter_an"/>
    <w:basedOn w:val="Normal"/>
    <w:rsid w:val="000E19F7"/>
    <w:pPr>
      <w:spacing w:before="60" w:after="60"/>
      <w:jc w:val="center"/>
    </w:pPr>
    <w:rPr>
      <w:rFonts w:ascii="Times New Roman" w:hAnsi="Times New Roman" w:cs="Times New Roman"/>
      <w:b/>
      <w:caps/>
      <w:sz w:val="28"/>
      <w:szCs w:val="28"/>
    </w:rPr>
  </w:style>
  <w:style w:type="paragraph" w:customStyle="1" w:styleId="Muc10">
    <w:name w:val="Muc1"/>
    <w:basedOn w:val="Normal"/>
    <w:rsid w:val="000E19F7"/>
    <w:pPr>
      <w:spacing w:before="40" w:after="40" w:line="312" w:lineRule="auto"/>
      <w:jc w:val="both"/>
    </w:pPr>
    <w:rPr>
      <w:rFonts w:ascii="Times New Roman" w:hAnsi="Times New Roman" w:cs="Times New Roman"/>
      <w:b/>
      <w:caps/>
      <w:color w:val="0000FF"/>
    </w:rPr>
  </w:style>
  <w:style w:type="paragraph" w:customStyle="1" w:styleId="Part">
    <w:name w:val="Part"/>
    <w:basedOn w:val="Heading1"/>
    <w:rsid w:val="000E19F7"/>
    <w:pPr>
      <w:pageBreakBefore w:val="0"/>
      <w:spacing w:before="240" w:after="60" w:line="240" w:lineRule="auto"/>
      <w:jc w:val="both"/>
    </w:pPr>
    <w:rPr>
      <w:rFonts w:cs="Arial Bold"/>
      <w:caps/>
    </w:rPr>
  </w:style>
  <w:style w:type="paragraph" w:customStyle="1" w:styleId="mucnho1">
    <w:name w:val="mucnho1"/>
    <w:basedOn w:val="Heading4"/>
    <w:rsid w:val="000E19F7"/>
    <w:pPr>
      <w:spacing w:line="312" w:lineRule="auto"/>
    </w:pPr>
    <w:rPr>
      <w:b/>
      <w:i/>
      <w:color w:val="0000FF"/>
      <w:sz w:val="24"/>
      <w:szCs w:val="24"/>
    </w:rPr>
  </w:style>
  <w:style w:type="paragraph" w:customStyle="1" w:styleId="tabletitle">
    <w:name w:val="table_title"/>
    <w:basedOn w:val="Chapteran"/>
    <w:rsid w:val="000E19F7"/>
  </w:style>
  <w:style w:type="paragraph" w:customStyle="1" w:styleId="picture">
    <w:name w:val="picture"/>
    <w:basedOn w:val="Heading4"/>
    <w:rsid w:val="000E19F7"/>
    <w:pPr>
      <w:spacing w:line="312" w:lineRule="auto"/>
      <w:jc w:val="center"/>
    </w:pPr>
    <w:rPr>
      <w:b/>
      <w:i/>
      <w:sz w:val="24"/>
      <w:szCs w:val="24"/>
    </w:rPr>
  </w:style>
  <w:style w:type="numbering" w:styleId="1ai">
    <w:name w:val="Outline List 1"/>
    <w:basedOn w:val="NoList"/>
    <w:rsid w:val="000E19F7"/>
    <w:pPr>
      <w:numPr>
        <w:numId w:val="31"/>
      </w:numPr>
    </w:pPr>
  </w:style>
  <w:style w:type="paragraph" w:styleId="BodyTextFirstIndent2">
    <w:name w:val="Body Text First Indent 2"/>
    <w:basedOn w:val="BodyTextIndent"/>
    <w:link w:val="BodyTextFirstIndent2Char"/>
    <w:rsid w:val="000E19F7"/>
    <w:pPr>
      <w:ind w:firstLine="210"/>
    </w:pPr>
    <w:rPr>
      <w:rFonts w:ascii="Times New Roman" w:hAnsi="Times New Roman"/>
    </w:rPr>
  </w:style>
  <w:style w:type="character" w:customStyle="1" w:styleId="BodyTextFirstIndent2Char">
    <w:name w:val="Body Text First Indent 2 Char"/>
    <w:link w:val="BodyTextFirstIndent2"/>
    <w:rsid w:val="000E19F7"/>
    <w:rPr>
      <w:rFonts w:ascii="Times New Roman" w:eastAsia="Times New Roman" w:hAnsi="Times New Roman" w:cs="Times New Roman"/>
      <w:b/>
      <w:sz w:val="24"/>
      <w:szCs w:val="24"/>
      <w:lang w:val="x-none" w:eastAsia="x-none"/>
    </w:rPr>
  </w:style>
  <w:style w:type="paragraph" w:styleId="Closing">
    <w:name w:val="Closing"/>
    <w:basedOn w:val="Normal"/>
    <w:link w:val="ClosingChar"/>
    <w:rsid w:val="000E19F7"/>
    <w:pPr>
      <w:ind w:left="4320"/>
    </w:pPr>
    <w:rPr>
      <w:rFonts w:ascii="Times New Roman" w:hAnsi="Times New Roman" w:cs="Times New Roman"/>
      <w:lang w:val="x-none" w:eastAsia="x-none"/>
    </w:rPr>
  </w:style>
  <w:style w:type="character" w:customStyle="1" w:styleId="ClosingChar">
    <w:name w:val="Closing Char"/>
    <w:link w:val="Closing"/>
    <w:rsid w:val="000E19F7"/>
    <w:rPr>
      <w:rFonts w:ascii="Times New Roman" w:eastAsia="Times New Roman" w:hAnsi="Times New Roman" w:cs="Times New Roman"/>
      <w:sz w:val="24"/>
      <w:szCs w:val="24"/>
    </w:rPr>
  </w:style>
  <w:style w:type="paragraph" w:styleId="E-mailSignature">
    <w:name w:val="E-mail Signature"/>
    <w:basedOn w:val="Normal"/>
    <w:link w:val="E-mailSignatureChar"/>
    <w:rsid w:val="000E19F7"/>
    <w:rPr>
      <w:rFonts w:ascii="Times New Roman" w:hAnsi="Times New Roman" w:cs="Times New Roman"/>
      <w:lang w:val="x-none" w:eastAsia="x-none"/>
    </w:rPr>
  </w:style>
  <w:style w:type="character" w:customStyle="1" w:styleId="E-mailSignatureChar">
    <w:name w:val="E-mail Signature Char"/>
    <w:link w:val="E-mailSignature"/>
    <w:rsid w:val="000E19F7"/>
    <w:rPr>
      <w:rFonts w:ascii="Times New Roman" w:eastAsia="Times New Roman" w:hAnsi="Times New Roman" w:cs="Times New Roman"/>
      <w:sz w:val="24"/>
      <w:szCs w:val="24"/>
    </w:rPr>
  </w:style>
  <w:style w:type="paragraph" w:styleId="EnvelopeAddress">
    <w:name w:val="envelope address"/>
    <w:basedOn w:val="Normal"/>
    <w:rsid w:val="000E19F7"/>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0E19F7"/>
    <w:rPr>
      <w:rFonts w:ascii="Arial" w:hAnsi="Arial" w:cs="Arial"/>
      <w:sz w:val="20"/>
      <w:szCs w:val="20"/>
    </w:rPr>
  </w:style>
  <w:style w:type="character" w:styleId="HTMLAcronym">
    <w:name w:val="HTML Acronym"/>
    <w:rsid w:val="000E19F7"/>
    <w:rPr>
      <w:rFonts w:ascii="VNI-Helve" w:eastAsia="VNI-Times" w:hAnsi="VNI-Helve" w:cs="VNI-Helve"/>
      <w:sz w:val="26"/>
      <w:szCs w:val="26"/>
      <w:lang w:val="en-US" w:eastAsia="en-US" w:bidi="ar-SA"/>
    </w:rPr>
  </w:style>
  <w:style w:type="paragraph" w:styleId="HTMLAddress">
    <w:name w:val="HTML Address"/>
    <w:basedOn w:val="Normal"/>
    <w:link w:val="HTMLAddressChar"/>
    <w:rsid w:val="000E19F7"/>
    <w:rPr>
      <w:rFonts w:ascii="Times New Roman" w:hAnsi="Times New Roman" w:cs="Times New Roman"/>
      <w:i/>
      <w:iCs/>
      <w:lang w:val="x-none" w:eastAsia="x-none"/>
    </w:rPr>
  </w:style>
  <w:style w:type="character" w:customStyle="1" w:styleId="HTMLAddressChar">
    <w:name w:val="HTML Address Char"/>
    <w:link w:val="HTMLAddress"/>
    <w:rsid w:val="000E19F7"/>
    <w:rPr>
      <w:rFonts w:ascii="Times New Roman" w:eastAsia="Times New Roman" w:hAnsi="Times New Roman" w:cs="Times New Roman"/>
      <w:i/>
      <w:iCs/>
      <w:sz w:val="24"/>
      <w:szCs w:val="24"/>
    </w:rPr>
  </w:style>
  <w:style w:type="character" w:styleId="HTMLCite">
    <w:name w:val="HTML Cite"/>
    <w:rsid w:val="000E19F7"/>
    <w:rPr>
      <w:rFonts w:ascii="VNI-Helve" w:eastAsia="VNI-Times" w:hAnsi="VNI-Helve" w:cs="VNI-Helve"/>
      <w:i/>
      <w:iCs/>
      <w:sz w:val="26"/>
      <w:szCs w:val="26"/>
      <w:lang w:val="en-US" w:eastAsia="en-US" w:bidi="ar-SA"/>
    </w:rPr>
  </w:style>
  <w:style w:type="character" w:styleId="HTMLCode">
    <w:name w:val="HTML Code"/>
    <w:rsid w:val="000E19F7"/>
    <w:rPr>
      <w:rFonts w:ascii="Courier New" w:eastAsia="VNI-Times" w:hAnsi="Courier New" w:cs="Courier New"/>
      <w:sz w:val="20"/>
      <w:szCs w:val="20"/>
      <w:lang w:val="en-US" w:eastAsia="en-US" w:bidi="ar-SA"/>
    </w:rPr>
  </w:style>
  <w:style w:type="character" w:styleId="HTMLDefinition">
    <w:name w:val="HTML Definition"/>
    <w:rsid w:val="000E19F7"/>
    <w:rPr>
      <w:rFonts w:ascii="VNI-Helve" w:eastAsia="VNI-Times" w:hAnsi="VNI-Helve" w:cs="VNI-Helve"/>
      <w:i/>
      <w:iCs/>
      <w:sz w:val="26"/>
      <w:szCs w:val="26"/>
      <w:lang w:val="en-US" w:eastAsia="en-US" w:bidi="ar-SA"/>
    </w:rPr>
  </w:style>
  <w:style w:type="character" w:styleId="HTMLKeyboard">
    <w:name w:val="HTML Keyboard"/>
    <w:rsid w:val="000E19F7"/>
    <w:rPr>
      <w:rFonts w:ascii="Courier New" w:eastAsia="VNI-Times" w:hAnsi="Courier New" w:cs="Courier New"/>
      <w:sz w:val="20"/>
      <w:szCs w:val="20"/>
      <w:lang w:val="en-US" w:eastAsia="en-US" w:bidi="ar-SA"/>
    </w:rPr>
  </w:style>
  <w:style w:type="character" w:styleId="HTMLSample">
    <w:name w:val="HTML Sample"/>
    <w:rsid w:val="000E19F7"/>
    <w:rPr>
      <w:rFonts w:ascii="Courier New" w:eastAsia="VNI-Times" w:hAnsi="Courier New" w:cs="Courier New"/>
      <w:sz w:val="26"/>
      <w:szCs w:val="26"/>
      <w:lang w:val="en-US" w:eastAsia="en-US" w:bidi="ar-SA"/>
    </w:rPr>
  </w:style>
  <w:style w:type="character" w:styleId="HTMLVariable">
    <w:name w:val="HTML Variable"/>
    <w:rsid w:val="000E19F7"/>
    <w:rPr>
      <w:rFonts w:ascii="VNI-Helve" w:eastAsia="VNI-Times" w:hAnsi="VNI-Helve" w:cs="VNI-Helve"/>
      <w:i/>
      <w:iCs/>
      <w:sz w:val="26"/>
      <w:szCs w:val="26"/>
      <w:lang w:val="en-US" w:eastAsia="en-US" w:bidi="ar-SA"/>
    </w:rPr>
  </w:style>
  <w:style w:type="paragraph" w:styleId="List4">
    <w:name w:val="List 4"/>
    <w:basedOn w:val="Normal"/>
    <w:rsid w:val="000E19F7"/>
    <w:pPr>
      <w:ind w:left="1440" w:hanging="360"/>
    </w:pPr>
    <w:rPr>
      <w:rFonts w:ascii="Times New Roman" w:hAnsi="Times New Roman" w:cs="Times New Roman"/>
    </w:rPr>
  </w:style>
  <w:style w:type="paragraph" w:styleId="List5">
    <w:name w:val="List 5"/>
    <w:basedOn w:val="Normal"/>
    <w:rsid w:val="000E19F7"/>
    <w:pPr>
      <w:ind w:left="1800" w:hanging="360"/>
    </w:pPr>
    <w:rPr>
      <w:rFonts w:ascii="Times New Roman" w:hAnsi="Times New Roman" w:cs="Times New Roman"/>
    </w:rPr>
  </w:style>
  <w:style w:type="paragraph" w:styleId="ListBullet5">
    <w:name w:val="List Bullet 5"/>
    <w:basedOn w:val="Normal"/>
    <w:autoRedefine/>
    <w:rsid w:val="000E19F7"/>
    <w:pPr>
      <w:numPr>
        <w:numId w:val="30"/>
      </w:numPr>
    </w:pPr>
    <w:rPr>
      <w:rFonts w:ascii="Times New Roman" w:hAnsi="Times New Roman" w:cs="Times New Roman"/>
    </w:rPr>
  </w:style>
  <w:style w:type="paragraph" w:styleId="ListContinue">
    <w:name w:val="List Continue"/>
    <w:basedOn w:val="Normal"/>
    <w:rsid w:val="000E19F7"/>
    <w:pPr>
      <w:spacing w:after="120"/>
      <w:ind w:left="360"/>
    </w:pPr>
    <w:rPr>
      <w:rFonts w:ascii="Times New Roman" w:hAnsi="Times New Roman" w:cs="Times New Roman"/>
    </w:rPr>
  </w:style>
  <w:style w:type="paragraph" w:styleId="ListContinue2">
    <w:name w:val="List Continue 2"/>
    <w:basedOn w:val="Normal"/>
    <w:rsid w:val="000E19F7"/>
    <w:pPr>
      <w:spacing w:after="120"/>
      <w:ind w:left="720"/>
    </w:pPr>
    <w:rPr>
      <w:rFonts w:ascii="Times New Roman" w:hAnsi="Times New Roman" w:cs="Times New Roman"/>
    </w:rPr>
  </w:style>
  <w:style w:type="paragraph" w:styleId="ListContinue4">
    <w:name w:val="List Continue 4"/>
    <w:basedOn w:val="Normal"/>
    <w:rsid w:val="000E19F7"/>
    <w:pPr>
      <w:spacing w:after="120"/>
      <w:ind w:left="1440"/>
    </w:pPr>
    <w:rPr>
      <w:rFonts w:ascii="Times New Roman" w:hAnsi="Times New Roman" w:cs="Times New Roman"/>
    </w:rPr>
  </w:style>
  <w:style w:type="paragraph" w:styleId="ListContinue5">
    <w:name w:val="List Continue 5"/>
    <w:basedOn w:val="Normal"/>
    <w:rsid w:val="000E19F7"/>
    <w:pPr>
      <w:spacing w:after="120"/>
      <w:ind w:left="1800"/>
    </w:pPr>
    <w:rPr>
      <w:rFonts w:ascii="Times New Roman" w:hAnsi="Times New Roman" w:cs="Times New Roman"/>
    </w:rPr>
  </w:style>
  <w:style w:type="paragraph" w:styleId="ListNumber3">
    <w:name w:val="List Number 3"/>
    <w:basedOn w:val="Normal"/>
    <w:rsid w:val="000E19F7"/>
    <w:pPr>
      <w:numPr>
        <w:numId w:val="29"/>
      </w:numPr>
    </w:pPr>
    <w:rPr>
      <w:rFonts w:ascii="Times New Roman" w:hAnsi="Times New Roman" w:cs="Times New Roman"/>
    </w:rPr>
  </w:style>
  <w:style w:type="paragraph" w:styleId="ListNumber4">
    <w:name w:val="List Number 4"/>
    <w:basedOn w:val="Normal"/>
    <w:rsid w:val="000E19F7"/>
    <w:pPr>
      <w:numPr>
        <w:numId w:val="27"/>
      </w:numPr>
    </w:pPr>
    <w:rPr>
      <w:rFonts w:ascii="Times New Roman" w:hAnsi="Times New Roman" w:cs="Times New Roman"/>
    </w:rPr>
  </w:style>
  <w:style w:type="paragraph" w:styleId="ListNumber5">
    <w:name w:val="List Number 5"/>
    <w:basedOn w:val="Normal"/>
    <w:rsid w:val="000E19F7"/>
    <w:pPr>
      <w:numPr>
        <w:numId w:val="28"/>
      </w:numPr>
    </w:pPr>
    <w:rPr>
      <w:rFonts w:ascii="Times New Roman" w:hAnsi="Times New Roman" w:cs="Times New Roman"/>
    </w:rPr>
  </w:style>
  <w:style w:type="paragraph" w:styleId="MessageHeader">
    <w:name w:val="Message Header"/>
    <w:basedOn w:val="Normal"/>
    <w:link w:val="MessageHeaderChar"/>
    <w:rsid w:val="000E19F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Times New Roman"/>
      <w:lang w:val="x-none" w:eastAsia="x-none"/>
    </w:rPr>
  </w:style>
  <w:style w:type="character" w:customStyle="1" w:styleId="MessageHeaderChar">
    <w:name w:val="Message Header Char"/>
    <w:link w:val="MessageHeader"/>
    <w:rsid w:val="000E19F7"/>
    <w:rPr>
      <w:rFonts w:ascii="Arial" w:eastAsia="Times New Roman" w:hAnsi="Arial" w:cs="Arial"/>
      <w:sz w:val="24"/>
      <w:szCs w:val="24"/>
      <w:shd w:val="pct20" w:color="auto" w:fill="auto"/>
    </w:rPr>
  </w:style>
  <w:style w:type="paragraph" w:styleId="NormalIndent">
    <w:name w:val="Normal Indent"/>
    <w:basedOn w:val="Normal"/>
    <w:qFormat/>
    <w:rsid w:val="000E19F7"/>
    <w:pPr>
      <w:ind w:left="720"/>
    </w:pPr>
    <w:rPr>
      <w:rFonts w:ascii="Times New Roman" w:hAnsi="Times New Roman" w:cs="Times New Roman"/>
    </w:rPr>
  </w:style>
  <w:style w:type="paragraph" w:styleId="NoteHeading">
    <w:name w:val="Note Heading"/>
    <w:basedOn w:val="Normal"/>
    <w:next w:val="Normal"/>
    <w:link w:val="NoteHeadingChar"/>
    <w:rsid w:val="000E19F7"/>
    <w:rPr>
      <w:rFonts w:ascii="Times New Roman" w:hAnsi="Times New Roman" w:cs="Times New Roman"/>
      <w:lang w:val="x-none" w:eastAsia="x-none"/>
    </w:rPr>
  </w:style>
  <w:style w:type="character" w:customStyle="1" w:styleId="NoteHeadingChar">
    <w:name w:val="Note Heading Char"/>
    <w:link w:val="NoteHeading"/>
    <w:rsid w:val="000E19F7"/>
    <w:rPr>
      <w:rFonts w:ascii="Times New Roman" w:eastAsia="Times New Roman" w:hAnsi="Times New Roman" w:cs="Times New Roman"/>
      <w:sz w:val="24"/>
      <w:szCs w:val="24"/>
    </w:rPr>
  </w:style>
  <w:style w:type="paragraph" w:styleId="Salutation">
    <w:name w:val="Salutation"/>
    <w:basedOn w:val="Normal"/>
    <w:next w:val="Normal"/>
    <w:link w:val="SalutationChar"/>
    <w:rsid w:val="000E19F7"/>
    <w:rPr>
      <w:rFonts w:ascii="Times New Roman" w:hAnsi="Times New Roman" w:cs="Times New Roman"/>
      <w:lang w:val="x-none" w:eastAsia="x-none"/>
    </w:rPr>
  </w:style>
  <w:style w:type="character" w:customStyle="1" w:styleId="SalutationChar">
    <w:name w:val="Salutation Char"/>
    <w:link w:val="Salutation"/>
    <w:rsid w:val="000E19F7"/>
    <w:rPr>
      <w:rFonts w:ascii="Times New Roman" w:eastAsia="Times New Roman" w:hAnsi="Times New Roman" w:cs="Times New Roman"/>
      <w:sz w:val="24"/>
      <w:szCs w:val="24"/>
    </w:rPr>
  </w:style>
  <w:style w:type="paragraph" w:styleId="Signature">
    <w:name w:val="Signature"/>
    <w:basedOn w:val="Normal"/>
    <w:link w:val="SignatureChar"/>
    <w:rsid w:val="000E19F7"/>
    <w:pPr>
      <w:ind w:left="4320"/>
    </w:pPr>
    <w:rPr>
      <w:rFonts w:ascii="Times New Roman" w:hAnsi="Times New Roman" w:cs="Times New Roman"/>
      <w:lang w:val="x-none" w:eastAsia="x-none"/>
    </w:rPr>
  </w:style>
  <w:style w:type="character" w:customStyle="1" w:styleId="SignatureChar">
    <w:name w:val="Signature Char"/>
    <w:link w:val="Signature"/>
    <w:rsid w:val="000E19F7"/>
    <w:rPr>
      <w:rFonts w:ascii="Times New Roman" w:eastAsia="Times New Roman" w:hAnsi="Times New Roman" w:cs="Times New Roman"/>
      <w:sz w:val="24"/>
      <w:szCs w:val="24"/>
    </w:rPr>
  </w:style>
  <w:style w:type="table" w:styleId="Table3Deffects1">
    <w:name w:val="Table 3D effects 1"/>
    <w:basedOn w:val="TableNormal"/>
    <w:rsid w:val="000E19F7"/>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E19F7"/>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E19F7"/>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E19F7"/>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E19F7"/>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E19F7"/>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E19F7"/>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E19F7"/>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E19F7"/>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E19F7"/>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E19F7"/>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E19F7"/>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E19F7"/>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E19F7"/>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E19F7"/>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E19F7"/>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0E19F7"/>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E19F7"/>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E19F7"/>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E19F7"/>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E19F7"/>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E19F7"/>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E19F7"/>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E19F7"/>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E19F7"/>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E19F7"/>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4">
    <w:name w:val="Table List 4"/>
    <w:basedOn w:val="TableNormal"/>
    <w:rsid w:val="000E19F7"/>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E19F7"/>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E19F7"/>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E19F7"/>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E19F7"/>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0E19F7"/>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rsid w:val="000E19F7"/>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E19F7"/>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E19F7"/>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E19F7"/>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E19F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E19F7"/>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E19F7"/>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E19F7"/>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mucnho2">
    <w:name w:val="mucnho2"/>
    <w:basedOn w:val="Normal"/>
    <w:rsid w:val="000E19F7"/>
    <w:pPr>
      <w:snapToGrid w:val="0"/>
      <w:spacing w:before="60" w:after="60" w:line="312" w:lineRule="auto"/>
      <w:jc w:val="both"/>
    </w:pPr>
    <w:rPr>
      <w:rFonts w:ascii="Times New Roman" w:hAnsi="Times New Roman" w:cs="Times New Roman"/>
      <w:b/>
      <w:i/>
    </w:rPr>
  </w:style>
  <w:style w:type="paragraph" w:customStyle="1" w:styleId="Style12ptJustifiedFirstline127cmBefore2ptAfter">
    <w:name w:val="Style 12 pt Justified First line:  1.27 cm Before:  2 pt After:..."/>
    <w:basedOn w:val="Normal"/>
    <w:semiHidden/>
    <w:rsid w:val="000E19F7"/>
    <w:pPr>
      <w:autoSpaceDE w:val="0"/>
      <w:autoSpaceDN w:val="0"/>
      <w:spacing w:before="40" w:after="40" w:line="288" w:lineRule="auto"/>
      <w:ind w:firstLine="720"/>
      <w:jc w:val="both"/>
    </w:pPr>
    <w:rPr>
      <w:rFonts w:ascii=".VnTime" w:hAnsi=".VnTime" w:cs="Times New Roman"/>
      <w:szCs w:val="20"/>
    </w:rPr>
  </w:style>
  <w:style w:type="paragraph" w:customStyle="1" w:styleId="font0">
    <w:name w:val="font0"/>
    <w:basedOn w:val="Normal"/>
    <w:rsid w:val="000E19F7"/>
    <w:pPr>
      <w:spacing w:before="100" w:beforeAutospacing="1" w:after="100" w:afterAutospacing="1"/>
    </w:pPr>
    <w:rPr>
      <w:rFonts w:ascii=".VnTime" w:hAnsi=".VnTime" w:cs="Times New Roman"/>
      <w:snapToGrid w:val="0"/>
      <w:color w:val="000000"/>
      <w:sz w:val="25"/>
      <w:szCs w:val="25"/>
    </w:rPr>
  </w:style>
  <w:style w:type="character" w:customStyle="1" w:styleId="CharChar9">
    <w:name w:val="Char Char9"/>
    <w:locked/>
    <w:rsid w:val="000E19F7"/>
    <w:rPr>
      <w:rFonts w:ascii="Arial" w:eastAsia="VNI-Times" w:hAnsi="Arial" w:cs="Arial"/>
      <w:sz w:val="24"/>
      <w:szCs w:val="24"/>
      <w:lang w:val="en-US" w:eastAsia="en-US" w:bidi="ar-SA"/>
    </w:rPr>
  </w:style>
  <w:style w:type="character" w:customStyle="1" w:styleId="CharChar61">
    <w:name w:val="Char Char61"/>
    <w:locked/>
    <w:rsid w:val="000E19F7"/>
    <w:rPr>
      <w:rFonts w:ascii="Times New Roman" w:eastAsia="VNI-Times" w:hAnsi="Times New Roman" w:cs="Times New Roman"/>
      <w:sz w:val="26"/>
      <w:szCs w:val="26"/>
      <w:lang w:val="en-US" w:eastAsia="en-US" w:bidi="ar-SA"/>
    </w:rPr>
  </w:style>
  <w:style w:type="character" w:customStyle="1" w:styleId="CharChar15">
    <w:name w:val="Char Char15"/>
    <w:locked/>
    <w:rsid w:val="000E19F7"/>
    <w:rPr>
      <w:rFonts w:ascii="VNI-Helve" w:eastAsia="VNI-Times" w:hAnsi="VNI-Helve" w:cs="VNI-Helve"/>
      <w:b/>
      <w:bCs/>
      <w:i/>
      <w:iCs/>
      <w:sz w:val="24"/>
      <w:szCs w:val="24"/>
      <w:lang w:val="en-GB" w:eastAsia="en-US" w:bidi="ar-SA"/>
    </w:rPr>
  </w:style>
  <w:style w:type="character" w:customStyle="1" w:styleId="CharChar12">
    <w:name w:val="Char Char12"/>
    <w:locked/>
    <w:rsid w:val="000E19F7"/>
    <w:rPr>
      <w:rFonts w:ascii="Arial" w:eastAsia="VNI-Times" w:hAnsi="Arial" w:cs="Arial"/>
      <w:sz w:val="24"/>
      <w:szCs w:val="24"/>
      <w:lang w:val="en-GB" w:eastAsia="en-US" w:bidi="ar-SA"/>
    </w:rPr>
  </w:style>
  <w:style w:type="character" w:customStyle="1" w:styleId="CharChar51">
    <w:name w:val="Char Char51"/>
    <w:locked/>
    <w:rsid w:val="000E19F7"/>
    <w:rPr>
      <w:rFonts w:ascii="Times New Roman" w:eastAsia="VNI-Times" w:hAnsi="Times New Roman" w:cs="Times New Roman"/>
      <w:sz w:val="26"/>
      <w:szCs w:val="26"/>
      <w:lang w:val="en-US" w:eastAsia="en-US" w:bidi="ar-SA"/>
    </w:rPr>
  </w:style>
  <w:style w:type="paragraph" w:customStyle="1" w:styleId="I11">
    <w:name w:val="I11"/>
    <w:basedOn w:val="Title"/>
    <w:rsid w:val="000E19F7"/>
    <w:pPr>
      <w:spacing w:before="120" w:after="120" w:line="360" w:lineRule="auto"/>
      <w:jc w:val="both"/>
    </w:pPr>
    <w:rPr>
      <w:rFonts w:ascii=".VnTime" w:hAnsi=".VnTime"/>
      <w:bCs/>
      <w:sz w:val="26"/>
      <w:szCs w:val="24"/>
    </w:rPr>
  </w:style>
  <w:style w:type="character" w:customStyle="1" w:styleId="CharChar19">
    <w:name w:val="Char Char19"/>
    <w:locked/>
    <w:rsid w:val="000E19F7"/>
    <w:rPr>
      <w:rFonts w:ascii=".VnTimeH" w:eastAsia="VNI-Times" w:hAnsi=".VnTimeH" w:cs="VNI-Helve"/>
      <w:b/>
      <w:sz w:val="22"/>
      <w:szCs w:val="26"/>
      <w:lang w:val="en-US" w:eastAsia="en-US" w:bidi="ar-SA"/>
    </w:rPr>
  </w:style>
  <w:style w:type="paragraph" w:customStyle="1" w:styleId="Muc11">
    <w:name w:val="Muc1.1"/>
    <w:basedOn w:val="Normal"/>
    <w:rsid w:val="000E19F7"/>
    <w:pPr>
      <w:keepNext/>
      <w:numPr>
        <w:ilvl w:val="1"/>
        <w:numId w:val="32"/>
      </w:numPr>
      <w:spacing w:after="120" w:line="360" w:lineRule="exact"/>
      <w:outlineLvl w:val="1"/>
    </w:pPr>
    <w:rPr>
      <w:rFonts w:ascii="Times New Roman" w:hAnsi="Times New Roman" w:cs="Times New Roman"/>
      <w:b/>
      <w:sz w:val="28"/>
      <w:szCs w:val="28"/>
      <w:lang w:val="fr-FR"/>
    </w:rPr>
  </w:style>
  <w:style w:type="paragraph" w:customStyle="1" w:styleId="Muc111">
    <w:name w:val="Muc 1.1.1"/>
    <w:basedOn w:val="Heading1"/>
    <w:link w:val="Muc111Char"/>
    <w:rsid w:val="000E19F7"/>
    <w:pPr>
      <w:pageBreakBefore w:val="0"/>
      <w:numPr>
        <w:ilvl w:val="2"/>
        <w:numId w:val="32"/>
      </w:numPr>
      <w:tabs>
        <w:tab w:val="left" w:pos="180"/>
        <w:tab w:val="left" w:pos="1800"/>
      </w:tabs>
      <w:spacing w:line="360" w:lineRule="exact"/>
      <w:jc w:val="both"/>
    </w:pPr>
    <w:rPr>
      <w:rFonts w:ascii=".VnHelvetInsH" w:eastAsia="MS Mincho" w:hAnsi=".VnHelvetInsH"/>
      <w:kern w:val="0"/>
      <w:lang w:val="en-GB"/>
    </w:rPr>
  </w:style>
  <w:style w:type="character" w:customStyle="1" w:styleId="Muc111Char">
    <w:name w:val="Muc 1.1.1 Char"/>
    <w:link w:val="Muc111"/>
    <w:rsid w:val="000E19F7"/>
    <w:rPr>
      <w:rFonts w:ascii=".VnHelvetInsH" w:eastAsia="MS Mincho" w:hAnsi=".VnHelvetInsH"/>
      <w:i/>
      <w:sz w:val="26"/>
      <w:szCs w:val="26"/>
      <w:lang w:val="en-GB" w:eastAsia="x-none"/>
    </w:rPr>
  </w:style>
  <w:style w:type="paragraph" w:customStyle="1" w:styleId="Muc1111">
    <w:name w:val="Muc 1.1.1.1"/>
    <w:basedOn w:val="Muc111"/>
    <w:rsid w:val="000E19F7"/>
    <w:pPr>
      <w:numPr>
        <w:ilvl w:val="0"/>
        <w:numId w:val="33"/>
      </w:numPr>
      <w:tabs>
        <w:tab w:val="clear" w:pos="907"/>
        <w:tab w:val="clear" w:pos="1800"/>
        <w:tab w:val="num" w:pos="360"/>
        <w:tab w:val="num" w:pos="2880"/>
      </w:tabs>
      <w:ind w:left="2880" w:hanging="360"/>
    </w:pPr>
    <w:rPr>
      <w:i w:val="0"/>
    </w:rPr>
  </w:style>
  <w:style w:type="paragraph" w:customStyle="1" w:styleId="StyleKTimesNewRomanFirstline0cmBefore0ptAfter">
    <w:name w:val="Style K + Times New Roman First line:  0 cm Before:  0 pt After:..."/>
    <w:basedOn w:val="K"/>
    <w:rsid w:val="000E19F7"/>
    <w:pPr>
      <w:spacing w:before="0" w:after="120" w:line="360" w:lineRule="atLeast"/>
      <w:ind w:firstLine="0"/>
    </w:pPr>
    <w:rPr>
      <w:rFonts w:ascii="Times New Roman" w:eastAsia="Times New Roman" w:hAnsi="Times New Roman"/>
      <w:szCs w:val="20"/>
    </w:rPr>
  </w:style>
  <w:style w:type="paragraph" w:customStyle="1" w:styleId="CharCharChar1CharCharCharChar">
    <w:name w:val="Char Char Char1 Char Char Char Char"/>
    <w:autoRedefine/>
    <w:rsid w:val="000E19F7"/>
    <w:pPr>
      <w:tabs>
        <w:tab w:val="left" w:pos="1152"/>
      </w:tabs>
      <w:spacing w:before="120" w:after="120" w:line="312" w:lineRule="auto"/>
    </w:pPr>
    <w:rPr>
      <w:rFonts w:ascii="VNI-Helve" w:eastAsia="VNI-Times" w:hAnsi="VNI-Helve" w:cs="VNI-Helve"/>
      <w:sz w:val="26"/>
      <w:szCs w:val="26"/>
      <w:lang w:val="en-US" w:eastAsia="en-US"/>
    </w:rPr>
  </w:style>
  <w:style w:type="paragraph" w:customStyle="1" w:styleId="CharCharCharCharCharCharChar">
    <w:name w:val="Char Char Char Char Char Char Char"/>
    <w:autoRedefine/>
    <w:rsid w:val="000E19F7"/>
    <w:pPr>
      <w:tabs>
        <w:tab w:val="left" w:pos="1152"/>
      </w:tabs>
      <w:spacing w:before="120" w:after="120" w:line="312" w:lineRule="auto"/>
    </w:pPr>
    <w:rPr>
      <w:rFonts w:ascii="VNI-Helve" w:eastAsia="VNI-Times" w:hAnsi="VNI-Helve" w:cs="VNI-Helve"/>
      <w:sz w:val="26"/>
      <w:szCs w:val="26"/>
      <w:lang w:val="en-US" w:eastAsia="en-US"/>
    </w:rPr>
  </w:style>
  <w:style w:type="paragraph" w:customStyle="1" w:styleId="CharCharChar2CharCharCharChar">
    <w:name w:val="Char Char Char2 Char Char Char Char"/>
    <w:autoRedefine/>
    <w:rsid w:val="000E19F7"/>
    <w:pPr>
      <w:tabs>
        <w:tab w:val="left" w:pos="1152"/>
      </w:tabs>
      <w:spacing w:before="120" w:after="120" w:line="312" w:lineRule="auto"/>
    </w:pPr>
    <w:rPr>
      <w:rFonts w:ascii="VNI-Helve" w:eastAsia="VNI-Times" w:hAnsi="VNI-Helve" w:cs="VNI-Helve"/>
      <w:sz w:val="26"/>
      <w:szCs w:val="26"/>
      <w:lang w:val="en-US" w:eastAsia="en-US"/>
    </w:rPr>
  </w:style>
  <w:style w:type="character" w:customStyle="1" w:styleId="HD1-2CharChar">
    <w:name w:val="HD1-2 Char Char"/>
    <w:rsid w:val="000E19F7"/>
    <w:rPr>
      <w:rFonts w:ascii="Times New Roman" w:eastAsia="Times New Roman" w:hAnsi="Times New Roman" w:cs="Times New Roman"/>
      <w:bCs/>
      <w:sz w:val="26"/>
      <w:szCs w:val="26"/>
      <w:lang w:val="en-US" w:eastAsia="en-US" w:bidi="ar-SA"/>
    </w:rPr>
  </w:style>
  <w:style w:type="paragraph" w:customStyle="1" w:styleId="Gach">
    <w:name w:val="Gach"/>
    <w:basedOn w:val="Normal"/>
    <w:next w:val="Normal"/>
    <w:link w:val="GachChar"/>
    <w:qFormat/>
    <w:rsid w:val="000E19F7"/>
    <w:pPr>
      <w:numPr>
        <w:numId w:val="34"/>
      </w:numPr>
      <w:tabs>
        <w:tab w:val="left" w:pos="851"/>
      </w:tabs>
      <w:spacing w:before="60"/>
      <w:jc w:val="both"/>
    </w:pPr>
    <w:rPr>
      <w:rFonts w:ascii="VNI-Helve" w:eastAsia="Calibri" w:hAnsi="VNI-Helve" w:cs="Times New Roman"/>
      <w:sz w:val="26"/>
      <w:szCs w:val="20"/>
      <w:lang w:val="x-none" w:eastAsia="x-none"/>
    </w:rPr>
  </w:style>
  <w:style w:type="character" w:customStyle="1" w:styleId="GachChar">
    <w:name w:val="Gach Char"/>
    <w:link w:val="Gach"/>
    <w:locked/>
    <w:rsid w:val="000E19F7"/>
    <w:rPr>
      <w:rFonts w:ascii="VNI-Helve" w:hAnsi="VNI-Helve"/>
      <w:sz w:val="26"/>
      <w:lang w:val="x-none" w:eastAsia="x-none"/>
    </w:rPr>
  </w:style>
  <w:style w:type="paragraph" w:customStyle="1" w:styleId="CharCharChar2CharCharCharCharCharCharChar">
    <w:name w:val="Char Char Char2 Char Char Char Char Char Char Char"/>
    <w:autoRedefine/>
    <w:rsid w:val="000E19F7"/>
    <w:pPr>
      <w:tabs>
        <w:tab w:val="left" w:pos="1152"/>
      </w:tabs>
      <w:spacing w:before="120" w:after="120" w:line="312" w:lineRule="auto"/>
    </w:pPr>
    <w:rPr>
      <w:rFonts w:ascii="VNI-Helve" w:eastAsia="VNI-Times" w:hAnsi="VNI-Helve" w:cs="VNI-Helve"/>
      <w:sz w:val="26"/>
      <w:szCs w:val="26"/>
      <w:lang w:val="en-US" w:eastAsia="en-US"/>
    </w:rPr>
  </w:style>
  <w:style w:type="paragraph" w:customStyle="1" w:styleId="CharCharChar1Char">
    <w:name w:val="Char Char Char1 Char"/>
    <w:basedOn w:val="Normal"/>
    <w:rsid w:val="000E19F7"/>
    <w:pPr>
      <w:widowControl w:val="0"/>
      <w:jc w:val="both"/>
    </w:pPr>
    <w:rPr>
      <w:rFonts w:ascii="Times New Roman" w:eastAsia="SimSun" w:hAnsi="Times New Roman" w:cs="Times New Roman"/>
      <w:kern w:val="2"/>
      <w:lang w:eastAsia="zh-CN"/>
    </w:rPr>
  </w:style>
  <w:style w:type="paragraph" w:customStyle="1" w:styleId="CharCharChar1CharCharCharCharCharCharChar">
    <w:name w:val="Char Char Char1 Char Char Char Char Char Char Char"/>
    <w:autoRedefine/>
    <w:rsid w:val="000E19F7"/>
    <w:pPr>
      <w:tabs>
        <w:tab w:val="left" w:pos="1152"/>
      </w:tabs>
      <w:spacing w:before="120" w:after="120" w:line="312" w:lineRule="auto"/>
    </w:pPr>
    <w:rPr>
      <w:rFonts w:ascii="Arial" w:eastAsia="Times New Roman" w:hAnsi="Arial" w:cs="Arial"/>
      <w:sz w:val="26"/>
      <w:szCs w:val="26"/>
      <w:lang w:val="en-US" w:eastAsia="en-US"/>
    </w:rPr>
  </w:style>
  <w:style w:type="paragraph" w:customStyle="1" w:styleId="CharCharCharCharCharChar">
    <w:name w:val="Char Char Char Char Char Char"/>
    <w:basedOn w:val="Normal"/>
    <w:rsid w:val="000E19F7"/>
    <w:pPr>
      <w:widowControl w:val="0"/>
      <w:jc w:val="both"/>
    </w:pPr>
    <w:rPr>
      <w:rFonts w:ascii="Times New Roman" w:eastAsia="SimSun" w:hAnsi="Times New Roman" w:cs="Times New Roman"/>
      <w:kern w:val="2"/>
      <w:lang w:eastAsia="zh-CN"/>
    </w:rPr>
  </w:style>
  <w:style w:type="paragraph" w:customStyle="1" w:styleId="1110">
    <w:name w:val="1.1.1내용"/>
    <w:basedOn w:val="Normal"/>
    <w:rsid w:val="000E19F7"/>
    <w:pPr>
      <w:widowControl w:val="0"/>
      <w:wordWrap w:val="0"/>
      <w:autoSpaceDE w:val="0"/>
      <w:autoSpaceDN w:val="0"/>
      <w:spacing w:line="360" w:lineRule="auto"/>
      <w:jc w:val="both"/>
    </w:pPr>
    <w:rPr>
      <w:rFonts w:ascii="Times New Roman" w:eastAsia="Batang" w:hAnsi="Times New Roman" w:cs="Batang"/>
      <w:kern w:val="2"/>
      <w:szCs w:val="20"/>
      <w:lang w:eastAsia="ko-KR"/>
    </w:rPr>
  </w:style>
  <w:style w:type="paragraph" w:customStyle="1" w:styleId="af">
    <w:name w:val="표머리"/>
    <w:rsid w:val="000E19F7"/>
    <w:pPr>
      <w:jc w:val="center"/>
    </w:pPr>
    <w:rPr>
      <w:rFonts w:ascii="Times New Roman" w:eastAsia="Batang" w:hAnsi="Times New Roman"/>
      <w:b/>
      <w:kern w:val="2"/>
      <w:sz w:val="24"/>
      <w:szCs w:val="22"/>
      <w:lang w:val="en-US" w:eastAsia="ko-KR"/>
    </w:rPr>
  </w:style>
  <w:style w:type="paragraph" w:customStyle="1" w:styleId="af0">
    <w:name w:val="표가운데"/>
    <w:rsid w:val="000E19F7"/>
    <w:pPr>
      <w:jc w:val="center"/>
    </w:pPr>
    <w:rPr>
      <w:rFonts w:ascii="Times New Roman" w:eastAsia="Batang" w:hAnsi="Times New Roman"/>
      <w:kern w:val="2"/>
      <w:sz w:val="24"/>
      <w:lang w:val="en-US" w:eastAsia="ko-KR"/>
    </w:rPr>
  </w:style>
  <w:style w:type="paragraph" w:customStyle="1" w:styleId="table0">
    <w:name w:val="table"/>
    <w:basedOn w:val="Normal"/>
    <w:rsid w:val="000E19F7"/>
    <w:pPr>
      <w:spacing w:before="120" w:after="60"/>
      <w:ind w:left="567"/>
      <w:jc w:val="center"/>
    </w:pPr>
    <w:rPr>
      <w:rFonts w:ascii="Arial" w:eastAsia="Arial" w:hAnsi="Arial" w:cs="Batang"/>
      <w:bCs/>
      <w:kern w:val="2"/>
      <w:lang w:eastAsia="ko-KR"/>
    </w:rPr>
  </w:style>
  <w:style w:type="paragraph" w:customStyle="1" w:styleId="11172pt143">
    <w:name w:val="스타일 스타일 1.1.1내용 + (한글) 바탕 앞: 7.2 pt 줄 간격: 1줄 왼쪽 4 글자 + 왼쪽 3 글자"/>
    <w:basedOn w:val="Normal"/>
    <w:rsid w:val="000E19F7"/>
    <w:pPr>
      <w:widowControl w:val="0"/>
      <w:wordWrap w:val="0"/>
      <w:autoSpaceDE w:val="0"/>
      <w:autoSpaceDN w:val="0"/>
      <w:spacing w:before="144" w:line="360" w:lineRule="exact"/>
      <w:ind w:left="720"/>
      <w:jc w:val="both"/>
    </w:pPr>
    <w:rPr>
      <w:rFonts w:ascii="Times New Roman" w:eastAsia="Batang" w:hAnsi="Times New Roman" w:cs="Batang"/>
      <w:kern w:val="2"/>
      <w:szCs w:val="20"/>
      <w:lang w:eastAsia="ko-KR"/>
    </w:rPr>
  </w:style>
  <w:style w:type="paragraph" w:customStyle="1" w:styleId="10">
    <w:name w:val="1)"/>
    <w:rsid w:val="000E19F7"/>
    <w:pPr>
      <w:spacing w:before="240" w:after="120" w:line="360" w:lineRule="auto"/>
      <w:ind w:left="1004" w:hanging="284"/>
      <w:jc w:val="both"/>
    </w:pPr>
    <w:rPr>
      <w:rFonts w:ascii="Times New Roman" w:eastAsia="Batang" w:hAnsi="Times New Roman"/>
      <w:kern w:val="2"/>
      <w:sz w:val="24"/>
      <w:szCs w:val="24"/>
      <w:lang w:val="en-US" w:eastAsia="ko-KR"/>
    </w:rPr>
  </w:style>
  <w:style w:type="character" w:customStyle="1" w:styleId="1Char">
    <w:name w:val="1) Char"/>
    <w:rsid w:val="000E19F7"/>
    <w:rPr>
      <w:rFonts w:ascii="VNI-Helve" w:eastAsia="Batang" w:hAnsi="VNI-Helve" w:cs="VNI-Helve"/>
      <w:kern w:val="2"/>
      <w:sz w:val="24"/>
      <w:szCs w:val="24"/>
      <w:lang w:val="en-US" w:eastAsia="ko-KR" w:bidi="ar-SA"/>
    </w:rPr>
  </w:style>
  <w:style w:type="paragraph" w:customStyle="1" w:styleId="StyleHeading6TableArial">
    <w:name w:val="Style Heading 6Table + Arial"/>
    <w:basedOn w:val="Heading6"/>
    <w:rsid w:val="000E19F7"/>
    <w:pPr>
      <w:keepNext/>
      <w:tabs>
        <w:tab w:val="num" w:pos="284"/>
      </w:tabs>
      <w:spacing w:before="0" w:line="264" w:lineRule="auto"/>
      <w:ind w:left="567" w:hanging="283"/>
    </w:pPr>
    <w:rPr>
      <w:rFonts w:cs="VNI-Helve"/>
      <w:szCs w:val="26"/>
      <w:lang w:val="en-US" w:eastAsia="en-US"/>
    </w:rPr>
  </w:style>
  <w:style w:type="character" w:customStyle="1" w:styleId="CharChar171">
    <w:name w:val="Char Char171"/>
    <w:locked/>
    <w:rsid w:val="000E19F7"/>
    <w:rPr>
      <w:rFonts w:ascii="VNI-Helve" w:eastAsia="MS Mincho" w:hAnsi="VNI-Helve" w:cs="VNI-Helve"/>
      <w:b/>
      <w:sz w:val="28"/>
      <w:szCs w:val="28"/>
      <w:lang w:val="en-US" w:eastAsia="en-US" w:bidi="ar-SA"/>
    </w:rPr>
  </w:style>
  <w:style w:type="character" w:customStyle="1" w:styleId="CharChar161">
    <w:name w:val="Char Char161"/>
    <w:locked/>
    <w:rsid w:val="000E19F7"/>
    <w:rPr>
      <w:rFonts w:ascii="VNI-Helve" w:eastAsia="MS Mincho" w:hAnsi="VNI-Helve" w:cs="VNI-Helve"/>
      <w:b/>
      <w:sz w:val="26"/>
      <w:szCs w:val="26"/>
      <w:lang w:val="en-US" w:eastAsia="en-US" w:bidi="ar-SA"/>
    </w:rPr>
  </w:style>
  <w:style w:type="character" w:customStyle="1" w:styleId="CharChar18">
    <w:name w:val="Char Char18"/>
    <w:locked/>
    <w:rsid w:val="000E19F7"/>
    <w:rPr>
      <w:rFonts w:ascii=".VnHelvetInsH" w:eastAsia="MS Mincho" w:hAnsi=".VnHelvetInsH" w:cs="VNI-Helve"/>
      <w:sz w:val="32"/>
      <w:szCs w:val="26"/>
      <w:lang w:val="en-US" w:eastAsia="en-US" w:bidi="ar-SA"/>
    </w:rPr>
  </w:style>
  <w:style w:type="character" w:customStyle="1" w:styleId="CharChar151">
    <w:name w:val="Char Char151"/>
    <w:locked/>
    <w:rsid w:val="000E19F7"/>
    <w:rPr>
      <w:rFonts w:ascii=".VnTime" w:eastAsia="MS Mincho" w:hAnsi=".VnTime" w:cs="VNI-Helve"/>
      <w:b/>
      <w:i/>
      <w:sz w:val="26"/>
      <w:szCs w:val="26"/>
      <w:lang w:val="en-US" w:eastAsia="en-US" w:bidi="ar-SA"/>
    </w:rPr>
  </w:style>
  <w:style w:type="character" w:customStyle="1" w:styleId="CharChar14">
    <w:name w:val="Char Char14"/>
    <w:locked/>
    <w:rsid w:val="000E19F7"/>
    <w:rPr>
      <w:rFonts w:ascii=".VnTime" w:eastAsia="MS Mincho" w:hAnsi=".VnTime" w:cs="VNI-Helve"/>
      <w:sz w:val="22"/>
      <w:szCs w:val="26"/>
      <w:lang w:val="en-US" w:eastAsia="en-US" w:bidi="ar-SA"/>
    </w:rPr>
  </w:style>
  <w:style w:type="character" w:customStyle="1" w:styleId="articletext1">
    <w:name w:val="article_text1"/>
    <w:rsid w:val="000E19F7"/>
    <w:rPr>
      <w:rFonts w:ascii="Verdana" w:eastAsia="VNI-Times" w:hAnsi="Verdana" w:cs="VNI-Helve" w:hint="default"/>
      <w:b w:val="0"/>
      <w:bCs w:val="0"/>
      <w:i w:val="0"/>
      <w:iCs w:val="0"/>
      <w:caps w:val="0"/>
      <w:strike w:val="0"/>
      <w:dstrike w:val="0"/>
      <w:vanish w:val="0"/>
      <w:webHidden w:val="0"/>
      <w:color w:val="3D3A3A"/>
      <w:sz w:val="17"/>
      <w:szCs w:val="17"/>
      <w:u w:val="none"/>
      <w:effect w:val="none"/>
      <w:vertAlign w:val="baseline"/>
      <w:lang w:val="en-US" w:eastAsia="en-US" w:bidi="ar-SA"/>
      <w:specVanish w:val="0"/>
    </w:rPr>
  </w:style>
  <w:style w:type="paragraph" w:customStyle="1" w:styleId="CharCharCharCharCharCharChar1">
    <w:name w:val="Char Char Char Char Char Char Char1"/>
    <w:autoRedefine/>
    <w:rsid w:val="000E19F7"/>
    <w:pPr>
      <w:tabs>
        <w:tab w:val="left" w:pos="1152"/>
      </w:tabs>
      <w:spacing w:before="120" w:after="120" w:line="312" w:lineRule="auto"/>
    </w:pPr>
    <w:rPr>
      <w:rFonts w:ascii="Times New Roman" w:eastAsia="Batang" w:hAnsi="Times New Roman"/>
      <w:sz w:val="26"/>
      <w:szCs w:val="26"/>
      <w:lang w:val="en-US" w:eastAsia="en-US"/>
    </w:rPr>
  </w:style>
  <w:style w:type="character" w:customStyle="1" w:styleId="CharChar181">
    <w:name w:val="Char Char181"/>
    <w:locked/>
    <w:rsid w:val="000E19F7"/>
    <w:rPr>
      <w:rFonts w:ascii=".VnHelvetInsH" w:eastAsia="MS Mincho" w:hAnsi=".VnHelvetInsH" w:cs="VNI-Helve"/>
      <w:sz w:val="32"/>
      <w:szCs w:val="26"/>
      <w:lang w:val="en-US" w:eastAsia="en-US" w:bidi="ar-SA"/>
    </w:rPr>
  </w:style>
  <w:style w:type="character" w:customStyle="1" w:styleId="CharChar141">
    <w:name w:val="Char Char141"/>
    <w:locked/>
    <w:rsid w:val="000E19F7"/>
    <w:rPr>
      <w:rFonts w:ascii=".VnTime" w:eastAsia="MS Mincho" w:hAnsi=".VnTime" w:cs="VNI-Helve"/>
      <w:sz w:val="22"/>
      <w:szCs w:val="26"/>
      <w:lang w:val="en-US" w:eastAsia="en-US" w:bidi="ar-SA"/>
    </w:rPr>
  </w:style>
  <w:style w:type="character" w:customStyle="1" w:styleId="CharChar13">
    <w:name w:val="Char Char13"/>
    <w:locked/>
    <w:rsid w:val="000E19F7"/>
    <w:rPr>
      <w:rFonts w:ascii="VNI-Helve" w:eastAsia="MS Mincho" w:hAnsi="VNI-Helve" w:cs="VNI-Helve"/>
      <w:i/>
      <w:sz w:val="22"/>
      <w:szCs w:val="26"/>
      <w:lang w:val="en-US" w:eastAsia="en-US" w:bidi="ar-SA"/>
    </w:rPr>
  </w:style>
  <w:style w:type="character" w:customStyle="1" w:styleId="CharChar11">
    <w:name w:val="Char Char11"/>
    <w:locked/>
    <w:rsid w:val="000E19F7"/>
    <w:rPr>
      <w:rFonts w:ascii="Arial" w:eastAsia="MS Mincho" w:hAnsi="Arial" w:cs="VNI-Helve"/>
      <w:i/>
      <w:sz w:val="26"/>
      <w:szCs w:val="26"/>
      <w:lang w:val="en-US" w:eastAsia="en-US" w:bidi="ar-SA"/>
    </w:rPr>
  </w:style>
  <w:style w:type="character" w:customStyle="1" w:styleId="CharChar8">
    <w:name w:val="Char Char8"/>
    <w:locked/>
    <w:rsid w:val="000E19F7"/>
    <w:rPr>
      <w:rFonts w:ascii=".VnTime" w:eastAsia="MS Mincho" w:hAnsi=".VnTime" w:cs="VNI-Helve"/>
      <w:sz w:val="26"/>
      <w:szCs w:val="26"/>
      <w:lang w:val="en-US" w:eastAsia="en-US" w:bidi="ar-SA"/>
    </w:rPr>
  </w:style>
  <w:style w:type="character" w:customStyle="1" w:styleId="CharChar71">
    <w:name w:val="Char Char71"/>
    <w:locked/>
    <w:rsid w:val="000E19F7"/>
    <w:rPr>
      <w:rFonts w:ascii="VNI-Helve" w:eastAsia="VNI-Times" w:hAnsi="VNI-Helve" w:cs="VNI-Helve"/>
      <w:sz w:val="22"/>
      <w:szCs w:val="26"/>
      <w:lang w:val="en-CA" w:eastAsia="en-US" w:bidi="ar-SA"/>
    </w:rPr>
  </w:style>
  <w:style w:type="character" w:customStyle="1" w:styleId="CharChar101">
    <w:name w:val="Char Char101"/>
    <w:locked/>
    <w:rsid w:val="000E19F7"/>
    <w:rPr>
      <w:rFonts w:ascii="Arial" w:eastAsia="MS Mincho" w:hAnsi="Arial" w:cs="Arial" w:hint="default"/>
      <w:b/>
      <w:bCs w:val="0"/>
      <w:i/>
      <w:iCs w:val="0"/>
      <w:sz w:val="18"/>
      <w:szCs w:val="26"/>
      <w:lang w:val="en-US" w:eastAsia="en-US" w:bidi="ar-SA"/>
    </w:rPr>
  </w:style>
  <w:style w:type="character" w:customStyle="1" w:styleId="CharChar191">
    <w:name w:val="Char Char191"/>
    <w:locked/>
    <w:rsid w:val="000E19F7"/>
    <w:rPr>
      <w:rFonts w:ascii=".VnTimeH" w:eastAsia="VNI-Times" w:hAnsi=".VnTimeH" w:cs="VNI-Helve" w:hint="default"/>
      <w:b/>
      <w:bCs w:val="0"/>
      <w:sz w:val="22"/>
      <w:szCs w:val="26"/>
      <w:lang w:val="en-US" w:eastAsia="en-US" w:bidi="ar-SA"/>
    </w:rPr>
  </w:style>
  <w:style w:type="character" w:customStyle="1" w:styleId="2headlineChar3">
    <w:name w:val="2 headline Char3"/>
    <w:aliases w:val="h Char3,Heading 2 Char Char Char Char3,h2 Char3,MVA2 Char Char4,MVA2 Char Char5"/>
    <w:locked/>
    <w:rsid w:val="000E19F7"/>
    <w:rPr>
      <w:rFonts w:ascii="VNI-Helve" w:eastAsia="MS Mincho" w:hAnsi="VNI-Helve" w:cs="VNI-Helve"/>
      <w:b/>
      <w:color w:val="000000"/>
      <w:sz w:val="26"/>
      <w:szCs w:val="26"/>
      <w:lang w:val="it-IT" w:eastAsia="en-US" w:bidi="ar-SA"/>
    </w:rPr>
  </w:style>
  <w:style w:type="character" w:customStyle="1" w:styleId="H-2CharChar">
    <w:name w:val="H-2 Char Char"/>
    <w:rsid w:val="000E19F7"/>
    <w:rPr>
      <w:rFonts w:ascii="VNI-Helve" w:eastAsia="VNI-Times" w:hAnsi="VNI-Helve" w:cs="VNI-Helve"/>
      <w:sz w:val="26"/>
      <w:szCs w:val="26"/>
      <w:lang w:val="fr-FR" w:eastAsia="en-US" w:bidi="ar-SA"/>
    </w:rPr>
  </w:style>
  <w:style w:type="paragraph" w:customStyle="1" w:styleId="CharCharCharChar">
    <w:name w:val="Char Char Char Char"/>
    <w:autoRedefine/>
    <w:rsid w:val="000E19F7"/>
    <w:pPr>
      <w:tabs>
        <w:tab w:val="left" w:pos="1152"/>
      </w:tabs>
      <w:spacing w:before="120" w:after="120" w:line="312" w:lineRule="auto"/>
    </w:pPr>
    <w:rPr>
      <w:rFonts w:ascii="VNI-Helve" w:eastAsia="VNI-Times" w:hAnsi="VNI-Helve" w:cs="VNI-Helve"/>
      <w:sz w:val="26"/>
      <w:szCs w:val="26"/>
      <w:lang w:val="en-US" w:eastAsia="en-US"/>
    </w:rPr>
  </w:style>
  <w:style w:type="character" w:customStyle="1" w:styleId="thanbaiCharChar">
    <w:name w:val="than bai Char Char"/>
    <w:locked/>
    <w:rsid w:val="000E19F7"/>
    <w:rPr>
      <w:rFonts w:ascii=".VnTime" w:eastAsia="MS Mincho" w:hAnsi=".VnTime" w:cs="VNI-Helve"/>
      <w:snapToGrid w:val="0"/>
      <w:sz w:val="26"/>
      <w:szCs w:val="26"/>
      <w:lang w:val="en-US" w:eastAsia="en-US" w:bidi="ar-SA"/>
    </w:rPr>
  </w:style>
  <w:style w:type="paragraph" w:customStyle="1" w:styleId="CharCharChar1CharCharCharCharCharCharCharCharCharCharCharCharChar">
    <w:name w:val="Char Char Char1 Char Char Char Char Char Char Char Char Char Char Char Char Char"/>
    <w:autoRedefine/>
    <w:rsid w:val="000E19F7"/>
    <w:pPr>
      <w:tabs>
        <w:tab w:val="left" w:pos="1152"/>
      </w:tabs>
      <w:spacing w:before="120" w:after="120" w:line="312" w:lineRule="auto"/>
    </w:pPr>
    <w:rPr>
      <w:rFonts w:ascii="VNI-Helve" w:eastAsia="VNI-Times" w:hAnsi="VNI-Helve" w:cs="VNI-Helve"/>
      <w:sz w:val="26"/>
      <w:szCs w:val="26"/>
      <w:lang w:val="en-US" w:eastAsia="en-US"/>
    </w:rPr>
  </w:style>
  <w:style w:type="paragraph" w:customStyle="1" w:styleId="CharCharChar1CharCharCharCharCharCharCharCharCharCharCharCharCharCharCharCharCharCharChar">
    <w:name w:val="Char Char Char1 Char Char Char Char Char Char Char Char Char Char Char Char Char Char Char Char Char Char Char"/>
    <w:autoRedefine/>
    <w:rsid w:val="000E19F7"/>
    <w:pPr>
      <w:tabs>
        <w:tab w:val="left" w:pos="1152"/>
      </w:tabs>
      <w:spacing w:before="120" w:after="120" w:line="312" w:lineRule="auto"/>
    </w:pPr>
    <w:rPr>
      <w:rFonts w:ascii="VNI-Helve" w:eastAsia="VNI-Times" w:hAnsi="VNI-Helve" w:cs="VNI-Helve"/>
      <w:sz w:val="26"/>
      <w:szCs w:val="26"/>
      <w:lang w:val="en-US" w:eastAsia="en-US"/>
    </w:rPr>
  </w:style>
  <w:style w:type="paragraph" w:customStyle="1" w:styleId="font6">
    <w:name w:val="font6"/>
    <w:basedOn w:val="Normal"/>
    <w:rsid w:val="000E19F7"/>
    <w:pPr>
      <w:spacing w:before="100" w:beforeAutospacing="1" w:after="100" w:afterAutospacing="1"/>
    </w:pPr>
    <w:rPr>
      <w:rFonts w:ascii="Times New Roman" w:eastAsia="Batang" w:hAnsi="Times New Roman" w:cs="Times New Roman"/>
      <w:b/>
      <w:bCs/>
      <w:color w:val="000000"/>
      <w:sz w:val="20"/>
      <w:szCs w:val="20"/>
    </w:rPr>
  </w:style>
  <w:style w:type="paragraph" w:customStyle="1" w:styleId="font7">
    <w:name w:val="font7"/>
    <w:basedOn w:val="Normal"/>
    <w:rsid w:val="000E19F7"/>
    <w:pPr>
      <w:spacing w:before="100" w:beforeAutospacing="1" w:after="100" w:afterAutospacing="1"/>
    </w:pPr>
    <w:rPr>
      <w:rFonts w:ascii="Times New Roman" w:eastAsia="Batang" w:hAnsi="Times New Roman" w:cs="Times New Roman"/>
      <w:b/>
      <w:bCs/>
      <w:color w:val="000000"/>
      <w:sz w:val="20"/>
      <w:szCs w:val="20"/>
    </w:rPr>
  </w:style>
  <w:style w:type="paragraph" w:customStyle="1" w:styleId="xl68">
    <w:name w:val="xl68"/>
    <w:basedOn w:val="Normal"/>
    <w:rsid w:val="000E19F7"/>
    <w:pPr>
      <w:pBdr>
        <w:bottom w:val="single" w:sz="8" w:space="0" w:color="auto"/>
        <w:right w:val="single" w:sz="8" w:space="0" w:color="auto"/>
      </w:pBdr>
      <w:spacing w:before="100" w:beforeAutospacing="1" w:after="100" w:afterAutospacing="1"/>
      <w:jc w:val="center"/>
    </w:pPr>
    <w:rPr>
      <w:rFonts w:ascii="Times New Roman" w:eastAsia="Batang" w:hAnsi="Times New Roman" w:cs="Times New Roman"/>
      <w:b/>
      <w:bCs/>
      <w:color w:val="000000"/>
    </w:rPr>
  </w:style>
  <w:style w:type="paragraph" w:customStyle="1" w:styleId="xl69">
    <w:name w:val="xl69"/>
    <w:basedOn w:val="Normal"/>
    <w:rsid w:val="000E19F7"/>
    <w:pPr>
      <w:pBdr>
        <w:bottom w:val="single" w:sz="8" w:space="0" w:color="auto"/>
        <w:right w:val="single" w:sz="8" w:space="0" w:color="auto"/>
      </w:pBdr>
      <w:spacing w:before="100" w:beforeAutospacing="1" w:after="100" w:afterAutospacing="1"/>
      <w:jc w:val="center"/>
    </w:pPr>
    <w:rPr>
      <w:rFonts w:ascii="Times New Roman" w:eastAsia="Batang" w:hAnsi="Times New Roman" w:cs="Times New Roman"/>
      <w:b/>
      <w:bCs/>
      <w:color w:val="000000"/>
    </w:rPr>
  </w:style>
  <w:style w:type="paragraph" w:customStyle="1" w:styleId="xl70">
    <w:name w:val="xl70"/>
    <w:basedOn w:val="Normal"/>
    <w:rsid w:val="000E19F7"/>
    <w:pPr>
      <w:pBdr>
        <w:top w:val="single" w:sz="8" w:space="0" w:color="auto"/>
        <w:left w:val="single" w:sz="8" w:space="0" w:color="auto"/>
        <w:right w:val="single" w:sz="8" w:space="0" w:color="auto"/>
      </w:pBdr>
      <w:spacing w:before="100" w:beforeAutospacing="1" w:after="100" w:afterAutospacing="1"/>
      <w:jc w:val="center"/>
    </w:pPr>
    <w:rPr>
      <w:rFonts w:ascii="Times New Roman" w:eastAsia="Batang" w:hAnsi="Times New Roman" w:cs="Times New Roman"/>
      <w:b/>
      <w:bCs/>
      <w:color w:val="000000"/>
    </w:rPr>
  </w:style>
  <w:style w:type="paragraph" w:customStyle="1" w:styleId="xl71">
    <w:name w:val="xl71"/>
    <w:basedOn w:val="Normal"/>
    <w:rsid w:val="000E19F7"/>
    <w:pPr>
      <w:pBdr>
        <w:top w:val="single" w:sz="8" w:space="0" w:color="auto"/>
        <w:right w:val="single" w:sz="8" w:space="0" w:color="auto"/>
      </w:pBdr>
      <w:spacing w:before="100" w:beforeAutospacing="1" w:after="100" w:afterAutospacing="1"/>
      <w:jc w:val="center"/>
    </w:pPr>
    <w:rPr>
      <w:rFonts w:ascii="Times New Roman" w:eastAsia="Batang" w:hAnsi="Times New Roman" w:cs="Times New Roman"/>
      <w:b/>
      <w:bCs/>
      <w:color w:val="000000"/>
    </w:rPr>
  </w:style>
  <w:style w:type="paragraph" w:customStyle="1" w:styleId="xl72">
    <w:name w:val="xl72"/>
    <w:basedOn w:val="Normal"/>
    <w:rsid w:val="000E19F7"/>
    <w:pPr>
      <w:pBdr>
        <w:bottom w:val="single" w:sz="8" w:space="0" w:color="auto"/>
        <w:right w:val="single" w:sz="8" w:space="0" w:color="auto"/>
      </w:pBdr>
      <w:spacing w:before="100" w:beforeAutospacing="1" w:after="100" w:afterAutospacing="1"/>
      <w:jc w:val="both"/>
    </w:pPr>
    <w:rPr>
      <w:rFonts w:ascii="Times New Roman" w:eastAsia="Batang" w:hAnsi="Times New Roman" w:cs="Times New Roman"/>
      <w:color w:val="000000"/>
    </w:rPr>
  </w:style>
  <w:style w:type="paragraph" w:customStyle="1" w:styleId="xl73">
    <w:name w:val="xl73"/>
    <w:basedOn w:val="Normal"/>
    <w:rsid w:val="000E19F7"/>
    <w:pPr>
      <w:pBdr>
        <w:left w:val="single" w:sz="8" w:space="0" w:color="auto"/>
        <w:bottom w:val="single" w:sz="8" w:space="0" w:color="auto"/>
        <w:right w:val="single" w:sz="8" w:space="0" w:color="auto"/>
      </w:pBdr>
      <w:spacing w:before="100" w:beforeAutospacing="1" w:after="100" w:afterAutospacing="1"/>
      <w:jc w:val="center"/>
    </w:pPr>
    <w:rPr>
      <w:rFonts w:ascii="Times New Roman" w:eastAsia="Batang" w:hAnsi="Times New Roman" w:cs="Times New Roman"/>
      <w:b/>
      <w:bCs/>
      <w:color w:val="000000"/>
    </w:rPr>
  </w:style>
  <w:style w:type="paragraph" w:customStyle="1" w:styleId="xl74">
    <w:name w:val="xl74"/>
    <w:basedOn w:val="Normal"/>
    <w:rsid w:val="000E19F7"/>
    <w:pPr>
      <w:pBdr>
        <w:top w:val="single" w:sz="8" w:space="0" w:color="auto"/>
        <w:left w:val="single" w:sz="8" w:space="0" w:color="auto"/>
        <w:right w:val="single" w:sz="8" w:space="0" w:color="auto"/>
      </w:pBdr>
      <w:spacing w:before="100" w:beforeAutospacing="1" w:after="100" w:afterAutospacing="1"/>
      <w:jc w:val="both"/>
    </w:pPr>
    <w:rPr>
      <w:rFonts w:ascii="Times New Roman" w:eastAsia="Batang" w:hAnsi="Times New Roman" w:cs="Times New Roman"/>
      <w:b/>
      <w:bCs/>
      <w:color w:val="000000"/>
    </w:rPr>
  </w:style>
  <w:style w:type="paragraph" w:customStyle="1" w:styleId="xl75">
    <w:name w:val="xl75"/>
    <w:basedOn w:val="Normal"/>
    <w:rsid w:val="000E19F7"/>
    <w:pPr>
      <w:pBdr>
        <w:left w:val="single" w:sz="8" w:space="0" w:color="auto"/>
        <w:right w:val="single" w:sz="8" w:space="0" w:color="auto"/>
      </w:pBdr>
      <w:spacing w:before="100" w:beforeAutospacing="1" w:after="100" w:afterAutospacing="1"/>
      <w:jc w:val="both"/>
    </w:pPr>
    <w:rPr>
      <w:rFonts w:ascii="Times New Roman" w:eastAsia="Batang" w:hAnsi="Times New Roman" w:cs="Times New Roman"/>
      <w:b/>
      <w:bCs/>
      <w:color w:val="000000"/>
    </w:rPr>
  </w:style>
  <w:style w:type="paragraph" w:customStyle="1" w:styleId="xl76">
    <w:name w:val="xl76"/>
    <w:basedOn w:val="Normal"/>
    <w:rsid w:val="000E19F7"/>
    <w:pPr>
      <w:pBdr>
        <w:left w:val="single" w:sz="8" w:space="0" w:color="auto"/>
        <w:bottom w:val="single" w:sz="8" w:space="0" w:color="auto"/>
        <w:right w:val="single" w:sz="8" w:space="0" w:color="auto"/>
      </w:pBdr>
      <w:spacing w:before="100" w:beforeAutospacing="1" w:after="100" w:afterAutospacing="1"/>
      <w:jc w:val="both"/>
    </w:pPr>
    <w:rPr>
      <w:rFonts w:ascii="Times New Roman" w:eastAsia="Batang" w:hAnsi="Times New Roman" w:cs="Times New Roman"/>
      <w:b/>
      <w:bCs/>
      <w:color w:val="000000"/>
    </w:rPr>
  </w:style>
  <w:style w:type="paragraph" w:customStyle="1" w:styleId="xl77">
    <w:name w:val="xl77"/>
    <w:basedOn w:val="Normal"/>
    <w:rsid w:val="000E19F7"/>
    <w:pPr>
      <w:pBdr>
        <w:top w:val="single" w:sz="8" w:space="0" w:color="auto"/>
        <w:left w:val="single" w:sz="8" w:space="0" w:color="auto"/>
        <w:bottom w:val="single" w:sz="8" w:space="0" w:color="auto"/>
      </w:pBdr>
      <w:spacing w:before="100" w:beforeAutospacing="1" w:after="100" w:afterAutospacing="1"/>
      <w:jc w:val="center"/>
    </w:pPr>
    <w:rPr>
      <w:rFonts w:ascii="Times New Roman" w:eastAsia="Batang" w:hAnsi="Times New Roman" w:cs="Times New Roman"/>
      <w:b/>
      <w:bCs/>
      <w:color w:val="000000"/>
    </w:rPr>
  </w:style>
  <w:style w:type="paragraph" w:customStyle="1" w:styleId="xl78">
    <w:name w:val="xl78"/>
    <w:basedOn w:val="Normal"/>
    <w:rsid w:val="000E19F7"/>
    <w:pPr>
      <w:pBdr>
        <w:top w:val="single" w:sz="8" w:space="0" w:color="auto"/>
        <w:bottom w:val="single" w:sz="8" w:space="0" w:color="auto"/>
      </w:pBdr>
      <w:spacing w:before="100" w:beforeAutospacing="1" w:after="100" w:afterAutospacing="1"/>
      <w:jc w:val="center"/>
    </w:pPr>
    <w:rPr>
      <w:rFonts w:ascii="Times New Roman" w:eastAsia="Batang" w:hAnsi="Times New Roman" w:cs="Times New Roman"/>
      <w:b/>
      <w:bCs/>
      <w:color w:val="000000"/>
    </w:rPr>
  </w:style>
  <w:style w:type="paragraph" w:customStyle="1" w:styleId="xl79">
    <w:name w:val="xl79"/>
    <w:basedOn w:val="Normal"/>
    <w:rsid w:val="000E19F7"/>
    <w:pPr>
      <w:pBdr>
        <w:top w:val="single" w:sz="8" w:space="0" w:color="auto"/>
        <w:bottom w:val="single" w:sz="8" w:space="0" w:color="auto"/>
        <w:right w:val="single" w:sz="8" w:space="0" w:color="auto"/>
      </w:pBdr>
      <w:spacing w:before="100" w:beforeAutospacing="1" w:after="100" w:afterAutospacing="1"/>
      <w:jc w:val="center"/>
    </w:pPr>
    <w:rPr>
      <w:rFonts w:ascii="Times New Roman" w:eastAsia="Batang" w:hAnsi="Times New Roman" w:cs="Times New Roman"/>
      <w:b/>
      <w:bCs/>
      <w:color w:val="000000"/>
    </w:rPr>
  </w:style>
  <w:style w:type="paragraph" w:customStyle="1" w:styleId="xl80">
    <w:name w:val="xl80"/>
    <w:basedOn w:val="Normal"/>
    <w:rsid w:val="000E19F7"/>
    <w:pPr>
      <w:pBdr>
        <w:top w:val="single" w:sz="8" w:space="0" w:color="auto"/>
        <w:left w:val="single" w:sz="8" w:space="0" w:color="auto"/>
        <w:right w:val="single" w:sz="8" w:space="0" w:color="auto"/>
      </w:pBdr>
      <w:spacing w:before="100" w:beforeAutospacing="1" w:after="100" w:afterAutospacing="1"/>
      <w:jc w:val="center"/>
    </w:pPr>
    <w:rPr>
      <w:rFonts w:ascii="Times New Roman" w:eastAsia="Batang" w:hAnsi="Times New Roman" w:cs="Times New Roman"/>
      <w:b/>
      <w:bCs/>
      <w:color w:val="000000"/>
    </w:rPr>
  </w:style>
  <w:style w:type="paragraph" w:customStyle="1" w:styleId="xl81">
    <w:name w:val="xl81"/>
    <w:basedOn w:val="Normal"/>
    <w:rsid w:val="000E19F7"/>
    <w:pPr>
      <w:pBdr>
        <w:left w:val="single" w:sz="8" w:space="0" w:color="auto"/>
        <w:bottom w:val="single" w:sz="8" w:space="0" w:color="auto"/>
        <w:right w:val="single" w:sz="8" w:space="0" w:color="auto"/>
      </w:pBdr>
      <w:spacing w:before="100" w:beforeAutospacing="1" w:after="100" w:afterAutospacing="1"/>
      <w:jc w:val="center"/>
    </w:pPr>
    <w:rPr>
      <w:rFonts w:ascii="Times New Roman" w:eastAsia="Batang" w:hAnsi="Times New Roman" w:cs="Times New Roman"/>
      <w:b/>
      <w:bCs/>
      <w:color w:val="000000"/>
    </w:rPr>
  </w:style>
  <w:style w:type="paragraph" w:customStyle="1" w:styleId="xl82">
    <w:name w:val="xl82"/>
    <w:basedOn w:val="Normal"/>
    <w:rsid w:val="000E19F7"/>
    <w:pPr>
      <w:pBdr>
        <w:top w:val="single" w:sz="8" w:space="0" w:color="auto"/>
        <w:left w:val="single" w:sz="8" w:space="0" w:color="auto"/>
        <w:right w:val="single" w:sz="8" w:space="0" w:color="auto"/>
      </w:pBdr>
      <w:spacing w:before="100" w:beforeAutospacing="1" w:after="100" w:afterAutospacing="1"/>
      <w:jc w:val="center"/>
    </w:pPr>
    <w:rPr>
      <w:rFonts w:ascii="Times New Roman" w:eastAsia="Batang" w:hAnsi="Times New Roman" w:cs="Times New Roman"/>
      <w:color w:val="000000"/>
      <w:sz w:val="22"/>
      <w:szCs w:val="22"/>
    </w:rPr>
  </w:style>
  <w:style w:type="paragraph" w:customStyle="1" w:styleId="xl83">
    <w:name w:val="xl83"/>
    <w:basedOn w:val="Normal"/>
    <w:rsid w:val="000E19F7"/>
    <w:pPr>
      <w:pBdr>
        <w:left w:val="single" w:sz="8" w:space="0" w:color="auto"/>
        <w:bottom w:val="single" w:sz="8" w:space="0" w:color="auto"/>
        <w:right w:val="single" w:sz="8" w:space="0" w:color="auto"/>
      </w:pBdr>
      <w:spacing w:before="100" w:beforeAutospacing="1" w:after="100" w:afterAutospacing="1"/>
      <w:jc w:val="center"/>
    </w:pPr>
    <w:rPr>
      <w:rFonts w:ascii="Times New Roman" w:eastAsia="Batang" w:hAnsi="Times New Roman" w:cs="Times New Roman"/>
      <w:color w:val="000000"/>
      <w:sz w:val="22"/>
      <w:szCs w:val="22"/>
    </w:rPr>
  </w:style>
  <w:style w:type="paragraph" w:customStyle="1" w:styleId="xl84">
    <w:name w:val="xl84"/>
    <w:basedOn w:val="Normal"/>
    <w:rsid w:val="000E19F7"/>
    <w:pPr>
      <w:pBdr>
        <w:bottom w:val="single" w:sz="8" w:space="0" w:color="auto"/>
        <w:right w:val="single" w:sz="8" w:space="0" w:color="auto"/>
      </w:pBdr>
      <w:spacing w:before="100" w:beforeAutospacing="1" w:after="100" w:afterAutospacing="1"/>
      <w:jc w:val="center"/>
    </w:pPr>
    <w:rPr>
      <w:rFonts w:ascii="Times New Roman" w:eastAsia="Batang" w:hAnsi="Times New Roman" w:cs="Times New Roman"/>
      <w:color w:val="000000"/>
    </w:rPr>
  </w:style>
  <w:style w:type="paragraph" w:customStyle="1" w:styleId="StyleHeading1HeadingTieude1h1Before6ptAfter3ptL">
    <w:name w:val="Style Heading 1HeadingTieude1h1 + Before:  6 pt After:  3 pt L..."/>
    <w:basedOn w:val="Normal"/>
    <w:rsid w:val="000E19F7"/>
    <w:pPr>
      <w:spacing w:after="120" w:line="264" w:lineRule="auto"/>
      <w:ind w:left="851" w:hanging="454"/>
      <w:jc w:val="both"/>
    </w:pPr>
    <w:rPr>
      <w:rFonts w:ascii=".VnArial" w:eastAsia="Batang" w:hAnsi=".VnArial" w:cs="Times New Roman"/>
      <w:szCs w:val="20"/>
    </w:rPr>
  </w:style>
  <w:style w:type="paragraph" w:customStyle="1" w:styleId="xl85">
    <w:name w:val="xl85"/>
    <w:basedOn w:val="Normal"/>
    <w:rsid w:val="000E19F7"/>
    <w:pPr>
      <w:pBdr>
        <w:right w:val="single" w:sz="8" w:space="0" w:color="auto"/>
      </w:pBdr>
      <w:spacing w:before="100" w:beforeAutospacing="1" w:after="100" w:afterAutospacing="1"/>
      <w:jc w:val="both"/>
    </w:pPr>
    <w:rPr>
      <w:rFonts w:ascii="Times New Roman" w:eastAsia="Batang" w:hAnsi="Times New Roman" w:cs="Times New Roman"/>
      <w:b/>
      <w:bCs/>
      <w:color w:val="000000"/>
    </w:rPr>
  </w:style>
  <w:style w:type="paragraph" w:customStyle="1" w:styleId="xl86">
    <w:name w:val="xl86"/>
    <w:basedOn w:val="Normal"/>
    <w:rsid w:val="000E19F7"/>
    <w:pPr>
      <w:pBdr>
        <w:bottom w:val="single" w:sz="8" w:space="0" w:color="auto"/>
        <w:right w:val="single" w:sz="8" w:space="0" w:color="auto"/>
      </w:pBdr>
      <w:spacing w:before="100" w:beforeAutospacing="1" w:after="100" w:afterAutospacing="1"/>
      <w:jc w:val="both"/>
    </w:pPr>
    <w:rPr>
      <w:rFonts w:ascii="Times New Roman" w:eastAsia="Batang" w:hAnsi="Times New Roman" w:cs="Times New Roman"/>
      <w:b/>
      <w:bCs/>
      <w:color w:val="000000"/>
    </w:rPr>
  </w:style>
  <w:style w:type="paragraph" w:customStyle="1" w:styleId="xl425">
    <w:name w:val="xl425"/>
    <w:basedOn w:val="Normal"/>
    <w:rsid w:val="000E19F7"/>
    <w:pPr>
      <w:pBdr>
        <w:bottom w:val="single" w:sz="8" w:space="0" w:color="auto"/>
        <w:right w:val="single" w:sz="8" w:space="0" w:color="auto"/>
      </w:pBdr>
      <w:spacing w:before="100" w:beforeAutospacing="1" w:after="100" w:afterAutospacing="1"/>
      <w:jc w:val="center"/>
    </w:pPr>
    <w:rPr>
      <w:rFonts w:ascii="Times New Roman" w:eastAsia="Batang" w:hAnsi="Times New Roman" w:cs="Times New Roman"/>
      <w:b/>
      <w:bCs/>
      <w:color w:val="000000"/>
    </w:rPr>
  </w:style>
  <w:style w:type="paragraph" w:customStyle="1" w:styleId="xl426">
    <w:name w:val="xl426"/>
    <w:basedOn w:val="Normal"/>
    <w:rsid w:val="000E19F7"/>
    <w:pPr>
      <w:pBdr>
        <w:bottom w:val="single" w:sz="8" w:space="0" w:color="auto"/>
        <w:right w:val="single" w:sz="8" w:space="0" w:color="auto"/>
      </w:pBdr>
      <w:spacing w:before="100" w:beforeAutospacing="1" w:after="100" w:afterAutospacing="1"/>
      <w:jc w:val="center"/>
    </w:pPr>
    <w:rPr>
      <w:rFonts w:ascii="Times New Roman" w:eastAsia="Batang" w:hAnsi="Times New Roman" w:cs="Times New Roman"/>
      <w:b/>
      <w:bCs/>
      <w:color w:val="000000"/>
    </w:rPr>
  </w:style>
  <w:style w:type="paragraph" w:customStyle="1" w:styleId="xl427">
    <w:name w:val="xl427"/>
    <w:basedOn w:val="Normal"/>
    <w:rsid w:val="000E19F7"/>
    <w:pPr>
      <w:pBdr>
        <w:top w:val="single" w:sz="8" w:space="0" w:color="auto"/>
        <w:right w:val="single" w:sz="8" w:space="0" w:color="auto"/>
      </w:pBdr>
      <w:spacing w:before="100" w:beforeAutospacing="1" w:after="100" w:afterAutospacing="1"/>
      <w:jc w:val="center"/>
    </w:pPr>
    <w:rPr>
      <w:rFonts w:ascii="Times New Roman" w:eastAsia="Batang" w:hAnsi="Times New Roman" w:cs="Times New Roman"/>
      <w:b/>
      <w:bCs/>
      <w:color w:val="000000"/>
    </w:rPr>
  </w:style>
  <w:style w:type="paragraph" w:customStyle="1" w:styleId="xl428">
    <w:name w:val="xl428"/>
    <w:basedOn w:val="Normal"/>
    <w:rsid w:val="000E19F7"/>
    <w:pPr>
      <w:pBdr>
        <w:bottom w:val="single" w:sz="8" w:space="0" w:color="auto"/>
        <w:right w:val="single" w:sz="8" w:space="0" w:color="auto"/>
      </w:pBdr>
      <w:spacing w:before="100" w:beforeAutospacing="1" w:after="100" w:afterAutospacing="1"/>
      <w:jc w:val="both"/>
    </w:pPr>
    <w:rPr>
      <w:rFonts w:ascii="Times New Roman" w:eastAsia="Batang" w:hAnsi="Times New Roman" w:cs="Times New Roman"/>
      <w:color w:val="000000"/>
    </w:rPr>
  </w:style>
  <w:style w:type="paragraph" w:customStyle="1" w:styleId="xl429">
    <w:name w:val="xl429"/>
    <w:basedOn w:val="Normal"/>
    <w:rsid w:val="000E19F7"/>
    <w:pPr>
      <w:pBdr>
        <w:bottom w:val="single" w:sz="8" w:space="0" w:color="auto"/>
        <w:right w:val="single" w:sz="8" w:space="0" w:color="auto"/>
      </w:pBdr>
      <w:spacing w:before="100" w:beforeAutospacing="1" w:after="100" w:afterAutospacing="1"/>
      <w:jc w:val="center"/>
    </w:pPr>
    <w:rPr>
      <w:rFonts w:ascii="Times New Roman" w:eastAsia="Batang" w:hAnsi="Times New Roman" w:cs="Times New Roman"/>
      <w:color w:val="000000"/>
    </w:rPr>
  </w:style>
  <w:style w:type="paragraph" w:customStyle="1" w:styleId="xl430">
    <w:name w:val="xl430"/>
    <w:basedOn w:val="Normal"/>
    <w:rsid w:val="000E19F7"/>
    <w:pPr>
      <w:pBdr>
        <w:left w:val="single" w:sz="8" w:space="0" w:color="auto"/>
        <w:bottom w:val="single" w:sz="8" w:space="0" w:color="auto"/>
        <w:right w:val="single" w:sz="8" w:space="0" w:color="auto"/>
      </w:pBdr>
      <w:spacing w:before="100" w:beforeAutospacing="1" w:after="100" w:afterAutospacing="1"/>
      <w:jc w:val="center"/>
    </w:pPr>
    <w:rPr>
      <w:rFonts w:ascii="Times New Roman" w:eastAsia="Batang" w:hAnsi="Times New Roman" w:cs="Times New Roman"/>
      <w:b/>
      <w:bCs/>
      <w:color w:val="000000"/>
    </w:rPr>
  </w:style>
  <w:style w:type="paragraph" w:customStyle="1" w:styleId="xl431">
    <w:name w:val="xl431"/>
    <w:basedOn w:val="Normal"/>
    <w:rsid w:val="000E19F7"/>
    <w:pPr>
      <w:pBdr>
        <w:top w:val="single" w:sz="8" w:space="0" w:color="auto"/>
        <w:left w:val="single" w:sz="8" w:space="0" w:color="auto"/>
        <w:right w:val="single" w:sz="8" w:space="0" w:color="auto"/>
      </w:pBdr>
      <w:spacing w:before="100" w:beforeAutospacing="1" w:after="100" w:afterAutospacing="1"/>
      <w:jc w:val="center"/>
    </w:pPr>
    <w:rPr>
      <w:rFonts w:ascii="Times New Roman" w:eastAsia="Batang" w:hAnsi="Times New Roman" w:cs="Times New Roman"/>
      <w:b/>
      <w:bCs/>
      <w:color w:val="000000"/>
    </w:rPr>
  </w:style>
  <w:style w:type="paragraph" w:customStyle="1" w:styleId="xl432">
    <w:name w:val="xl432"/>
    <w:basedOn w:val="Normal"/>
    <w:rsid w:val="000E19F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Batang" w:hAnsi="Times New Roman" w:cs="Times New Roman"/>
    </w:rPr>
  </w:style>
  <w:style w:type="paragraph" w:customStyle="1" w:styleId="xl433">
    <w:name w:val="xl433"/>
    <w:basedOn w:val="Normal"/>
    <w:rsid w:val="000E19F7"/>
    <w:pPr>
      <w:pBdr>
        <w:top w:val="single" w:sz="8" w:space="0" w:color="auto"/>
        <w:left w:val="single" w:sz="8" w:space="0" w:color="auto"/>
        <w:right w:val="single" w:sz="8" w:space="0" w:color="auto"/>
      </w:pBdr>
      <w:spacing w:before="100" w:beforeAutospacing="1" w:after="100" w:afterAutospacing="1"/>
      <w:jc w:val="center"/>
    </w:pPr>
    <w:rPr>
      <w:rFonts w:ascii="Times New Roman" w:eastAsia="Batang" w:hAnsi="Times New Roman" w:cs="Times New Roman"/>
      <w:color w:val="000000"/>
      <w:sz w:val="22"/>
      <w:szCs w:val="22"/>
    </w:rPr>
  </w:style>
  <w:style w:type="paragraph" w:customStyle="1" w:styleId="xl434">
    <w:name w:val="xl434"/>
    <w:basedOn w:val="Normal"/>
    <w:rsid w:val="000E19F7"/>
    <w:pPr>
      <w:pBdr>
        <w:left w:val="single" w:sz="8" w:space="0" w:color="auto"/>
        <w:bottom w:val="single" w:sz="8" w:space="0" w:color="auto"/>
        <w:right w:val="single" w:sz="8" w:space="0" w:color="auto"/>
      </w:pBdr>
      <w:spacing w:before="100" w:beforeAutospacing="1" w:after="100" w:afterAutospacing="1"/>
      <w:jc w:val="center"/>
    </w:pPr>
    <w:rPr>
      <w:rFonts w:ascii="Times New Roman" w:eastAsia="Batang" w:hAnsi="Times New Roman" w:cs="Times New Roman"/>
      <w:color w:val="000000"/>
      <w:sz w:val="22"/>
      <w:szCs w:val="22"/>
    </w:rPr>
  </w:style>
  <w:style w:type="paragraph" w:customStyle="1" w:styleId="xl435">
    <w:name w:val="xl435"/>
    <w:basedOn w:val="Normal"/>
    <w:rsid w:val="000E19F7"/>
    <w:pPr>
      <w:pBdr>
        <w:top w:val="single" w:sz="8" w:space="0" w:color="auto"/>
        <w:left w:val="single" w:sz="8" w:space="0" w:color="auto"/>
        <w:right w:val="single" w:sz="8" w:space="0" w:color="auto"/>
      </w:pBdr>
      <w:spacing w:before="100" w:beforeAutospacing="1" w:after="100" w:afterAutospacing="1"/>
      <w:jc w:val="center"/>
    </w:pPr>
    <w:rPr>
      <w:rFonts w:ascii="Times New Roman" w:eastAsia="Batang" w:hAnsi="Times New Roman" w:cs="Times New Roman"/>
      <w:b/>
      <w:bCs/>
      <w:color w:val="000000"/>
    </w:rPr>
  </w:style>
  <w:style w:type="paragraph" w:customStyle="1" w:styleId="xl436">
    <w:name w:val="xl436"/>
    <w:basedOn w:val="Normal"/>
    <w:rsid w:val="000E19F7"/>
    <w:pPr>
      <w:pBdr>
        <w:left w:val="single" w:sz="8" w:space="0" w:color="auto"/>
        <w:bottom w:val="single" w:sz="8" w:space="0" w:color="auto"/>
        <w:right w:val="single" w:sz="8" w:space="0" w:color="auto"/>
      </w:pBdr>
      <w:spacing w:before="100" w:beforeAutospacing="1" w:after="100" w:afterAutospacing="1"/>
      <w:jc w:val="center"/>
    </w:pPr>
    <w:rPr>
      <w:rFonts w:ascii="Times New Roman" w:eastAsia="Batang" w:hAnsi="Times New Roman" w:cs="Times New Roman"/>
      <w:b/>
      <w:bCs/>
      <w:color w:val="000000"/>
    </w:rPr>
  </w:style>
  <w:style w:type="paragraph" w:customStyle="1" w:styleId="xl437">
    <w:name w:val="xl437"/>
    <w:basedOn w:val="Normal"/>
    <w:rsid w:val="000E19F7"/>
    <w:pPr>
      <w:pBdr>
        <w:top w:val="single" w:sz="8" w:space="0" w:color="auto"/>
        <w:left w:val="single" w:sz="8" w:space="0" w:color="auto"/>
        <w:bottom w:val="single" w:sz="8" w:space="0" w:color="auto"/>
      </w:pBdr>
      <w:spacing w:before="100" w:beforeAutospacing="1" w:after="100" w:afterAutospacing="1"/>
      <w:jc w:val="center"/>
    </w:pPr>
    <w:rPr>
      <w:rFonts w:ascii="Times New Roman" w:eastAsia="Batang" w:hAnsi="Times New Roman" w:cs="Times New Roman"/>
      <w:b/>
      <w:bCs/>
      <w:color w:val="000000"/>
    </w:rPr>
  </w:style>
  <w:style w:type="paragraph" w:customStyle="1" w:styleId="xl438">
    <w:name w:val="xl438"/>
    <w:basedOn w:val="Normal"/>
    <w:rsid w:val="000E19F7"/>
    <w:pPr>
      <w:pBdr>
        <w:top w:val="single" w:sz="8" w:space="0" w:color="auto"/>
        <w:bottom w:val="single" w:sz="8" w:space="0" w:color="auto"/>
      </w:pBdr>
      <w:spacing w:before="100" w:beforeAutospacing="1" w:after="100" w:afterAutospacing="1"/>
      <w:jc w:val="center"/>
    </w:pPr>
    <w:rPr>
      <w:rFonts w:ascii="Times New Roman" w:eastAsia="Batang" w:hAnsi="Times New Roman" w:cs="Times New Roman"/>
      <w:b/>
      <w:bCs/>
      <w:color w:val="000000"/>
    </w:rPr>
  </w:style>
  <w:style w:type="paragraph" w:customStyle="1" w:styleId="xl439">
    <w:name w:val="xl439"/>
    <w:basedOn w:val="Normal"/>
    <w:rsid w:val="000E19F7"/>
    <w:pPr>
      <w:pBdr>
        <w:top w:val="single" w:sz="8" w:space="0" w:color="auto"/>
        <w:bottom w:val="single" w:sz="8" w:space="0" w:color="auto"/>
        <w:right w:val="single" w:sz="8" w:space="0" w:color="auto"/>
      </w:pBdr>
      <w:spacing w:before="100" w:beforeAutospacing="1" w:after="100" w:afterAutospacing="1"/>
      <w:jc w:val="center"/>
    </w:pPr>
    <w:rPr>
      <w:rFonts w:ascii="Times New Roman" w:eastAsia="Batang" w:hAnsi="Times New Roman" w:cs="Times New Roman"/>
      <w:b/>
      <w:bCs/>
      <w:color w:val="000000"/>
    </w:rPr>
  </w:style>
  <w:style w:type="paragraph" w:customStyle="1" w:styleId="xl440">
    <w:name w:val="xl440"/>
    <w:basedOn w:val="Normal"/>
    <w:rsid w:val="000E19F7"/>
    <w:pPr>
      <w:pBdr>
        <w:top w:val="single" w:sz="8" w:space="0" w:color="auto"/>
        <w:right w:val="single" w:sz="8" w:space="0" w:color="auto"/>
      </w:pBdr>
      <w:spacing w:before="100" w:beforeAutospacing="1" w:after="100" w:afterAutospacing="1"/>
      <w:jc w:val="center"/>
    </w:pPr>
    <w:rPr>
      <w:rFonts w:ascii="Times New Roman" w:eastAsia="Batang" w:hAnsi="Times New Roman" w:cs="Times New Roman"/>
      <w:b/>
      <w:bCs/>
      <w:color w:val="000000"/>
    </w:rPr>
  </w:style>
  <w:style w:type="paragraph" w:customStyle="1" w:styleId="xl441">
    <w:name w:val="xl441"/>
    <w:basedOn w:val="Normal"/>
    <w:rsid w:val="000E19F7"/>
    <w:pPr>
      <w:pBdr>
        <w:top w:val="single" w:sz="8" w:space="0" w:color="auto"/>
        <w:right w:val="single" w:sz="8" w:space="0" w:color="auto"/>
      </w:pBdr>
      <w:spacing w:before="100" w:beforeAutospacing="1" w:after="100" w:afterAutospacing="1"/>
      <w:jc w:val="both"/>
    </w:pPr>
    <w:rPr>
      <w:rFonts w:ascii="Times New Roman" w:eastAsia="Batang" w:hAnsi="Times New Roman" w:cs="Times New Roman"/>
      <w:b/>
      <w:bCs/>
      <w:color w:val="000000"/>
    </w:rPr>
  </w:style>
  <w:style w:type="paragraph" w:customStyle="1" w:styleId="xl442">
    <w:name w:val="xl442"/>
    <w:basedOn w:val="Normal"/>
    <w:rsid w:val="000E19F7"/>
    <w:pPr>
      <w:pBdr>
        <w:right w:val="single" w:sz="8" w:space="0" w:color="auto"/>
      </w:pBdr>
      <w:spacing w:before="100" w:beforeAutospacing="1" w:after="100" w:afterAutospacing="1"/>
      <w:jc w:val="both"/>
    </w:pPr>
    <w:rPr>
      <w:rFonts w:ascii="Times New Roman" w:eastAsia="Batang" w:hAnsi="Times New Roman" w:cs="Times New Roman"/>
      <w:b/>
      <w:bCs/>
      <w:color w:val="000000"/>
    </w:rPr>
  </w:style>
  <w:style w:type="paragraph" w:customStyle="1" w:styleId="xl443">
    <w:name w:val="xl443"/>
    <w:basedOn w:val="Normal"/>
    <w:rsid w:val="000E19F7"/>
    <w:pPr>
      <w:pBdr>
        <w:bottom w:val="single" w:sz="8" w:space="0" w:color="auto"/>
        <w:right w:val="single" w:sz="8" w:space="0" w:color="auto"/>
      </w:pBdr>
      <w:spacing w:before="100" w:beforeAutospacing="1" w:after="100" w:afterAutospacing="1"/>
      <w:jc w:val="both"/>
    </w:pPr>
    <w:rPr>
      <w:rFonts w:ascii="Times New Roman" w:eastAsia="Batang" w:hAnsi="Times New Roman" w:cs="Times New Roman"/>
      <w:b/>
      <w:bCs/>
      <w:color w:val="000000"/>
    </w:rPr>
  </w:style>
  <w:style w:type="paragraph" w:customStyle="1" w:styleId="Normal1Char">
    <w:name w:val="Normal1 Char"/>
    <w:basedOn w:val="Normal"/>
    <w:rsid w:val="000E19F7"/>
    <w:pPr>
      <w:jc w:val="both"/>
    </w:pPr>
    <w:rPr>
      <w:rFonts w:ascii=".VnTime" w:eastAsia="Batang" w:hAnsi=".VnTime" w:cs="Times New Roman"/>
      <w:sz w:val="26"/>
    </w:rPr>
  </w:style>
  <w:style w:type="paragraph" w:customStyle="1" w:styleId="Normal20">
    <w:name w:val="Normal2"/>
    <w:basedOn w:val="Normal"/>
    <w:link w:val="normalChar"/>
    <w:qFormat/>
    <w:rsid w:val="000E19F7"/>
    <w:pPr>
      <w:widowControl w:val="0"/>
      <w:spacing w:before="120"/>
      <w:jc w:val="both"/>
    </w:pPr>
    <w:rPr>
      <w:rFonts w:ascii="Times New Roman" w:eastAsia="Batang" w:hAnsi="Times New Roman" w:cs="Times New Roman"/>
    </w:rPr>
  </w:style>
  <w:style w:type="paragraph" w:customStyle="1" w:styleId="CharCharCharCharCharChar1">
    <w:name w:val="Char Char Char Char Char Char1"/>
    <w:basedOn w:val="Normal"/>
    <w:rsid w:val="000E19F7"/>
    <w:pPr>
      <w:widowControl w:val="0"/>
      <w:jc w:val="both"/>
    </w:pPr>
    <w:rPr>
      <w:rFonts w:ascii="Times New Roman" w:eastAsia="Batang" w:hAnsi="Times New Roman" w:cs="Times New Roman"/>
      <w:kern w:val="2"/>
      <w:lang w:eastAsia="zh-CN"/>
    </w:rPr>
  </w:style>
  <w:style w:type="paragraph" w:customStyle="1" w:styleId="xl151">
    <w:name w:val="xl151"/>
    <w:basedOn w:val="Normal"/>
    <w:rsid w:val="000E19F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Batang" w:hAnsi="Times New Roman" w:cs="Times New Roman"/>
      <w:sz w:val="22"/>
      <w:szCs w:val="22"/>
    </w:rPr>
  </w:style>
  <w:style w:type="paragraph" w:customStyle="1" w:styleId="xl152">
    <w:name w:val="xl152"/>
    <w:basedOn w:val="Normal"/>
    <w:rsid w:val="000E19F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Batang" w:hAnsi="Times New Roman" w:cs="Times New Roman"/>
      <w:sz w:val="22"/>
      <w:szCs w:val="22"/>
    </w:rPr>
  </w:style>
  <w:style w:type="paragraph" w:customStyle="1" w:styleId="xl153">
    <w:name w:val="xl153"/>
    <w:basedOn w:val="Normal"/>
    <w:rsid w:val="000E19F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Batang" w:hAnsi="Times New Roman" w:cs="Times New Roman"/>
      <w:b/>
      <w:bCs/>
      <w:sz w:val="22"/>
      <w:szCs w:val="22"/>
    </w:rPr>
  </w:style>
  <w:style w:type="paragraph" w:customStyle="1" w:styleId="xl154">
    <w:name w:val="xl154"/>
    <w:basedOn w:val="Normal"/>
    <w:rsid w:val="000E19F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Batang" w:hAnsi="Times New Roman" w:cs="Times New Roman"/>
      <w:b/>
      <w:bCs/>
      <w:i/>
      <w:iCs/>
      <w:sz w:val="22"/>
      <w:szCs w:val="22"/>
    </w:rPr>
  </w:style>
  <w:style w:type="paragraph" w:customStyle="1" w:styleId="xl155">
    <w:name w:val="xl155"/>
    <w:basedOn w:val="Normal"/>
    <w:rsid w:val="000E19F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Batang" w:hAnsi="Times New Roman" w:cs="Times New Roman"/>
      <w:sz w:val="22"/>
      <w:szCs w:val="22"/>
    </w:rPr>
  </w:style>
  <w:style w:type="paragraph" w:customStyle="1" w:styleId="xl156">
    <w:name w:val="xl156"/>
    <w:basedOn w:val="Normal"/>
    <w:rsid w:val="000E19F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w:eastAsia="Batang" w:hAnsi="Times New Roman" w:cs="Times New Roman"/>
      <w:sz w:val="22"/>
      <w:szCs w:val="22"/>
    </w:rPr>
  </w:style>
  <w:style w:type="paragraph" w:customStyle="1" w:styleId="xl157">
    <w:name w:val="xl157"/>
    <w:basedOn w:val="Normal"/>
    <w:rsid w:val="000E19F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Batang" w:hAnsi="Times New Roman" w:cs="Times New Roman"/>
      <w:sz w:val="22"/>
      <w:szCs w:val="22"/>
    </w:rPr>
  </w:style>
  <w:style w:type="paragraph" w:customStyle="1" w:styleId="xl158">
    <w:name w:val="xl158"/>
    <w:basedOn w:val="Normal"/>
    <w:rsid w:val="000E19F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Batang" w:hAnsi="Times New Roman" w:cs="Times New Roman"/>
      <w:sz w:val="22"/>
      <w:szCs w:val="22"/>
    </w:rPr>
  </w:style>
  <w:style w:type="paragraph" w:customStyle="1" w:styleId="xl159">
    <w:name w:val="xl159"/>
    <w:basedOn w:val="Normal"/>
    <w:rsid w:val="000E19F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Batang" w:hAnsi="Times New Roman" w:cs="Times New Roman"/>
      <w:sz w:val="22"/>
      <w:szCs w:val="22"/>
    </w:rPr>
  </w:style>
  <w:style w:type="paragraph" w:customStyle="1" w:styleId="xl160">
    <w:name w:val="xl160"/>
    <w:basedOn w:val="Normal"/>
    <w:rsid w:val="000E19F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Batang" w:hAnsi="Times New Roman" w:cs="Times New Roman"/>
      <w:sz w:val="22"/>
      <w:szCs w:val="22"/>
    </w:rPr>
  </w:style>
  <w:style w:type="paragraph" w:customStyle="1" w:styleId="xl161">
    <w:name w:val="xl161"/>
    <w:basedOn w:val="Normal"/>
    <w:rsid w:val="000E19F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Batang" w:hAnsi="Times New Roman" w:cs="Times New Roman"/>
      <w:sz w:val="22"/>
      <w:szCs w:val="22"/>
    </w:rPr>
  </w:style>
  <w:style w:type="paragraph" w:customStyle="1" w:styleId="xl162">
    <w:name w:val="xl162"/>
    <w:basedOn w:val="Normal"/>
    <w:rsid w:val="000E19F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Batang" w:hAnsi="Times New Roman" w:cs="Times New Roman"/>
      <w:b/>
      <w:bCs/>
      <w:i/>
      <w:iCs/>
      <w:sz w:val="22"/>
      <w:szCs w:val="22"/>
    </w:rPr>
  </w:style>
  <w:style w:type="paragraph" w:customStyle="1" w:styleId="xl163">
    <w:name w:val="xl163"/>
    <w:basedOn w:val="Normal"/>
    <w:rsid w:val="000E19F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Batang" w:hAnsi="Times New Roman" w:cs="Times New Roman"/>
      <w:b/>
      <w:bCs/>
      <w:i/>
      <w:iCs/>
      <w:sz w:val="22"/>
      <w:szCs w:val="22"/>
    </w:rPr>
  </w:style>
  <w:style w:type="paragraph" w:customStyle="1" w:styleId="xl164">
    <w:name w:val="xl164"/>
    <w:basedOn w:val="Normal"/>
    <w:rsid w:val="000E19F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Batang" w:hAnsi="Times New Roman" w:cs="Times New Roman"/>
      <w:sz w:val="22"/>
      <w:szCs w:val="22"/>
    </w:rPr>
  </w:style>
  <w:style w:type="paragraph" w:customStyle="1" w:styleId="xl165">
    <w:name w:val="xl165"/>
    <w:basedOn w:val="Normal"/>
    <w:rsid w:val="000E19F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Batang" w:hAnsi="Times New Roman" w:cs="Times New Roman"/>
      <w:sz w:val="22"/>
      <w:szCs w:val="22"/>
    </w:rPr>
  </w:style>
  <w:style w:type="paragraph" w:customStyle="1" w:styleId="xl166">
    <w:name w:val="xl166"/>
    <w:basedOn w:val="Normal"/>
    <w:rsid w:val="000E19F7"/>
    <w:pPr>
      <w:spacing w:before="100" w:beforeAutospacing="1" w:after="100" w:afterAutospacing="1"/>
      <w:jc w:val="center"/>
      <w:textAlignment w:val="center"/>
    </w:pPr>
    <w:rPr>
      <w:rFonts w:ascii="Times New Roman" w:eastAsia="Batang" w:hAnsi="Times New Roman" w:cs="Times New Roman"/>
    </w:rPr>
  </w:style>
  <w:style w:type="paragraph" w:customStyle="1" w:styleId="xl167">
    <w:name w:val="xl167"/>
    <w:basedOn w:val="Normal"/>
    <w:rsid w:val="000E19F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Batang" w:hAnsi="Times New Roman" w:cs="Times New Roman"/>
      <w:sz w:val="22"/>
      <w:szCs w:val="22"/>
    </w:rPr>
  </w:style>
  <w:style w:type="paragraph" w:customStyle="1" w:styleId="xl168">
    <w:name w:val="xl168"/>
    <w:basedOn w:val="Normal"/>
    <w:rsid w:val="000E19F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Batang" w:hAnsi="Times New Roman" w:cs="Times New Roman"/>
      <w:sz w:val="22"/>
      <w:szCs w:val="22"/>
    </w:rPr>
  </w:style>
  <w:style w:type="paragraph" w:customStyle="1" w:styleId="xl169">
    <w:name w:val="xl169"/>
    <w:basedOn w:val="Normal"/>
    <w:rsid w:val="000E19F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Batang" w:hAnsi="Times New Roman" w:cs="Times New Roman"/>
    </w:rPr>
  </w:style>
  <w:style w:type="paragraph" w:customStyle="1" w:styleId="xl170">
    <w:name w:val="xl170"/>
    <w:basedOn w:val="Normal"/>
    <w:rsid w:val="000E19F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Batang" w:hAnsi="Times New Roman" w:cs="Times New Roman"/>
    </w:rPr>
  </w:style>
  <w:style w:type="paragraph" w:customStyle="1" w:styleId="xl171">
    <w:name w:val="xl171"/>
    <w:basedOn w:val="Normal"/>
    <w:rsid w:val="000E19F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Batang" w:hAnsi="Times New Roman" w:cs="Times New Roman"/>
    </w:rPr>
  </w:style>
  <w:style w:type="paragraph" w:customStyle="1" w:styleId="xl172">
    <w:name w:val="xl172"/>
    <w:basedOn w:val="Normal"/>
    <w:rsid w:val="000E19F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Batang" w:hAnsi="Times New Roman" w:cs="Times New Roman"/>
    </w:rPr>
  </w:style>
  <w:style w:type="paragraph" w:customStyle="1" w:styleId="xl173">
    <w:name w:val="xl173"/>
    <w:basedOn w:val="Normal"/>
    <w:rsid w:val="000E19F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Batang" w:hAnsi="Times New Roman" w:cs="Times New Roman"/>
    </w:rPr>
  </w:style>
  <w:style w:type="paragraph" w:customStyle="1" w:styleId="xl174">
    <w:name w:val="xl174"/>
    <w:basedOn w:val="Normal"/>
    <w:rsid w:val="000E19F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Batang" w:hAnsi="Arial" w:cs="Arial"/>
      <w:b/>
      <w:bCs/>
    </w:rPr>
  </w:style>
  <w:style w:type="paragraph" w:customStyle="1" w:styleId="DefaultParagraphFontParaCharCharCharCharChar">
    <w:name w:val="Default Paragraph Font Para Char Char Char Char Char"/>
    <w:autoRedefine/>
    <w:rsid w:val="000E19F7"/>
    <w:pPr>
      <w:tabs>
        <w:tab w:val="left" w:pos="1152"/>
      </w:tabs>
      <w:spacing w:before="120" w:after="120" w:line="312" w:lineRule="auto"/>
    </w:pPr>
    <w:rPr>
      <w:rFonts w:ascii=".VnArial" w:eastAsia=".VnTime" w:hAnsi=".VnArial" w:cs=".VnArial"/>
      <w:sz w:val="26"/>
      <w:szCs w:val="26"/>
      <w:lang w:val="en-US" w:eastAsia="en-US"/>
    </w:rPr>
  </w:style>
  <w:style w:type="paragraph" w:customStyle="1" w:styleId="CharCharChar2CharCharCharCharCharCharCharCharCharChar">
    <w:name w:val="Char Char Char2 Char Char Char Char Char Char Char Char Char Char"/>
    <w:autoRedefine/>
    <w:rsid w:val="000E19F7"/>
    <w:pPr>
      <w:tabs>
        <w:tab w:val="left" w:pos="1152"/>
      </w:tabs>
      <w:spacing w:before="120" w:after="120" w:line="312" w:lineRule="auto"/>
    </w:pPr>
    <w:rPr>
      <w:rFonts w:ascii="VNI-Helve" w:eastAsia="VNI-Times" w:hAnsi="VNI-Helve" w:cs="VNI-Helve"/>
      <w:sz w:val="26"/>
      <w:szCs w:val="26"/>
      <w:lang w:val="en-US" w:eastAsia="en-US"/>
    </w:rPr>
  </w:style>
  <w:style w:type="paragraph" w:customStyle="1" w:styleId="CharCharCharCharCharCharCharCharCharCharCharCharChar1Char">
    <w:name w:val="Char Char Char Char Char Char Char Char Char Char Char Char Char1 Char"/>
    <w:basedOn w:val="Normal"/>
    <w:rsid w:val="000E19F7"/>
    <w:pPr>
      <w:widowControl w:val="0"/>
      <w:jc w:val="both"/>
    </w:pPr>
    <w:rPr>
      <w:rFonts w:ascii="Times New Roman" w:eastAsia="SimSun" w:hAnsi="Times New Roman" w:cs="Times New Roman"/>
      <w:kern w:val="2"/>
      <w:lang w:eastAsia="zh-CN"/>
    </w:rPr>
  </w:style>
  <w:style w:type="character" w:customStyle="1" w:styleId="CaptionChar1">
    <w:name w:val="Caption Char1"/>
    <w:aliases w:val="Caption Char Char1,Caption Char1 Char Char1,Caption Char Char Char Char1,Caption Char Char Char Char Char Char Char Char Char1,Caption Char Char Char Char Char Char1 Char Char1,Caption Char Char Char Char Char Char1,Caption (tab Cha Char"/>
    <w:locked/>
    <w:rsid w:val="000E19F7"/>
    <w:rPr>
      <w:rFonts w:ascii=".VnArial" w:eastAsia="VNI-Times" w:hAnsi=".VnArial" w:cs="VNI-Helve"/>
      <w:i/>
      <w:iCs/>
      <w:color w:val="000000"/>
      <w:sz w:val="18"/>
      <w:szCs w:val="18"/>
      <w:lang w:val="en-US" w:eastAsia="en-US" w:bidi="ar-SA"/>
    </w:rPr>
  </w:style>
  <w:style w:type="paragraph" w:customStyle="1" w:styleId="Ku">
    <w:name w:val="Ku"/>
    <w:basedOn w:val="GDD"/>
    <w:link w:val="KuChar"/>
    <w:qFormat/>
    <w:rsid w:val="000E19F7"/>
    <w:pPr>
      <w:autoSpaceDE/>
      <w:autoSpaceDN/>
      <w:ind w:firstLine="709"/>
    </w:pPr>
    <w:rPr>
      <w:rFonts w:ascii="VNI-Helve" w:eastAsia="VNI-Times" w:hAnsi="VNI-Helve"/>
      <w:lang w:val="x-none" w:eastAsia="x-none"/>
    </w:rPr>
  </w:style>
  <w:style w:type="character" w:customStyle="1" w:styleId="KuChar">
    <w:name w:val="Ku Char"/>
    <w:link w:val="Ku"/>
    <w:rsid w:val="000E19F7"/>
    <w:rPr>
      <w:rFonts w:ascii="VNI-Helve" w:eastAsia="VNI-Times" w:hAnsi="VNI-Helve" w:cs="VNI-Helve"/>
      <w:sz w:val="26"/>
      <w:szCs w:val="26"/>
    </w:rPr>
  </w:style>
  <w:style w:type="paragraph" w:customStyle="1" w:styleId="CharCharCharChar2">
    <w:name w:val="Char Char Char Char2"/>
    <w:basedOn w:val="Normal"/>
    <w:rsid w:val="000E19F7"/>
    <w:pPr>
      <w:pageBreakBefore/>
      <w:spacing w:before="100" w:beforeAutospacing="1" w:after="100" w:afterAutospacing="1"/>
      <w:jc w:val="both"/>
    </w:pPr>
    <w:rPr>
      <w:rFonts w:ascii="Tahoma" w:hAnsi="Tahoma" w:cs="Tahoma"/>
      <w:sz w:val="20"/>
      <w:szCs w:val="20"/>
    </w:rPr>
  </w:style>
  <w:style w:type="character" w:customStyle="1" w:styleId="KChar">
    <w:name w:val="K Char"/>
    <w:link w:val="K"/>
    <w:locked/>
    <w:rsid w:val="000E19F7"/>
    <w:rPr>
      <w:rFonts w:ascii=".VnTime" w:eastAsia="MS Mincho" w:hAnsi=".VnTime" w:cs="VNI-Helve"/>
      <w:sz w:val="26"/>
      <w:szCs w:val="24"/>
    </w:rPr>
  </w:style>
  <w:style w:type="paragraph" w:customStyle="1" w:styleId="CharCharCharCharCharCharCharCharChar1Char">
    <w:name w:val="Char Char Char Char Char Char Char Char Char1 Char"/>
    <w:basedOn w:val="Normal"/>
    <w:next w:val="Normal"/>
    <w:autoRedefine/>
    <w:semiHidden/>
    <w:rsid w:val="000E19F7"/>
    <w:pPr>
      <w:spacing w:before="120" w:after="120" w:line="312" w:lineRule="auto"/>
    </w:pPr>
    <w:rPr>
      <w:rFonts w:ascii="Times New Roman" w:hAnsi="Times New Roman" w:cs="Times New Roman"/>
      <w:sz w:val="28"/>
      <w:szCs w:val="28"/>
    </w:rPr>
  </w:style>
  <w:style w:type="character" w:customStyle="1" w:styleId="hps">
    <w:name w:val="hps"/>
    <w:rsid w:val="000E19F7"/>
    <w:rPr>
      <w:rFonts w:ascii="VNI-Helve" w:eastAsia="VNI-Times" w:hAnsi="VNI-Helve" w:cs="VNI-Helve"/>
      <w:sz w:val="26"/>
      <w:szCs w:val="26"/>
      <w:lang w:val="en-US" w:eastAsia="en-US" w:bidi="ar-SA"/>
    </w:rPr>
  </w:style>
  <w:style w:type="paragraph" w:customStyle="1" w:styleId="Char1CharCharChar1CharCharChar">
    <w:name w:val="Char1 Char Char Char1 Char Char Char"/>
    <w:basedOn w:val="Normal"/>
    <w:rsid w:val="000E19F7"/>
    <w:pPr>
      <w:pageBreakBefore/>
      <w:spacing w:before="100" w:beforeAutospacing="1" w:after="100" w:afterAutospacing="1"/>
      <w:jc w:val="both"/>
    </w:pPr>
    <w:rPr>
      <w:rFonts w:ascii=".VnArial" w:eastAsia=".VnTime" w:hAnsi=".VnArial" w:cs=".VnArial"/>
      <w:sz w:val="20"/>
      <w:szCs w:val="20"/>
    </w:rPr>
  </w:style>
  <w:style w:type="paragraph" w:customStyle="1" w:styleId="CharCharChar3Char">
    <w:name w:val="Char Char Char3 Char"/>
    <w:autoRedefine/>
    <w:rsid w:val="000E19F7"/>
    <w:pPr>
      <w:tabs>
        <w:tab w:val="left" w:pos="1152"/>
      </w:tabs>
      <w:spacing w:before="120" w:after="120" w:line="312" w:lineRule="auto"/>
    </w:pPr>
    <w:rPr>
      <w:rFonts w:ascii="VNI-Helve" w:eastAsia="VNI-Times" w:hAnsi="VNI-Helve" w:cs="VNI-Helve"/>
      <w:sz w:val="26"/>
      <w:szCs w:val="26"/>
      <w:lang w:val="en-US" w:eastAsia="en-US"/>
    </w:rPr>
  </w:style>
  <w:style w:type="paragraph" w:customStyle="1" w:styleId="StyleJustifiedBefore6pt">
    <w:name w:val="Style Justified Before:  6 pt"/>
    <w:basedOn w:val="Normal"/>
    <w:rsid w:val="000E19F7"/>
    <w:pPr>
      <w:numPr>
        <w:numId w:val="35"/>
      </w:numPr>
      <w:spacing w:before="120"/>
      <w:jc w:val="both"/>
    </w:pPr>
    <w:rPr>
      <w:rFonts w:ascii="Times New Roman" w:hAnsi="Times New Roman" w:cs="Times New Roman"/>
      <w:szCs w:val="20"/>
    </w:rPr>
  </w:style>
  <w:style w:type="character" w:customStyle="1" w:styleId="longtext">
    <w:name w:val="long_text"/>
    <w:rsid w:val="000E19F7"/>
    <w:rPr>
      <w:rFonts w:ascii="VNI-Helve" w:eastAsia="VNI-Times" w:hAnsi="VNI-Helve" w:cs="VNI-Helve"/>
      <w:sz w:val="26"/>
      <w:szCs w:val="26"/>
      <w:lang w:val="en-US" w:eastAsia="en-US" w:bidi="ar-SA"/>
    </w:rPr>
  </w:style>
  <w:style w:type="paragraph" w:customStyle="1" w:styleId="cen">
    <w:name w:val="cen"/>
    <w:basedOn w:val="Normal"/>
    <w:rsid w:val="000E19F7"/>
    <w:pPr>
      <w:tabs>
        <w:tab w:val="left" w:pos="720"/>
      </w:tabs>
      <w:autoSpaceDE w:val="0"/>
      <w:autoSpaceDN w:val="0"/>
      <w:spacing w:line="360" w:lineRule="auto"/>
      <w:jc w:val="center"/>
    </w:pPr>
    <w:rPr>
      <w:rFonts w:ascii=".VnTime" w:hAnsi=".VnTime" w:cs="Times New Roman"/>
      <w:b/>
      <w:noProof/>
      <w:sz w:val="26"/>
      <w:szCs w:val="20"/>
    </w:rPr>
  </w:style>
  <w:style w:type="table" w:customStyle="1" w:styleId="LightShading-Accent11">
    <w:name w:val="Light Shading - Accent 11"/>
    <w:basedOn w:val="TableNormal"/>
    <w:uiPriority w:val="60"/>
    <w:rsid w:val="000E19F7"/>
    <w:rPr>
      <w:rFonts w:ascii="Times New Roman" w:eastAsia="Times New Roman" w:hAnsi="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0E19F7"/>
    <w:rPr>
      <w:rFonts w:ascii="Times New Roman" w:eastAsia="Times New Roman" w:hAnsi="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bulet2">
    <w:name w:val="bulet2"/>
    <w:basedOn w:val="Normal"/>
    <w:rsid w:val="000E19F7"/>
    <w:pPr>
      <w:numPr>
        <w:numId w:val="36"/>
      </w:numPr>
      <w:spacing w:before="60" w:after="60" w:line="240" w:lineRule="exact"/>
      <w:jc w:val="both"/>
    </w:pPr>
    <w:rPr>
      <w:rFonts w:ascii=".VnTime" w:hAnsi=".VnTime" w:cs="Times New Roman"/>
      <w:spacing w:val="10"/>
      <w:sz w:val="22"/>
      <w:szCs w:val="20"/>
    </w:rPr>
  </w:style>
  <w:style w:type="table" w:customStyle="1" w:styleId="PlainTable21">
    <w:name w:val="Plain Table 21"/>
    <w:basedOn w:val="TableNormal"/>
    <w:uiPriority w:val="42"/>
    <w:rsid w:val="000E19F7"/>
    <w:rPr>
      <w:rFonts w:ascii="Times New Roman" w:eastAsia="Times New Roman" w:hAnsi="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51">
    <w:name w:val="Plain Table 51"/>
    <w:basedOn w:val="TableNormal"/>
    <w:uiPriority w:val="45"/>
    <w:rsid w:val="000E19F7"/>
    <w:rPr>
      <w:rFonts w:ascii="Times New Roman" w:eastAsia="Times New Roman" w:hAnsi="Times New Roman"/>
    </w:rPr>
    <w:tblPr>
      <w:tblStyleRowBandSize w:val="1"/>
      <w:tblStyleColBandSize w:val="1"/>
    </w:tblPr>
    <w:tblStylePr w:type="firstRow">
      <w:rPr>
        <w:rFonts w:ascii="Times New Roman" w:eastAsia="Times New Roman" w:hAnsi="Times New Roman" w:cs="Times New Roman"/>
        <w:i/>
        <w:iCs/>
        <w:sz w:val="26"/>
      </w:rPr>
      <w:tblPr/>
      <w:tcPr>
        <w:tcBorders>
          <w:bottom w:val="single" w:sz="4" w:space="0" w:color="7F7F7F"/>
        </w:tcBorders>
        <w:shd w:val="clear" w:color="auto" w:fill="FFFFFF"/>
      </w:tcPr>
    </w:tblStylePr>
    <w:tblStylePr w:type="lastRow">
      <w:rPr>
        <w:rFonts w:ascii="Times New Roman" w:eastAsia="Times New Roman" w:hAnsi="Times New Roman" w:cs="Times New Roman"/>
        <w:i/>
        <w:iCs/>
        <w:sz w:val="26"/>
      </w:rPr>
      <w:tblPr/>
      <w:tcPr>
        <w:tcBorders>
          <w:top w:val="single" w:sz="4" w:space="0" w:color="7F7F7F"/>
        </w:tcBorders>
        <w:shd w:val="clear" w:color="auto" w:fill="FFFFFF"/>
      </w:tcPr>
    </w:tblStylePr>
    <w:tblStylePr w:type="firstCol">
      <w:pPr>
        <w:jc w:val="right"/>
      </w:pPr>
      <w:rPr>
        <w:rFonts w:ascii="Times New Roman" w:eastAsia="Times New Roman" w:hAnsi="Times New Roman" w:cs="Times New Roman"/>
        <w:i/>
        <w:iCs/>
        <w:sz w:val="26"/>
      </w:rPr>
      <w:tblPr/>
      <w:tcPr>
        <w:tcBorders>
          <w:right w:val="single" w:sz="4" w:space="0" w:color="7F7F7F"/>
        </w:tcBorders>
        <w:shd w:val="clear" w:color="auto" w:fill="FFFFFF"/>
      </w:tcPr>
    </w:tblStylePr>
    <w:tblStylePr w:type="lastCol">
      <w:rPr>
        <w:rFonts w:ascii="Times New Roman" w:eastAsia="Times New Roman" w:hAnsi="Times New Rom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31">
    <w:name w:val="Plain Table 31"/>
    <w:basedOn w:val="TableNormal"/>
    <w:uiPriority w:val="43"/>
    <w:rsid w:val="000E19F7"/>
    <w:rPr>
      <w:rFonts w:ascii="Times New Roman" w:eastAsia="Times New Roman" w:hAnsi="Times New Roma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0E19F7"/>
    <w:rPr>
      <w:rFonts w:ascii="Times New Roman" w:eastAsia="Times New Roman" w:hAnsi="Times New Roma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C111">
    <w:name w:val="MỤC 1.1.1."/>
    <w:basedOn w:val="Normal"/>
    <w:qFormat/>
    <w:rsid w:val="000E19F7"/>
    <w:pPr>
      <w:widowControl w:val="0"/>
      <w:spacing w:before="240" w:after="120" w:line="360" w:lineRule="exact"/>
      <w:jc w:val="both"/>
    </w:pPr>
    <w:rPr>
      <w:rFonts w:ascii="Times New Roman" w:hAnsi="Times New Roman" w:cs="Times New Roman"/>
      <w:b/>
      <w:sz w:val="26"/>
    </w:rPr>
  </w:style>
  <w:style w:type="character" w:customStyle="1" w:styleId="hpsatn">
    <w:name w:val="hps atn"/>
    <w:rsid w:val="000E19F7"/>
    <w:rPr>
      <w:rFonts w:ascii="VNI-Helve" w:eastAsia="VNI-Times" w:hAnsi="VNI-Helve" w:cs="VNI-Helve"/>
      <w:sz w:val="26"/>
      <w:szCs w:val="26"/>
      <w:lang w:val="en-US" w:eastAsia="en-US" w:bidi="ar-SA"/>
    </w:rPr>
  </w:style>
  <w:style w:type="paragraph" w:customStyle="1" w:styleId="BNGTN">
    <w:name w:val="BẢNG TÊN"/>
    <w:basedOn w:val="Normal"/>
    <w:qFormat/>
    <w:rsid w:val="008E6CE7"/>
    <w:pPr>
      <w:widowControl w:val="0"/>
      <w:spacing w:before="120" w:after="120" w:line="360" w:lineRule="exact"/>
      <w:jc w:val="center"/>
    </w:pPr>
    <w:rPr>
      <w:rFonts w:ascii="Times New Roman Bold" w:hAnsi="Times New Roman Bold" w:cs="Times New Roman"/>
      <w:b/>
      <w:sz w:val="26"/>
      <w:szCs w:val="28"/>
      <w:lang w:val="vi-VN"/>
    </w:rPr>
  </w:style>
  <w:style w:type="paragraph" w:customStyle="1" w:styleId="MC111TH">
    <w:name w:val="MỤC 1.1.1. TH"/>
    <w:basedOn w:val="Normal"/>
    <w:qFormat/>
    <w:rsid w:val="000E19F7"/>
    <w:pPr>
      <w:widowControl w:val="0"/>
      <w:spacing w:before="240" w:after="120" w:line="360" w:lineRule="exact"/>
      <w:jc w:val="both"/>
    </w:pPr>
    <w:rPr>
      <w:rFonts w:ascii="Times New Roman" w:hAnsi="Times New Roman" w:cs="Times New Roman"/>
      <w:b/>
      <w:iCs/>
      <w:sz w:val="26"/>
      <w:szCs w:val="26"/>
      <w:lang w:val="vi-VN"/>
    </w:rPr>
  </w:style>
  <w:style w:type="paragraph" w:customStyle="1" w:styleId="1111">
    <w:name w:val="1.1.1.1"/>
    <w:basedOn w:val="Normal"/>
    <w:qFormat/>
    <w:rsid w:val="000E19F7"/>
    <w:pPr>
      <w:keepNext/>
      <w:widowControl w:val="0"/>
      <w:spacing w:before="240" w:after="120" w:line="360" w:lineRule="exact"/>
      <w:ind w:left="850" w:hangingChars="403" w:hanging="850"/>
      <w:jc w:val="both"/>
    </w:pPr>
    <w:rPr>
      <w:rFonts w:ascii="Arial" w:eastAsia="MS Mincho" w:hAnsi="Arial" w:cs="Arial"/>
      <w:b/>
      <w:i/>
      <w:sz w:val="21"/>
      <w:szCs w:val="21"/>
      <w:lang w:eastAsia="ja-JP"/>
    </w:rPr>
  </w:style>
  <w:style w:type="paragraph" w:customStyle="1" w:styleId="5Mainsentence">
    <w:name w:val="5 Main sentence"/>
    <w:basedOn w:val="Normal"/>
    <w:qFormat/>
    <w:rsid w:val="000E19F7"/>
    <w:pPr>
      <w:spacing w:after="120" w:line="360" w:lineRule="exact"/>
      <w:jc w:val="both"/>
    </w:pPr>
    <w:rPr>
      <w:rFonts w:ascii="Times New Roman" w:eastAsia="MS Mincho" w:hAnsi="Times New Roman" w:cs="Arial"/>
      <w:color w:val="000000"/>
      <w:sz w:val="26"/>
      <w:szCs w:val="21"/>
      <w:lang w:eastAsia="ja-JP"/>
    </w:rPr>
  </w:style>
  <w:style w:type="paragraph" w:customStyle="1" w:styleId="umc">
    <w:name w:val="Đầu mục"/>
    <w:basedOn w:val="Normal"/>
    <w:qFormat/>
    <w:rsid w:val="008E6CE7"/>
    <w:pPr>
      <w:keepNext/>
      <w:spacing w:before="120" w:after="120" w:line="360" w:lineRule="exact"/>
      <w:ind w:left="850" w:hangingChars="403" w:hanging="850"/>
    </w:pPr>
    <w:rPr>
      <w:rFonts w:ascii="Times New Roman" w:eastAsia="MS Mincho" w:hAnsi="Times New Roman" w:cs="Arial"/>
      <w:b/>
      <w:sz w:val="26"/>
      <w:szCs w:val="21"/>
      <w:lang w:eastAsia="ja-JP"/>
    </w:rPr>
  </w:style>
  <w:style w:type="character" w:customStyle="1" w:styleId="Heading3ACharChar3">
    <w:name w:val="Heading 3A Char Char3"/>
    <w:aliases w:val="h3 Char Char4,Heading 3 Char Char2,Heading 3A Char Char Char2,h3 Char1,Heading 3 Char Char Char Char Char Char"/>
    <w:locked/>
    <w:rsid w:val="000C4EF0"/>
    <w:rPr>
      <w:rFonts w:ascii="VNI-Helve" w:eastAsia="MS Mincho" w:hAnsi="VNI-Helve" w:cs="VNI-Helve"/>
      <w:b/>
      <w:i/>
      <w:color w:val="000000"/>
      <w:sz w:val="26"/>
      <w:szCs w:val="26"/>
      <w:lang w:val="it-IT" w:eastAsia="en-US" w:bidi="ar-SA"/>
    </w:rPr>
  </w:style>
  <w:style w:type="character" w:customStyle="1" w:styleId="TableCharChar">
    <w:name w:val="Table Char Char"/>
    <w:locked/>
    <w:rsid w:val="000C4EF0"/>
    <w:rPr>
      <w:rFonts w:ascii="VNI-Helve" w:eastAsia="MS Mincho" w:hAnsi="VNI-Helve" w:cs="VNI-Helve"/>
      <w:i/>
      <w:sz w:val="22"/>
      <w:szCs w:val="26"/>
      <w:lang w:val="en-US" w:eastAsia="en-US" w:bidi="ar-SA"/>
    </w:rPr>
  </w:style>
  <w:style w:type="character" w:customStyle="1" w:styleId="MyHeaderCharChar1">
    <w:name w:val="MyHeader Char Char1"/>
    <w:aliases w:val="MyHeader Char Char2"/>
    <w:rsid w:val="000C4EF0"/>
    <w:rPr>
      <w:rFonts w:ascii=".VnTime" w:eastAsia="MS Mincho" w:hAnsi=".VnTime" w:cs="Arial"/>
      <w:sz w:val="26"/>
      <w:szCs w:val="26"/>
      <w:lang w:val="en-US" w:eastAsia="en-US" w:bidi="ar-SA"/>
    </w:rPr>
  </w:style>
  <w:style w:type="character" w:customStyle="1" w:styleId="HD7-2CharChar">
    <w:name w:val="HD7-2 Char Char"/>
    <w:rsid w:val="000C4EF0"/>
    <w:rPr>
      <w:rFonts w:ascii="Times New Roman" w:eastAsia="Times New Roman" w:hAnsi="Times New Roman" w:cs="Times New Roman"/>
      <w:bCs/>
      <w:sz w:val="26"/>
      <w:szCs w:val="26"/>
      <w:lang w:val="en-US" w:eastAsia="en-US" w:bidi="ar-SA"/>
    </w:rPr>
  </w:style>
  <w:style w:type="paragraph" w:customStyle="1" w:styleId="CharCharChar1CharCharCharCharCharCharCharCharCharCharCharCharCharCharCharChar">
    <w:name w:val="Char Char Char1 Char Char Char Char Char Char Char Char Char Char Char Char Char Char Char Char"/>
    <w:autoRedefine/>
    <w:rsid w:val="000C4EF0"/>
    <w:pPr>
      <w:tabs>
        <w:tab w:val="left" w:pos="1152"/>
      </w:tabs>
      <w:spacing w:before="120" w:after="120" w:line="312" w:lineRule="auto"/>
    </w:pPr>
    <w:rPr>
      <w:rFonts w:ascii="VNI-Helve" w:eastAsia="VNI-Times" w:hAnsi="VNI-Helve" w:cs="VNI-Helve"/>
      <w:sz w:val="26"/>
      <w:szCs w:val="26"/>
      <w:lang w:val="en-US" w:eastAsia="en-US"/>
    </w:rPr>
  </w:style>
  <w:style w:type="paragraph" w:customStyle="1" w:styleId="StyleFirstline15cm">
    <w:name w:val="Style First line:  1.5 cm"/>
    <w:basedOn w:val="Normal"/>
    <w:autoRedefine/>
    <w:rsid w:val="000C4EF0"/>
    <w:pPr>
      <w:spacing w:before="60" w:after="60" w:line="360" w:lineRule="exact"/>
      <w:ind w:firstLine="851"/>
      <w:jc w:val="both"/>
    </w:pPr>
    <w:rPr>
      <w:rFonts w:ascii="Arial" w:hAnsi="Arial" w:cs="Times New Roman"/>
      <w:szCs w:val="20"/>
    </w:rPr>
  </w:style>
  <w:style w:type="paragraph" w:customStyle="1" w:styleId="CharCharChar1CharCharCharCharCharCharCharCharCharChar">
    <w:name w:val="Char Char Char1 Char Char Char Char Char Char Char Char Char Char"/>
    <w:autoRedefine/>
    <w:rsid w:val="000C4EF0"/>
    <w:pPr>
      <w:tabs>
        <w:tab w:val="left" w:pos="1152"/>
      </w:tabs>
      <w:spacing w:before="120" w:after="120" w:line="312" w:lineRule="auto"/>
    </w:pPr>
    <w:rPr>
      <w:rFonts w:ascii="VNI-Helve" w:eastAsia="VNI-Times" w:hAnsi="VNI-Helve" w:cs="VNI-Helve"/>
      <w:sz w:val="26"/>
      <w:szCs w:val="26"/>
      <w:lang w:val="en-US" w:eastAsia="en-US"/>
    </w:rPr>
  </w:style>
  <w:style w:type="character" w:customStyle="1" w:styleId="2headlineChar4">
    <w:name w:val="2 headline Char4"/>
    <w:aliases w:val="h Char4,Heading 2 Char Char Char Char4,h2 Char4,MVA2 Char Char6,MVA2 Char Char7"/>
    <w:locked/>
    <w:rsid w:val="000C4EF0"/>
    <w:rPr>
      <w:rFonts w:ascii="VNI-Helve" w:eastAsia="MS Mincho" w:hAnsi="VNI-Helve" w:cs="VNI-Helve"/>
      <w:b/>
      <w:sz w:val="28"/>
      <w:szCs w:val="28"/>
      <w:lang w:val="en-US" w:eastAsia="en-US" w:bidi="ar-SA"/>
    </w:rPr>
  </w:style>
  <w:style w:type="character" w:customStyle="1" w:styleId="Heading3ACharChar4">
    <w:name w:val="Heading 3A Char Char4"/>
    <w:aliases w:val="h3 Char Char5,Heading 3 Char Char3,Heading 3A Char Char Char3,h3 Char2,Heading 3 Char Char Char Char Char Char1"/>
    <w:locked/>
    <w:rsid w:val="000C4EF0"/>
    <w:rPr>
      <w:rFonts w:ascii="VNI-Helve" w:eastAsia="MS Mincho" w:hAnsi="VNI-Helve" w:cs="VNI-Helve"/>
      <w:b/>
      <w:sz w:val="26"/>
      <w:szCs w:val="26"/>
      <w:lang w:val="en-US" w:eastAsia="en-US" w:bidi="ar-SA"/>
    </w:rPr>
  </w:style>
  <w:style w:type="character" w:customStyle="1" w:styleId="thanbaiCharChar1">
    <w:name w:val="than bai Char Char1"/>
    <w:locked/>
    <w:rsid w:val="000C4EF0"/>
    <w:rPr>
      <w:rFonts w:ascii=".VnTime" w:eastAsia="MS Mincho" w:hAnsi=".VnTime" w:cs="VNI-Helve"/>
      <w:snapToGrid w:val="0"/>
      <w:sz w:val="26"/>
      <w:szCs w:val="26"/>
      <w:lang w:val="en-US" w:eastAsia="en-US" w:bidi="ar-SA"/>
    </w:rPr>
  </w:style>
  <w:style w:type="character" w:customStyle="1" w:styleId="TableCharChar1">
    <w:name w:val="Table Char Char1"/>
    <w:locked/>
    <w:rsid w:val="000C4EF0"/>
    <w:rPr>
      <w:rFonts w:ascii="VNI-Helve" w:eastAsia="MS Mincho" w:hAnsi="VNI-Helve" w:cs="VNI-Helve"/>
      <w:i/>
      <w:sz w:val="22"/>
      <w:szCs w:val="26"/>
      <w:lang w:val="en-US" w:eastAsia="en-US" w:bidi="ar-SA"/>
    </w:rPr>
  </w:style>
  <w:style w:type="paragraph" w:customStyle="1" w:styleId="CharCharChar2CharCharCharCharCharCharCharCharCharCharCharCharChar">
    <w:name w:val="Char Char Char2 Char Char Char Char Char Char Char Char Char Char Char Char Char"/>
    <w:autoRedefine/>
    <w:rsid w:val="000C4EF0"/>
    <w:pPr>
      <w:tabs>
        <w:tab w:val="left" w:pos="1152"/>
      </w:tabs>
      <w:spacing w:before="120" w:after="120" w:line="312" w:lineRule="auto"/>
    </w:pPr>
    <w:rPr>
      <w:rFonts w:ascii="VNI-Helve" w:eastAsia="VNI-Times" w:hAnsi="VNI-Helve" w:cs="VNI-Helve"/>
      <w:sz w:val="26"/>
      <w:szCs w:val="26"/>
      <w:lang w:val="en-US" w:eastAsia="en-US"/>
    </w:rPr>
  </w:style>
  <w:style w:type="paragraph" w:customStyle="1" w:styleId="1Char0">
    <w:name w:val="1 Char"/>
    <w:basedOn w:val="DocumentMap"/>
    <w:autoRedefine/>
    <w:rsid w:val="000C4EF0"/>
    <w:pPr>
      <w:widowControl w:val="0"/>
    </w:pPr>
    <w:rPr>
      <w:rFonts w:eastAsia="SimSun"/>
      <w:kern w:val="2"/>
      <w:sz w:val="24"/>
      <w:szCs w:val="24"/>
      <w:lang w:val="en-US" w:eastAsia="zh-CN"/>
    </w:rPr>
  </w:style>
  <w:style w:type="paragraph" w:customStyle="1" w:styleId="1112">
    <w:name w:val="1.1.1"/>
    <w:basedOn w:val="Normal"/>
    <w:qFormat/>
    <w:rsid w:val="000C4EF0"/>
    <w:pPr>
      <w:keepNext/>
      <w:spacing w:after="120" w:line="360" w:lineRule="exact"/>
      <w:ind w:left="850" w:hangingChars="403" w:hanging="850"/>
      <w:jc w:val="both"/>
    </w:pPr>
    <w:rPr>
      <w:rFonts w:ascii="Arial" w:eastAsia="MS Mincho" w:hAnsi="Arial" w:cs="Arial"/>
      <w:b/>
      <w:sz w:val="21"/>
      <w:szCs w:val="21"/>
      <w:lang w:eastAsia="ja-JP"/>
    </w:rPr>
  </w:style>
  <w:style w:type="paragraph" w:customStyle="1" w:styleId="Figuretest">
    <w:name w:val="Figure test"/>
    <w:rsid w:val="000C4EF0"/>
    <w:pPr>
      <w:keepNext/>
      <w:spacing w:line="240" w:lineRule="exact"/>
      <w:jc w:val="center"/>
    </w:pPr>
    <w:rPr>
      <w:rFonts w:ascii="Arial" w:eastAsia="Arial" w:hAnsi="Arial" w:cs="Arial"/>
      <w:snapToGrid w:val="0"/>
      <w:lang w:val="en-US" w:eastAsia="ja-JP"/>
    </w:rPr>
  </w:style>
  <w:style w:type="character" w:customStyle="1" w:styleId="apple-style-span">
    <w:name w:val="apple-style-span"/>
    <w:rsid w:val="000C4EF0"/>
  </w:style>
  <w:style w:type="paragraph" w:customStyle="1" w:styleId="0">
    <w:name w:val="0"/>
    <w:basedOn w:val="Heading1"/>
    <w:qFormat/>
    <w:rsid w:val="007F0131"/>
  </w:style>
  <w:style w:type="paragraph" w:customStyle="1" w:styleId="01">
    <w:name w:val="01"/>
    <w:basedOn w:val="Heading2"/>
    <w:qFormat/>
    <w:rsid w:val="007F0131"/>
    <w:pPr>
      <w:spacing w:before="120" w:line="288" w:lineRule="auto"/>
      <w:jc w:val="both"/>
    </w:pPr>
    <w:rPr>
      <w:rFonts w:ascii="Times New Roman" w:hAnsi="Times New Roman"/>
      <w:bCs w:val="0"/>
      <w:i w:val="0"/>
      <w:sz w:val="26"/>
      <w:szCs w:val="26"/>
      <w:lang w:val="vi-VN"/>
    </w:rPr>
  </w:style>
  <w:style w:type="paragraph" w:customStyle="1" w:styleId="02">
    <w:name w:val="02"/>
    <w:basedOn w:val="Heading3"/>
    <w:qFormat/>
    <w:rsid w:val="007F0131"/>
    <w:pPr>
      <w:spacing w:before="120" w:line="288" w:lineRule="auto"/>
      <w:jc w:val="both"/>
    </w:pPr>
    <w:rPr>
      <w:rFonts w:ascii="Times New Roman" w:hAnsi="Times New Roman"/>
      <w:bCs w:val="0"/>
      <w:sz w:val="26"/>
      <w:lang w:val="vi-VN"/>
    </w:rPr>
  </w:style>
  <w:style w:type="paragraph" w:customStyle="1" w:styleId="bb">
    <w:name w:val="bb"/>
    <w:basedOn w:val="Normal"/>
    <w:qFormat/>
    <w:rsid w:val="007F0131"/>
    <w:pPr>
      <w:spacing w:line="360" w:lineRule="auto"/>
      <w:jc w:val="center"/>
    </w:pPr>
    <w:rPr>
      <w:rFonts w:ascii="Times New Roman" w:hAnsi="Times New Roman" w:cs="Times New Roman"/>
      <w:b/>
      <w:sz w:val="26"/>
      <w:szCs w:val="26"/>
      <w:lang w:val="vi-VN"/>
    </w:rPr>
  </w:style>
  <w:style w:type="paragraph" w:customStyle="1" w:styleId="04">
    <w:name w:val="04"/>
    <w:basedOn w:val="umc"/>
    <w:qFormat/>
    <w:rsid w:val="007F0131"/>
    <w:pPr>
      <w:spacing w:line="288" w:lineRule="auto"/>
      <w:ind w:left="1048" w:hanging="1048"/>
      <w:jc w:val="both"/>
      <w:outlineLvl w:val="2"/>
    </w:pPr>
    <w:rPr>
      <w:i/>
    </w:rPr>
  </w:style>
  <w:style w:type="paragraph" w:customStyle="1" w:styleId="Hh">
    <w:name w:val="Hh"/>
    <w:basedOn w:val="Heading4"/>
    <w:qFormat/>
    <w:rsid w:val="00754F00"/>
    <w:rPr>
      <w:b/>
    </w:rPr>
  </w:style>
  <w:style w:type="paragraph" w:customStyle="1" w:styleId="03">
    <w:name w:val="03"/>
    <w:basedOn w:val="umc"/>
    <w:qFormat/>
    <w:rsid w:val="00754F00"/>
    <w:pPr>
      <w:spacing w:line="288" w:lineRule="auto"/>
      <w:ind w:left="1048" w:hanging="1048"/>
      <w:outlineLvl w:val="2"/>
    </w:pPr>
    <w:rPr>
      <w:i/>
    </w:rPr>
  </w:style>
  <w:style w:type="paragraph" w:customStyle="1" w:styleId="40">
    <w:name w:val="4"/>
    <w:basedOn w:val="Heading4"/>
    <w:qFormat/>
    <w:rsid w:val="00754F00"/>
  </w:style>
  <w:style w:type="paragraph" w:customStyle="1" w:styleId="H0">
    <w:name w:val="H0"/>
    <w:basedOn w:val="Hh"/>
    <w:qFormat/>
    <w:rsid w:val="00754F00"/>
    <w:pPr>
      <w:jc w:val="center"/>
    </w:pPr>
  </w:style>
  <w:style w:type="character" w:customStyle="1" w:styleId="ListParagraphChar">
    <w:name w:val="List Paragraph Char"/>
    <w:aliases w:val="3.gach dau dong Char,Cấp 2. In thường đậm Char,Paragraph Char,List_Paragraph Char,ko Char,Gạch đầu dòng Char,Gạch ðầu dòng Char,List Paragraph 1 Char,Cu Mong 3 Char,TIT 2 IND Char,Heading 41 Char,ADB paragraph numbering Char"/>
    <w:link w:val="ListParagraph"/>
    <w:uiPriority w:val="34"/>
    <w:qFormat/>
    <w:rsid w:val="00644ADC"/>
    <w:rPr>
      <w:rFonts w:ascii="Arial" w:eastAsia="Arial" w:hAnsi="Arial"/>
      <w:sz w:val="22"/>
      <w:szCs w:val="22"/>
      <w:lang w:val="vi-VN"/>
    </w:rPr>
  </w:style>
  <w:style w:type="paragraph" w:customStyle="1" w:styleId="MC1111TH">
    <w:name w:val="MỤC 1.1.1.1. TH"/>
    <w:basedOn w:val="Normal"/>
    <w:qFormat/>
    <w:rsid w:val="008C54C7"/>
    <w:pPr>
      <w:widowControl w:val="0"/>
      <w:spacing w:before="120" w:after="120" w:line="360" w:lineRule="exact"/>
      <w:jc w:val="both"/>
    </w:pPr>
    <w:rPr>
      <w:rFonts w:ascii="Times New Roman" w:hAnsi="Times New Roman" w:cs="Times New Roman"/>
      <w:b/>
      <w:i/>
      <w:color w:val="000000"/>
      <w:sz w:val="26"/>
      <w:szCs w:val="20"/>
      <w:lang w:val="vi-VN"/>
    </w:rPr>
  </w:style>
  <w:style w:type="paragraph" w:customStyle="1" w:styleId="Figure">
    <w:name w:val="Figure"/>
    <w:basedOn w:val="Normal"/>
    <w:qFormat/>
    <w:rsid w:val="008C54C7"/>
    <w:pPr>
      <w:spacing w:before="240" w:after="120" w:line="360" w:lineRule="exact"/>
      <w:jc w:val="center"/>
    </w:pPr>
    <w:rPr>
      <w:rFonts w:ascii="Times New Roman" w:eastAsia="Calibri" w:hAnsi="Times New Roman" w:cs="Times New Roman"/>
      <w:b/>
      <w:noProof/>
      <w:color w:val="0000FF"/>
      <w:sz w:val="28"/>
      <w:szCs w:val="22"/>
    </w:rPr>
  </w:style>
  <w:style w:type="paragraph" w:customStyle="1" w:styleId="141">
    <w:name w:val="1.4.1"/>
    <w:basedOn w:val="Normal"/>
    <w:link w:val="141Char"/>
    <w:qFormat/>
    <w:rsid w:val="00C47F80"/>
    <w:pPr>
      <w:numPr>
        <w:numId w:val="37"/>
      </w:numPr>
      <w:spacing w:before="120" w:after="120" w:line="312" w:lineRule="auto"/>
    </w:pPr>
    <w:rPr>
      <w:rFonts w:ascii="Times New Roman" w:hAnsi="Times New Roman" w:cs="Times New Roman"/>
      <w:b/>
      <w:sz w:val="26"/>
      <w:szCs w:val="28"/>
      <w:lang w:val="x-none" w:eastAsia="x-none"/>
    </w:rPr>
  </w:style>
  <w:style w:type="character" w:customStyle="1" w:styleId="141Char">
    <w:name w:val="1.4.1 Char"/>
    <w:link w:val="141"/>
    <w:rsid w:val="00C47F80"/>
    <w:rPr>
      <w:rFonts w:ascii="Times New Roman" w:eastAsia="Times New Roman" w:hAnsi="Times New Roman"/>
      <w:b/>
      <w:sz w:val="26"/>
      <w:szCs w:val="28"/>
      <w:lang w:val="x-none" w:eastAsia="x-none"/>
    </w:rPr>
  </w:style>
  <w:style w:type="paragraph" w:customStyle="1" w:styleId="BNG">
    <w:name w:val="BẢNG"/>
    <w:basedOn w:val="Normal"/>
    <w:link w:val="BNGChar"/>
    <w:autoRedefine/>
    <w:qFormat/>
    <w:rsid w:val="00595E35"/>
    <w:pPr>
      <w:widowControl w:val="0"/>
      <w:tabs>
        <w:tab w:val="right" w:leader="dot" w:pos="8640"/>
      </w:tabs>
      <w:autoSpaceDE w:val="0"/>
      <w:autoSpaceDN w:val="0"/>
      <w:adjustRightInd w:val="0"/>
      <w:spacing w:before="240" w:after="120" w:line="360" w:lineRule="exact"/>
      <w:jc w:val="center"/>
    </w:pPr>
    <w:rPr>
      <w:rFonts w:ascii="Times New Roman" w:eastAsia="MS Mincho" w:hAnsi="Times New Roman" w:cs="Times New Roman"/>
      <w:b/>
      <w:color w:val="000000"/>
      <w:sz w:val="26"/>
      <w:szCs w:val="26"/>
      <w:lang w:val="vi-VN"/>
    </w:rPr>
  </w:style>
  <w:style w:type="paragraph" w:customStyle="1" w:styleId="mucI0">
    <w:name w:val="mucI"/>
    <w:basedOn w:val="Normal"/>
    <w:rsid w:val="00D73615"/>
    <w:pPr>
      <w:widowControl w:val="0"/>
      <w:tabs>
        <w:tab w:val="left" w:pos="720"/>
      </w:tabs>
      <w:spacing w:before="240" w:after="120" w:line="410" w:lineRule="exact"/>
      <w:ind w:firstLine="720"/>
      <w:jc w:val="both"/>
    </w:pPr>
    <w:rPr>
      <w:rFonts w:ascii=".VnTimeH" w:hAnsi=".VnTimeH" w:cs="Times New Roman"/>
      <w:sz w:val="26"/>
      <w:szCs w:val="20"/>
    </w:rPr>
  </w:style>
  <w:style w:type="paragraph" w:customStyle="1" w:styleId="G2">
    <w:name w:val="G2"/>
    <w:basedOn w:val="Normal"/>
    <w:link w:val="G2Char"/>
    <w:qFormat/>
    <w:rsid w:val="005C213E"/>
    <w:pPr>
      <w:widowControl w:val="0"/>
      <w:tabs>
        <w:tab w:val="left" w:pos="770"/>
      </w:tabs>
      <w:autoSpaceDE w:val="0"/>
      <w:autoSpaceDN w:val="0"/>
      <w:snapToGrid w:val="0"/>
      <w:spacing w:line="312" w:lineRule="auto"/>
      <w:ind w:left="771" w:hanging="391"/>
      <w:jc w:val="both"/>
    </w:pPr>
    <w:rPr>
      <w:rFonts w:ascii="Times New Roman" w:eastAsia="Batang" w:hAnsi="Times New Roman" w:cs="Times New Roman"/>
      <w:kern w:val="2"/>
      <w:sz w:val="22"/>
      <w:szCs w:val="22"/>
      <w:lang w:val="x-none" w:eastAsia="ko-KR"/>
    </w:rPr>
  </w:style>
  <w:style w:type="character" w:customStyle="1" w:styleId="G2Char">
    <w:name w:val="G2 Char"/>
    <w:link w:val="G2"/>
    <w:rsid w:val="005C213E"/>
    <w:rPr>
      <w:rFonts w:ascii="Times New Roman" w:eastAsia="Batang" w:hAnsi="Times New Roman"/>
      <w:kern w:val="2"/>
      <w:sz w:val="22"/>
      <w:szCs w:val="22"/>
      <w:lang w:val="x-none" w:eastAsia="ko-KR"/>
    </w:rPr>
  </w:style>
  <w:style w:type="paragraph" w:customStyle="1" w:styleId="Bulet">
    <w:name w:val="Bulet"/>
    <w:basedOn w:val="Normal"/>
    <w:rsid w:val="007E2AAF"/>
    <w:pPr>
      <w:numPr>
        <w:numId w:val="38"/>
      </w:numPr>
      <w:spacing w:before="40" w:after="40" w:line="288" w:lineRule="auto"/>
      <w:jc w:val="both"/>
    </w:pPr>
    <w:rPr>
      <w:rFonts w:ascii=".VnArial" w:hAnsi=".VnArial" w:cs="Times New Roman"/>
      <w:sz w:val="22"/>
      <w:szCs w:val="20"/>
      <w:lang w:val="x-none" w:eastAsia="x-none"/>
    </w:rPr>
  </w:style>
  <w:style w:type="paragraph" w:customStyle="1" w:styleId="subject">
    <w:name w:val="subject"/>
    <w:basedOn w:val="Normal"/>
    <w:rsid w:val="00A52DAC"/>
    <w:pPr>
      <w:numPr>
        <w:numId w:val="39"/>
      </w:numPr>
      <w:tabs>
        <w:tab w:val="clear" w:pos="360"/>
      </w:tabs>
      <w:spacing w:before="100" w:beforeAutospacing="1" w:after="100" w:afterAutospacing="1"/>
      <w:ind w:left="0" w:firstLine="0"/>
    </w:pPr>
    <w:rPr>
      <w:rFonts w:ascii="Verdana" w:hAnsi="Verdana" w:cs="Times New Roman"/>
      <w:b/>
      <w:bCs/>
      <w:color w:val="31659C"/>
      <w:sz w:val="15"/>
      <w:szCs w:val="15"/>
    </w:rPr>
  </w:style>
  <w:style w:type="paragraph" w:customStyle="1" w:styleId="Bt">
    <w:name w:val="Bt"/>
    <w:basedOn w:val="Normal"/>
    <w:link w:val="BtChar"/>
    <w:qFormat/>
    <w:rsid w:val="00131972"/>
    <w:pPr>
      <w:spacing w:before="120" w:line="264" w:lineRule="auto"/>
      <w:jc w:val="both"/>
    </w:pPr>
    <w:rPr>
      <w:rFonts w:ascii="Times New Roman" w:eastAsia="Cambria" w:hAnsi="Times New Roman" w:cs="Cambria"/>
      <w:sz w:val="26"/>
    </w:rPr>
  </w:style>
  <w:style w:type="paragraph" w:customStyle="1" w:styleId="1normal">
    <w:name w:val="1normal"/>
    <w:basedOn w:val="Normal"/>
    <w:next w:val="Normal"/>
    <w:qFormat/>
    <w:rsid w:val="00816019"/>
    <w:pPr>
      <w:tabs>
        <w:tab w:val="left" w:pos="720"/>
      </w:tabs>
      <w:adjustRightInd w:val="0"/>
      <w:spacing w:line="360" w:lineRule="auto"/>
      <w:jc w:val="both"/>
    </w:pPr>
    <w:rPr>
      <w:rFonts w:ascii="Times New Roman" w:eastAsia="Calibri" w:hAnsi="Times New Roman" w:cs="Times New Roman"/>
      <w:color w:val="FF0000"/>
      <w:sz w:val="28"/>
      <w:szCs w:val="20"/>
    </w:rPr>
  </w:style>
  <w:style w:type="paragraph" w:customStyle="1" w:styleId="n1">
    <w:name w:val="n1"/>
    <w:basedOn w:val="Normal"/>
    <w:qFormat/>
    <w:rsid w:val="00816019"/>
    <w:pPr>
      <w:numPr>
        <w:numId w:val="40"/>
      </w:numPr>
      <w:spacing w:before="120" w:line="276" w:lineRule="auto"/>
      <w:jc w:val="both"/>
    </w:pPr>
    <w:rPr>
      <w:rFonts w:ascii="Times New Roman" w:eastAsia="MS Mincho" w:hAnsi="Times New Roman" w:cs="Times New Roman"/>
      <w:sz w:val="26"/>
      <w:szCs w:val="26"/>
      <w:lang w:val="vi-VN"/>
    </w:rPr>
  </w:style>
  <w:style w:type="character" w:customStyle="1" w:styleId="BtChar">
    <w:name w:val="Bt Char"/>
    <w:link w:val="Bt"/>
    <w:rsid w:val="00816019"/>
    <w:rPr>
      <w:rFonts w:ascii="Times New Roman" w:eastAsia="Cambria" w:hAnsi="Times New Roman" w:cs="Cambria"/>
      <w:sz w:val="26"/>
      <w:szCs w:val="24"/>
    </w:rPr>
  </w:style>
  <w:style w:type="paragraph" w:customStyle="1" w:styleId="SECTIONHEADER">
    <w:name w:val="SECTION_HEADER"/>
    <w:basedOn w:val="Normal"/>
    <w:link w:val="SECTIONHEADERChar"/>
    <w:rsid w:val="00816019"/>
    <w:pPr>
      <w:spacing w:after="120" w:line="340" w:lineRule="exact"/>
    </w:pPr>
    <w:rPr>
      <w:rFonts w:ascii="Arial" w:eastAsia="MS Mincho" w:hAnsi="Arial" w:cs="Times New Roman"/>
      <w:b/>
      <w:color w:val="FFFFFF"/>
      <w:sz w:val="28"/>
      <w:szCs w:val="28"/>
      <w:lang w:val="x-none" w:eastAsia="x-none"/>
    </w:rPr>
  </w:style>
  <w:style w:type="character" w:customStyle="1" w:styleId="SECTIONHEADERChar">
    <w:name w:val="SECTION_HEADER Char"/>
    <w:link w:val="SECTIONHEADER"/>
    <w:rsid w:val="00816019"/>
    <w:rPr>
      <w:rFonts w:ascii="Arial" w:eastAsia="MS Mincho" w:hAnsi="Arial"/>
      <w:b/>
      <w:color w:val="FFFFFF"/>
      <w:sz w:val="28"/>
      <w:szCs w:val="28"/>
      <w:lang w:val="x-none" w:eastAsia="x-none"/>
    </w:rPr>
  </w:style>
  <w:style w:type="paragraph" w:customStyle="1" w:styleId="Gu">
    <w:name w:val="Gu"/>
    <w:basedOn w:val="Normal"/>
    <w:link w:val="GuCharChar"/>
    <w:qFormat/>
    <w:rsid w:val="006820A3"/>
    <w:pPr>
      <w:numPr>
        <w:numId w:val="41"/>
      </w:numPr>
      <w:tabs>
        <w:tab w:val="left" w:pos="1080"/>
      </w:tabs>
      <w:spacing w:before="60" w:after="60"/>
      <w:jc w:val="both"/>
    </w:pPr>
    <w:rPr>
      <w:rFonts w:ascii="Times New Roman" w:eastAsia="Calibri" w:hAnsi="Times New Roman" w:cs="Times New Roman"/>
      <w:sz w:val="26"/>
      <w:szCs w:val="22"/>
      <w:lang w:val="x-none" w:eastAsia="x-none"/>
    </w:rPr>
  </w:style>
  <w:style w:type="character" w:customStyle="1" w:styleId="GuCharChar">
    <w:name w:val="Gu Char Char"/>
    <w:link w:val="Gu"/>
    <w:rsid w:val="006820A3"/>
    <w:rPr>
      <w:rFonts w:ascii="Times New Roman" w:hAnsi="Times New Roman"/>
      <w:sz w:val="26"/>
      <w:szCs w:val="22"/>
      <w:lang w:val="x-none" w:eastAsia="x-none"/>
    </w:rPr>
  </w:style>
  <w:style w:type="paragraph" w:customStyle="1" w:styleId="-Char">
    <w:name w:val="- Char"/>
    <w:basedOn w:val="Normal"/>
    <w:link w:val="-CharChar"/>
    <w:rsid w:val="003C5204"/>
    <w:pPr>
      <w:widowControl w:val="0"/>
      <w:spacing w:after="120" w:line="360" w:lineRule="exact"/>
      <w:jc w:val="both"/>
    </w:pPr>
    <w:rPr>
      <w:rFonts w:ascii="Calibri" w:eastAsia="Calibri" w:hAnsi="Calibri" w:cs="Times New Roman"/>
      <w:sz w:val="26"/>
      <w:szCs w:val="26"/>
    </w:rPr>
  </w:style>
  <w:style w:type="paragraph" w:customStyle="1" w:styleId="explanatorynotes">
    <w:name w:val="explanatory_notes"/>
    <w:basedOn w:val="Normal"/>
    <w:rsid w:val="003C5204"/>
    <w:pPr>
      <w:suppressAutoHyphens/>
      <w:spacing w:after="240" w:line="360" w:lineRule="exact"/>
      <w:jc w:val="both"/>
    </w:pPr>
    <w:rPr>
      <w:rFonts w:ascii="Arial" w:hAnsi="Arial"/>
      <w:sz w:val="22"/>
      <w:szCs w:val="20"/>
    </w:rPr>
  </w:style>
  <w:style w:type="paragraph" w:customStyle="1" w:styleId="Tab">
    <w:name w:val="Tab"/>
    <w:basedOn w:val="Normal"/>
    <w:next w:val="Normal"/>
    <w:rsid w:val="003C5204"/>
    <w:pPr>
      <w:widowControl w:val="0"/>
      <w:overflowPunct w:val="0"/>
      <w:autoSpaceDE w:val="0"/>
      <w:autoSpaceDN w:val="0"/>
      <w:adjustRightInd w:val="0"/>
      <w:spacing w:line="360" w:lineRule="atLeast"/>
      <w:ind w:left="1418" w:hanging="1418"/>
      <w:jc w:val="center"/>
      <w:textAlignment w:val="baseline"/>
    </w:pPr>
    <w:rPr>
      <w:rFonts w:ascii="Times New Roman" w:eastAsia="MS Mincho" w:hAnsi="Times New Roman" w:cs="Times New Roman"/>
      <w:b/>
      <w:szCs w:val="20"/>
      <w:lang w:eastAsia="ja-JP"/>
    </w:rPr>
  </w:style>
  <w:style w:type="paragraph" w:customStyle="1" w:styleId="2b">
    <w:name w:val="2b"/>
    <w:basedOn w:val="Normal"/>
    <w:rsid w:val="003C5204"/>
    <w:pPr>
      <w:widowControl w:val="0"/>
      <w:overflowPunct w:val="0"/>
      <w:autoSpaceDE w:val="0"/>
      <w:autoSpaceDN w:val="0"/>
      <w:adjustRightInd w:val="0"/>
      <w:spacing w:line="360" w:lineRule="atLeast"/>
      <w:ind w:left="1333"/>
      <w:jc w:val="both"/>
      <w:textAlignment w:val="baseline"/>
    </w:pPr>
    <w:rPr>
      <w:rFonts w:ascii="Times New Roman" w:eastAsia="MS Mincho" w:hAnsi="Times New Roman" w:cs="Times New Roman"/>
      <w:szCs w:val="20"/>
    </w:rPr>
  </w:style>
  <w:style w:type="paragraph" w:customStyle="1" w:styleId="Bodytext10">
    <w:name w:val="Body text1"/>
    <w:basedOn w:val="Normal"/>
    <w:rsid w:val="003C5204"/>
    <w:pPr>
      <w:widowControl w:val="0"/>
      <w:shd w:val="clear" w:color="auto" w:fill="FFFFFF"/>
      <w:spacing w:after="60" w:line="298" w:lineRule="exact"/>
      <w:ind w:hanging="380"/>
      <w:jc w:val="both"/>
    </w:pPr>
    <w:rPr>
      <w:rFonts w:ascii="Times New Roman" w:hAnsi="Times New Roman" w:cs="Times New Roman"/>
      <w:sz w:val="20"/>
      <w:szCs w:val="20"/>
      <w:lang w:val="x-none" w:eastAsia="x-none"/>
    </w:rPr>
  </w:style>
  <w:style w:type="character" w:customStyle="1" w:styleId="Footnote2">
    <w:name w:val="Footnote (2)_"/>
    <w:link w:val="Footnote20"/>
    <w:rsid w:val="003C5204"/>
    <w:rPr>
      <w:i/>
      <w:iCs/>
      <w:shd w:val="clear" w:color="auto" w:fill="FFFFFF"/>
    </w:rPr>
  </w:style>
  <w:style w:type="character" w:customStyle="1" w:styleId="Footnote2NotItalic">
    <w:name w:val="Footnote (2) + Not Italic"/>
    <w:rsid w:val="003C5204"/>
  </w:style>
  <w:style w:type="character" w:customStyle="1" w:styleId="Footnote">
    <w:name w:val="Footnote_"/>
    <w:link w:val="Footnote0"/>
    <w:rsid w:val="003C5204"/>
    <w:rPr>
      <w:shd w:val="clear" w:color="auto" w:fill="FFFFFF"/>
    </w:rPr>
  </w:style>
  <w:style w:type="character" w:customStyle="1" w:styleId="FootnoteSpacing0pt">
    <w:name w:val="Footnote + Spacing 0 pt"/>
    <w:rsid w:val="003C5204"/>
    <w:rPr>
      <w:noProof/>
      <w:spacing w:val="10"/>
      <w:lang w:bidi="ar-SA"/>
    </w:rPr>
  </w:style>
  <w:style w:type="character" w:customStyle="1" w:styleId="Headerorfooter">
    <w:name w:val="Header or footer_"/>
    <w:link w:val="Headerorfooter1"/>
    <w:rsid w:val="003C5204"/>
    <w:rPr>
      <w:spacing w:val="10"/>
      <w:sz w:val="16"/>
      <w:szCs w:val="16"/>
      <w:shd w:val="clear" w:color="auto" w:fill="FFFFFF"/>
    </w:rPr>
  </w:style>
  <w:style w:type="character" w:customStyle="1" w:styleId="Headerorfooter0">
    <w:name w:val="Header or footer"/>
    <w:rsid w:val="003C5204"/>
  </w:style>
  <w:style w:type="character" w:customStyle="1" w:styleId="Heading60">
    <w:name w:val="Heading #6_"/>
    <w:link w:val="Heading61"/>
    <w:rsid w:val="003C5204"/>
    <w:rPr>
      <w:b/>
      <w:bCs/>
      <w:shd w:val="clear" w:color="auto" w:fill="FFFFFF"/>
    </w:rPr>
  </w:style>
  <w:style w:type="character" w:customStyle="1" w:styleId="Heading6Italic">
    <w:name w:val="Heading #6 + Italic"/>
    <w:rsid w:val="003C5204"/>
    <w:rPr>
      <w:b/>
      <w:bCs/>
      <w:i/>
      <w:iCs/>
      <w:lang w:bidi="ar-SA"/>
    </w:rPr>
  </w:style>
  <w:style w:type="character" w:customStyle="1" w:styleId="Headerorfooter2">
    <w:name w:val="Header or footer2"/>
    <w:rsid w:val="003C5204"/>
  </w:style>
  <w:style w:type="character" w:customStyle="1" w:styleId="Bodytext23">
    <w:name w:val="Body text (2)_"/>
    <w:link w:val="Bodytext24"/>
    <w:rsid w:val="003C5204"/>
    <w:rPr>
      <w:b/>
      <w:bCs/>
      <w:i/>
      <w:iCs/>
      <w:shd w:val="clear" w:color="auto" w:fill="FFFFFF"/>
    </w:rPr>
  </w:style>
  <w:style w:type="character" w:customStyle="1" w:styleId="Heading40">
    <w:name w:val="Heading #4_"/>
    <w:link w:val="Heading41"/>
    <w:rsid w:val="003C5204"/>
    <w:rPr>
      <w:b/>
      <w:bCs/>
      <w:i/>
      <w:iCs/>
      <w:shd w:val="clear" w:color="auto" w:fill="FFFFFF"/>
    </w:rPr>
  </w:style>
  <w:style w:type="character" w:customStyle="1" w:styleId="Tablecaption2">
    <w:name w:val="Table caption (2)_"/>
    <w:link w:val="Tablecaption20"/>
    <w:rsid w:val="003C5204"/>
    <w:rPr>
      <w:shd w:val="clear" w:color="auto" w:fill="FFFFFF"/>
    </w:rPr>
  </w:style>
  <w:style w:type="character" w:customStyle="1" w:styleId="Tablecaption2Italic">
    <w:name w:val="Table caption (2) + Italic"/>
    <w:rsid w:val="003C5204"/>
    <w:rPr>
      <w:i/>
      <w:iCs/>
      <w:lang w:bidi="ar-SA"/>
    </w:rPr>
  </w:style>
  <w:style w:type="character" w:customStyle="1" w:styleId="Bodytext30">
    <w:name w:val="Body text3"/>
    <w:rsid w:val="003C5204"/>
    <w:rPr>
      <w:rFonts w:ascii="Times New Roman" w:hAnsi="Times New Roman" w:cs="Times New Roman"/>
      <w:u w:val="none"/>
      <w:lang w:bidi="ar-SA"/>
    </w:rPr>
  </w:style>
  <w:style w:type="character" w:customStyle="1" w:styleId="Bodytext25">
    <w:name w:val="Body text2"/>
    <w:rsid w:val="003C5204"/>
    <w:rPr>
      <w:rFonts w:ascii="Times New Roman" w:hAnsi="Times New Roman" w:cs="Times New Roman"/>
      <w:u w:val="none"/>
      <w:lang w:bidi="ar-SA"/>
    </w:rPr>
  </w:style>
  <w:style w:type="character" w:customStyle="1" w:styleId="BodytextSpacing0pt">
    <w:name w:val="Body text + Spacing 0 pt"/>
    <w:rsid w:val="003C5204"/>
    <w:rPr>
      <w:rFonts w:ascii="Times New Roman" w:hAnsi="Times New Roman" w:cs="Times New Roman"/>
      <w:spacing w:val="10"/>
      <w:u w:val="none"/>
      <w:lang w:bidi="ar-SA"/>
    </w:rPr>
  </w:style>
  <w:style w:type="character" w:customStyle="1" w:styleId="Bodytext31">
    <w:name w:val="Body text (3)_"/>
    <w:link w:val="Bodytext310"/>
    <w:rsid w:val="003C5204"/>
    <w:rPr>
      <w:i/>
      <w:iCs/>
      <w:shd w:val="clear" w:color="auto" w:fill="FFFFFF"/>
    </w:rPr>
  </w:style>
  <w:style w:type="character" w:customStyle="1" w:styleId="Tablecaption3">
    <w:name w:val="Table caption (3)_"/>
    <w:link w:val="Tablecaption30"/>
    <w:rsid w:val="003C5204"/>
    <w:rPr>
      <w:rFonts w:ascii="Georgia" w:hAnsi="Georgia"/>
      <w:b/>
      <w:bCs/>
      <w:i/>
      <w:iCs/>
      <w:noProof/>
      <w:sz w:val="9"/>
      <w:szCs w:val="9"/>
      <w:shd w:val="clear" w:color="auto" w:fill="FFFFFF"/>
    </w:rPr>
  </w:style>
  <w:style w:type="character" w:customStyle="1" w:styleId="Tablecaption0">
    <w:name w:val="Table caption_"/>
    <w:link w:val="Tablecaption"/>
    <w:rsid w:val="003C5204"/>
    <w:rPr>
      <w:rFonts w:ascii="Times New Roman" w:eastAsia="Times New Roman" w:hAnsi="Times New Roman"/>
      <w:snapToGrid w:val="0"/>
      <w:lang w:val="en-GB"/>
    </w:rPr>
  </w:style>
  <w:style w:type="character" w:customStyle="1" w:styleId="BodytextBold2">
    <w:name w:val="Body text + Bold2"/>
    <w:rsid w:val="003C5204"/>
    <w:rPr>
      <w:rFonts w:ascii="Times New Roman" w:hAnsi="Times New Roman" w:cs="Times New Roman"/>
      <w:b/>
      <w:bCs/>
      <w:u w:val="none"/>
      <w:lang w:bidi="ar-SA"/>
    </w:rPr>
  </w:style>
  <w:style w:type="character" w:customStyle="1" w:styleId="BodytextDavid">
    <w:name w:val="Body text + David"/>
    <w:aliases w:val="4 pt,Italic3"/>
    <w:rsid w:val="003C5204"/>
    <w:rPr>
      <w:rFonts w:ascii="David" w:cs="David"/>
      <w:i/>
      <w:iCs/>
      <w:sz w:val="8"/>
      <w:szCs w:val="8"/>
      <w:u w:val="none"/>
      <w:lang w:bidi="ar-SA"/>
    </w:rPr>
  </w:style>
  <w:style w:type="character" w:customStyle="1" w:styleId="Bodytext4pt">
    <w:name w:val="Body text + 4 pt"/>
    <w:aliases w:val="Scale 150%"/>
    <w:rsid w:val="003C5204"/>
    <w:rPr>
      <w:rFonts w:ascii="Times New Roman" w:hAnsi="Times New Roman" w:cs="Times New Roman"/>
      <w:w w:val="150"/>
      <w:sz w:val="8"/>
      <w:szCs w:val="8"/>
      <w:u w:val="none"/>
      <w:lang w:bidi="ar-SA"/>
    </w:rPr>
  </w:style>
  <w:style w:type="character" w:customStyle="1" w:styleId="BodytextSpacing0pt1">
    <w:name w:val="Body text + Spacing 0 pt1"/>
    <w:rsid w:val="003C5204"/>
    <w:rPr>
      <w:rFonts w:ascii="Times New Roman" w:hAnsi="Times New Roman" w:cs="Times New Roman"/>
      <w:spacing w:val="10"/>
      <w:u w:val="none"/>
      <w:lang w:bidi="ar-SA"/>
    </w:rPr>
  </w:style>
  <w:style w:type="character" w:customStyle="1" w:styleId="Heading50">
    <w:name w:val="Heading #5_"/>
    <w:link w:val="Heading51"/>
    <w:rsid w:val="003C5204"/>
    <w:rPr>
      <w:shd w:val="clear" w:color="auto" w:fill="FFFFFF"/>
    </w:rPr>
  </w:style>
  <w:style w:type="character" w:customStyle="1" w:styleId="Bodytext4">
    <w:name w:val="Body text (4)_"/>
    <w:link w:val="Bodytext40"/>
    <w:rsid w:val="003C5204"/>
    <w:rPr>
      <w:rFonts w:ascii="David"/>
      <w:b/>
      <w:bCs/>
      <w:sz w:val="19"/>
      <w:szCs w:val="19"/>
      <w:shd w:val="clear" w:color="auto" w:fill="FFFFFF"/>
    </w:rPr>
  </w:style>
  <w:style w:type="character" w:customStyle="1" w:styleId="Bodytext5">
    <w:name w:val="Body text (5)_"/>
    <w:link w:val="Bodytext50"/>
    <w:rsid w:val="003C5204"/>
    <w:rPr>
      <w:b/>
      <w:bCs/>
      <w:sz w:val="19"/>
      <w:szCs w:val="19"/>
      <w:shd w:val="clear" w:color="auto" w:fill="FFFFFF"/>
    </w:rPr>
  </w:style>
  <w:style w:type="character" w:customStyle="1" w:styleId="Bodytext5NotBold">
    <w:name w:val="Body text (5) + Not Bold"/>
    <w:rsid w:val="003C5204"/>
    <w:rPr>
      <w:b/>
      <w:bCs/>
      <w:noProof/>
      <w:sz w:val="19"/>
      <w:szCs w:val="19"/>
      <w:lang w:bidi="ar-SA"/>
    </w:rPr>
  </w:style>
  <w:style w:type="character" w:customStyle="1" w:styleId="Bodytext5David">
    <w:name w:val="Body text (5) + David"/>
    <w:rsid w:val="003C5204"/>
    <w:rPr>
      <w:rFonts w:ascii="David" w:cs="David"/>
      <w:b/>
      <w:bCs/>
      <w:sz w:val="19"/>
      <w:szCs w:val="19"/>
      <w:lang w:bidi="ar-SA"/>
    </w:rPr>
  </w:style>
  <w:style w:type="character" w:customStyle="1" w:styleId="Bodytext6">
    <w:name w:val="Body text (6)_"/>
    <w:link w:val="Bodytext60"/>
    <w:rsid w:val="003C5204"/>
    <w:rPr>
      <w:b/>
      <w:bCs/>
      <w:shd w:val="clear" w:color="auto" w:fill="FFFFFF"/>
    </w:rPr>
  </w:style>
  <w:style w:type="character" w:customStyle="1" w:styleId="Bodytext6NotBold">
    <w:name w:val="Body text (6) + Not Bold"/>
    <w:aliases w:val="Italic2"/>
    <w:rsid w:val="003C5204"/>
    <w:rPr>
      <w:b/>
      <w:bCs/>
      <w:i/>
      <w:iCs/>
      <w:lang w:bidi="ar-SA"/>
    </w:rPr>
  </w:style>
  <w:style w:type="character" w:customStyle="1" w:styleId="Bodytext6NotBold2">
    <w:name w:val="Body text (6) + Not Bold2"/>
    <w:rsid w:val="003C5204"/>
  </w:style>
  <w:style w:type="character" w:customStyle="1" w:styleId="Bodytext2NotItalic">
    <w:name w:val="Body text (2) + Not Italic"/>
    <w:rsid w:val="003C5204"/>
  </w:style>
  <w:style w:type="character" w:customStyle="1" w:styleId="Bodytext32">
    <w:name w:val="Body text (3)"/>
    <w:rsid w:val="003C5204"/>
    <w:rPr>
      <w:i/>
      <w:iCs/>
      <w:u w:val="single"/>
      <w:lang w:bidi="ar-SA"/>
    </w:rPr>
  </w:style>
  <w:style w:type="character" w:customStyle="1" w:styleId="BodytextItalic">
    <w:name w:val="Body text + Italic"/>
    <w:rsid w:val="003C5204"/>
    <w:rPr>
      <w:rFonts w:ascii="Times New Roman" w:hAnsi="Times New Roman" w:cs="Times New Roman"/>
      <w:i/>
      <w:iCs/>
      <w:u w:val="none"/>
      <w:lang w:bidi="ar-SA"/>
    </w:rPr>
  </w:style>
  <w:style w:type="character" w:customStyle="1" w:styleId="Bodytext6Exact">
    <w:name w:val="Body text (6) Exact"/>
    <w:rsid w:val="003C5204"/>
    <w:rPr>
      <w:rFonts w:ascii="Times New Roman" w:hAnsi="Times New Roman" w:cs="Times New Roman"/>
      <w:b/>
      <w:bCs/>
      <w:spacing w:val="7"/>
      <w:sz w:val="23"/>
      <w:szCs w:val="23"/>
      <w:u w:val="none"/>
    </w:rPr>
  </w:style>
  <w:style w:type="character" w:customStyle="1" w:styleId="Bodytext6NotBold1">
    <w:name w:val="Body text (6) + Not Bold1"/>
    <w:aliases w:val="Spacing 0 pt Exact"/>
    <w:rsid w:val="003C5204"/>
    <w:rPr>
      <w:b/>
      <w:bCs/>
      <w:spacing w:val="4"/>
      <w:sz w:val="23"/>
      <w:szCs w:val="23"/>
      <w:lang w:bidi="ar-SA"/>
    </w:rPr>
  </w:style>
  <w:style w:type="character" w:customStyle="1" w:styleId="BodytextExact">
    <w:name w:val="Body text Exact"/>
    <w:rsid w:val="003C5204"/>
    <w:rPr>
      <w:rFonts w:ascii="Times New Roman" w:hAnsi="Times New Roman" w:cs="Times New Roman"/>
      <w:spacing w:val="4"/>
      <w:sz w:val="23"/>
      <w:szCs w:val="23"/>
      <w:u w:val="none"/>
    </w:rPr>
  </w:style>
  <w:style w:type="character" w:customStyle="1" w:styleId="BodytextDavid1">
    <w:name w:val="Body text + David1"/>
    <w:aliases w:val="9.5 pt,Bold,Body text + 8 pt"/>
    <w:rsid w:val="003C5204"/>
    <w:rPr>
      <w:rFonts w:ascii="David" w:cs="David"/>
      <w:b/>
      <w:bCs/>
      <w:noProof/>
      <w:sz w:val="19"/>
      <w:szCs w:val="19"/>
      <w:u w:val="none"/>
      <w:lang w:bidi="ar-SA"/>
    </w:rPr>
  </w:style>
  <w:style w:type="paragraph" w:customStyle="1" w:styleId="Footnote20">
    <w:name w:val="Footnote (2)"/>
    <w:basedOn w:val="Normal"/>
    <w:link w:val="Footnote2"/>
    <w:rsid w:val="003C5204"/>
    <w:pPr>
      <w:widowControl w:val="0"/>
      <w:shd w:val="clear" w:color="auto" w:fill="FFFFFF"/>
      <w:spacing w:after="120" w:line="240" w:lineRule="atLeast"/>
      <w:jc w:val="both"/>
    </w:pPr>
    <w:rPr>
      <w:rFonts w:ascii="Calibri" w:eastAsia="Calibri" w:hAnsi="Calibri" w:cs="Times New Roman"/>
      <w:i/>
      <w:iCs/>
      <w:sz w:val="20"/>
      <w:szCs w:val="20"/>
    </w:rPr>
  </w:style>
  <w:style w:type="paragraph" w:customStyle="1" w:styleId="Footnote0">
    <w:name w:val="Footnote"/>
    <w:basedOn w:val="Normal"/>
    <w:link w:val="Footnote"/>
    <w:rsid w:val="003C5204"/>
    <w:pPr>
      <w:widowControl w:val="0"/>
      <w:shd w:val="clear" w:color="auto" w:fill="FFFFFF"/>
      <w:spacing w:before="120" w:line="317" w:lineRule="exact"/>
      <w:jc w:val="both"/>
    </w:pPr>
    <w:rPr>
      <w:rFonts w:ascii="Calibri" w:eastAsia="Calibri" w:hAnsi="Calibri" w:cs="Times New Roman"/>
      <w:sz w:val="20"/>
      <w:szCs w:val="20"/>
    </w:rPr>
  </w:style>
  <w:style w:type="paragraph" w:customStyle="1" w:styleId="Headerorfooter1">
    <w:name w:val="Header or footer1"/>
    <w:basedOn w:val="Normal"/>
    <w:link w:val="Headerorfooter"/>
    <w:rsid w:val="003C5204"/>
    <w:pPr>
      <w:widowControl w:val="0"/>
      <w:shd w:val="clear" w:color="auto" w:fill="FFFFFF"/>
      <w:spacing w:line="240" w:lineRule="atLeast"/>
    </w:pPr>
    <w:rPr>
      <w:rFonts w:ascii="Calibri" w:eastAsia="Calibri" w:hAnsi="Calibri" w:cs="Times New Roman"/>
      <w:spacing w:val="10"/>
      <w:sz w:val="16"/>
      <w:szCs w:val="16"/>
    </w:rPr>
  </w:style>
  <w:style w:type="paragraph" w:customStyle="1" w:styleId="Heading61">
    <w:name w:val="Heading #6"/>
    <w:basedOn w:val="Normal"/>
    <w:link w:val="Heading60"/>
    <w:rsid w:val="003C5204"/>
    <w:pPr>
      <w:widowControl w:val="0"/>
      <w:shd w:val="clear" w:color="auto" w:fill="FFFFFF"/>
      <w:spacing w:before="60" w:line="408" w:lineRule="exact"/>
      <w:jc w:val="both"/>
      <w:outlineLvl w:val="5"/>
    </w:pPr>
    <w:rPr>
      <w:rFonts w:ascii="Calibri" w:eastAsia="Calibri" w:hAnsi="Calibri" w:cs="Times New Roman"/>
      <w:b/>
      <w:bCs/>
      <w:sz w:val="20"/>
      <w:szCs w:val="20"/>
    </w:rPr>
  </w:style>
  <w:style w:type="paragraph" w:customStyle="1" w:styleId="Bodytext24">
    <w:name w:val="Body text (2)"/>
    <w:basedOn w:val="Normal"/>
    <w:link w:val="Bodytext23"/>
    <w:rsid w:val="003C5204"/>
    <w:pPr>
      <w:widowControl w:val="0"/>
      <w:shd w:val="clear" w:color="auto" w:fill="FFFFFF"/>
      <w:spacing w:before="60" w:after="60" w:line="240" w:lineRule="atLeast"/>
      <w:ind w:hanging="380"/>
      <w:jc w:val="both"/>
    </w:pPr>
    <w:rPr>
      <w:rFonts w:ascii="Calibri" w:eastAsia="Calibri" w:hAnsi="Calibri" w:cs="Times New Roman"/>
      <w:b/>
      <w:bCs/>
      <w:i/>
      <w:iCs/>
      <w:sz w:val="20"/>
      <w:szCs w:val="20"/>
    </w:rPr>
  </w:style>
  <w:style w:type="paragraph" w:customStyle="1" w:styleId="Heading41">
    <w:name w:val="Heading #4"/>
    <w:basedOn w:val="Normal"/>
    <w:link w:val="Heading40"/>
    <w:rsid w:val="003C5204"/>
    <w:pPr>
      <w:widowControl w:val="0"/>
      <w:shd w:val="clear" w:color="auto" w:fill="FFFFFF"/>
      <w:spacing w:before="60" w:after="120" w:line="240" w:lineRule="atLeast"/>
      <w:ind w:hanging="380"/>
      <w:jc w:val="both"/>
      <w:outlineLvl w:val="3"/>
    </w:pPr>
    <w:rPr>
      <w:rFonts w:ascii="Calibri" w:eastAsia="Calibri" w:hAnsi="Calibri" w:cs="Times New Roman"/>
      <w:b/>
      <w:bCs/>
      <w:i/>
      <w:iCs/>
      <w:sz w:val="20"/>
      <w:szCs w:val="20"/>
    </w:rPr>
  </w:style>
  <w:style w:type="paragraph" w:customStyle="1" w:styleId="Tablecaption20">
    <w:name w:val="Table caption (2)"/>
    <w:basedOn w:val="Normal"/>
    <w:link w:val="Tablecaption2"/>
    <w:rsid w:val="003C5204"/>
    <w:pPr>
      <w:widowControl w:val="0"/>
      <w:shd w:val="clear" w:color="auto" w:fill="FFFFFF"/>
      <w:spacing w:line="240" w:lineRule="atLeast"/>
    </w:pPr>
    <w:rPr>
      <w:rFonts w:ascii="Calibri" w:eastAsia="Calibri" w:hAnsi="Calibri" w:cs="Times New Roman"/>
      <w:sz w:val="20"/>
      <w:szCs w:val="20"/>
    </w:rPr>
  </w:style>
  <w:style w:type="paragraph" w:customStyle="1" w:styleId="Bodytext310">
    <w:name w:val="Body text (3)1"/>
    <w:basedOn w:val="Normal"/>
    <w:link w:val="Bodytext31"/>
    <w:rsid w:val="003C5204"/>
    <w:pPr>
      <w:widowControl w:val="0"/>
      <w:shd w:val="clear" w:color="auto" w:fill="FFFFFF"/>
      <w:spacing w:before="120" w:after="120" w:line="240" w:lineRule="atLeast"/>
      <w:ind w:hanging="320"/>
    </w:pPr>
    <w:rPr>
      <w:rFonts w:ascii="Calibri" w:eastAsia="Calibri" w:hAnsi="Calibri" w:cs="Times New Roman"/>
      <w:i/>
      <w:iCs/>
      <w:sz w:val="20"/>
      <w:szCs w:val="20"/>
    </w:rPr>
  </w:style>
  <w:style w:type="paragraph" w:customStyle="1" w:styleId="Tablecaption30">
    <w:name w:val="Table caption (3)"/>
    <w:basedOn w:val="Normal"/>
    <w:link w:val="Tablecaption3"/>
    <w:rsid w:val="003C5204"/>
    <w:pPr>
      <w:widowControl w:val="0"/>
      <w:shd w:val="clear" w:color="auto" w:fill="FFFFFF"/>
      <w:spacing w:line="240" w:lineRule="atLeast"/>
    </w:pPr>
    <w:rPr>
      <w:rFonts w:ascii="Georgia" w:eastAsia="Calibri" w:hAnsi="Georgia" w:cs="Times New Roman"/>
      <w:b/>
      <w:bCs/>
      <w:i/>
      <w:iCs/>
      <w:noProof/>
      <w:sz w:val="9"/>
      <w:szCs w:val="9"/>
    </w:rPr>
  </w:style>
  <w:style w:type="paragraph" w:customStyle="1" w:styleId="Heading51">
    <w:name w:val="Heading #5"/>
    <w:basedOn w:val="Normal"/>
    <w:link w:val="Heading50"/>
    <w:rsid w:val="003C5204"/>
    <w:pPr>
      <w:widowControl w:val="0"/>
      <w:shd w:val="clear" w:color="auto" w:fill="FFFFFF"/>
      <w:spacing w:line="418" w:lineRule="exact"/>
      <w:ind w:firstLine="680"/>
      <w:outlineLvl w:val="4"/>
    </w:pPr>
    <w:rPr>
      <w:rFonts w:ascii="Calibri" w:eastAsia="Calibri" w:hAnsi="Calibri" w:cs="Times New Roman"/>
      <w:sz w:val="20"/>
      <w:szCs w:val="20"/>
    </w:rPr>
  </w:style>
  <w:style w:type="paragraph" w:customStyle="1" w:styleId="Bodytext40">
    <w:name w:val="Body text (4)"/>
    <w:basedOn w:val="Normal"/>
    <w:link w:val="Bodytext4"/>
    <w:rsid w:val="003C5204"/>
    <w:pPr>
      <w:widowControl w:val="0"/>
      <w:shd w:val="clear" w:color="auto" w:fill="FFFFFF"/>
      <w:spacing w:before="480" w:after="300" w:line="240" w:lineRule="atLeast"/>
      <w:ind w:hanging="320"/>
      <w:jc w:val="both"/>
    </w:pPr>
    <w:rPr>
      <w:rFonts w:ascii="David" w:eastAsia="Calibri" w:hAnsi="Calibri" w:cs="Times New Roman"/>
      <w:b/>
      <w:bCs/>
      <w:sz w:val="19"/>
      <w:szCs w:val="19"/>
    </w:rPr>
  </w:style>
  <w:style w:type="paragraph" w:customStyle="1" w:styleId="Bodytext50">
    <w:name w:val="Body text (5)"/>
    <w:basedOn w:val="Normal"/>
    <w:link w:val="Bodytext5"/>
    <w:rsid w:val="003C5204"/>
    <w:pPr>
      <w:widowControl w:val="0"/>
      <w:shd w:val="clear" w:color="auto" w:fill="FFFFFF"/>
      <w:spacing w:after="300" w:line="312" w:lineRule="exact"/>
      <w:ind w:hanging="680"/>
    </w:pPr>
    <w:rPr>
      <w:rFonts w:ascii="Calibri" w:eastAsia="Calibri" w:hAnsi="Calibri" w:cs="Times New Roman"/>
      <w:b/>
      <w:bCs/>
      <w:sz w:val="19"/>
      <w:szCs w:val="19"/>
    </w:rPr>
  </w:style>
  <w:style w:type="paragraph" w:customStyle="1" w:styleId="Bodytext60">
    <w:name w:val="Body text (6)"/>
    <w:basedOn w:val="Normal"/>
    <w:link w:val="Bodytext6"/>
    <w:rsid w:val="003C5204"/>
    <w:pPr>
      <w:widowControl w:val="0"/>
      <w:shd w:val="clear" w:color="auto" w:fill="FFFFFF"/>
      <w:spacing w:before="300" w:after="480" w:line="240" w:lineRule="atLeast"/>
      <w:jc w:val="center"/>
    </w:pPr>
    <w:rPr>
      <w:rFonts w:ascii="Calibri" w:eastAsia="Calibri" w:hAnsi="Calibri" w:cs="Times New Roman"/>
      <w:b/>
      <w:bCs/>
      <w:sz w:val="20"/>
      <w:szCs w:val="20"/>
    </w:rPr>
  </w:style>
  <w:style w:type="character" w:customStyle="1" w:styleId="BodytextGeorgia">
    <w:name w:val="Body text + Georgia"/>
    <w:aliases w:val="4.5 pt,Bold1,Italic1"/>
    <w:rsid w:val="003C5204"/>
    <w:rPr>
      <w:rFonts w:ascii="Georgia" w:hAnsi="Georgia" w:cs="Georgia"/>
      <w:b/>
      <w:bCs/>
      <w:i/>
      <w:iCs/>
      <w:noProof/>
      <w:sz w:val="9"/>
      <w:szCs w:val="9"/>
      <w:u w:val="none"/>
      <w:lang w:bidi="ar-SA"/>
    </w:rPr>
  </w:style>
  <w:style w:type="character" w:customStyle="1" w:styleId="Heading10">
    <w:name w:val="Heading #1_"/>
    <w:link w:val="Heading11"/>
    <w:locked/>
    <w:rsid w:val="003C5204"/>
    <w:rPr>
      <w:shd w:val="clear" w:color="auto" w:fill="FFFFFF"/>
    </w:rPr>
  </w:style>
  <w:style w:type="paragraph" w:customStyle="1" w:styleId="Heading11">
    <w:name w:val="Heading #1"/>
    <w:basedOn w:val="Normal"/>
    <w:link w:val="Heading10"/>
    <w:rsid w:val="003C5204"/>
    <w:pPr>
      <w:widowControl w:val="0"/>
      <w:shd w:val="clear" w:color="auto" w:fill="FFFFFF"/>
      <w:spacing w:before="120" w:line="341" w:lineRule="exact"/>
      <w:ind w:firstLine="680"/>
      <w:jc w:val="both"/>
      <w:outlineLvl w:val="0"/>
    </w:pPr>
    <w:rPr>
      <w:rFonts w:ascii="Calibri" w:eastAsia="Calibri" w:hAnsi="Calibri" w:cs="Times New Roman"/>
      <w:sz w:val="20"/>
      <w:szCs w:val="20"/>
    </w:rPr>
  </w:style>
  <w:style w:type="character" w:customStyle="1" w:styleId="Heading42">
    <w:name w:val="Heading #4 (2)_"/>
    <w:link w:val="Heading420"/>
    <w:locked/>
    <w:rsid w:val="003C5204"/>
    <w:rPr>
      <w:shd w:val="clear" w:color="auto" w:fill="FFFFFF"/>
    </w:rPr>
  </w:style>
  <w:style w:type="paragraph" w:customStyle="1" w:styleId="Heading420">
    <w:name w:val="Heading #4 (2)"/>
    <w:basedOn w:val="Normal"/>
    <w:link w:val="Heading42"/>
    <w:rsid w:val="003C5204"/>
    <w:pPr>
      <w:widowControl w:val="0"/>
      <w:shd w:val="clear" w:color="auto" w:fill="FFFFFF"/>
      <w:spacing w:before="120" w:line="422" w:lineRule="exact"/>
      <w:outlineLvl w:val="3"/>
    </w:pPr>
    <w:rPr>
      <w:rFonts w:ascii="Calibri" w:eastAsia="Calibri" w:hAnsi="Calibri" w:cs="Times New Roman"/>
      <w:sz w:val="20"/>
      <w:szCs w:val="20"/>
    </w:rPr>
  </w:style>
  <w:style w:type="character" w:customStyle="1" w:styleId="Bodytext8">
    <w:name w:val="Body text (8)_"/>
    <w:link w:val="Bodytext80"/>
    <w:locked/>
    <w:rsid w:val="003C5204"/>
    <w:rPr>
      <w:b/>
      <w:bCs/>
      <w:sz w:val="23"/>
      <w:szCs w:val="23"/>
      <w:shd w:val="clear" w:color="auto" w:fill="FFFFFF"/>
    </w:rPr>
  </w:style>
  <w:style w:type="paragraph" w:customStyle="1" w:styleId="Bodytext80">
    <w:name w:val="Body text (8)"/>
    <w:basedOn w:val="Normal"/>
    <w:link w:val="Bodytext8"/>
    <w:rsid w:val="003C5204"/>
    <w:pPr>
      <w:widowControl w:val="0"/>
      <w:shd w:val="clear" w:color="auto" w:fill="FFFFFF"/>
      <w:spacing w:line="298" w:lineRule="exact"/>
      <w:jc w:val="both"/>
    </w:pPr>
    <w:rPr>
      <w:rFonts w:ascii="Calibri" w:eastAsia="Calibri" w:hAnsi="Calibri" w:cs="Times New Roman"/>
      <w:b/>
      <w:bCs/>
      <w:sz w:val="23"/>
      <w:szCs w:val="23"/>
    </w:rPr>
  </w:style>
  <w:style w:type="character" w:customStyle="1" w:styleId="BodytextNotBold1">
    <w:name w:val="Body text + Not Bold1"/>
    <w:rsid w:val="003C5204"/>
    <w:rPr>
      <w:rFonts w:ascii="Times New Roman" w:hAnsi="Times New Roman" w:cs="Times New Roman"/>
      <w:sz w:val="17"/>
      <w:szCs w:val="17"/>
      <w:u w:val="none"/>
    </w:rPr>
  </w:style>
  <w:style w:type="character" w:customStyle="1" w:styleId="-CharCharChar">
    <w:name w:val="- Char Char Char"/>
    <w:rsid w:val="003C5204"/>
    <w:rPr>
      <w:sz w:val="26"/>
      <w:szCs w:val="26"/>
    </w:rPr>
  </w:style>
  <w:style w:type="character" w:customStyle="1" w:styleId="BodyTextChar1">
    <w:name w:val="Body Text Char1"/>
    <w:rsid w:val="003C5204"/>
    <w:rPr>
      <w:rFonts w:ascii=".VnTime" w:hAnsi=".VnTime"/>
      <w:sz w:val="26"/>
      <w:lang w:val="en-US" w:eastAsia="en-US" w:bidi="ar-SA"/>
    </w:rPr>
  </w:style>
  <w:style w:type="character" w:customStyle="1" w:styleId="CharChar110">
    <w:name w:val="Char Char110"/>
    <w:rsid w:val="003C5204"/>
    <w:rPr>
      <w:lang w:val="en-US" w:eastAsia="en-US" w:bidi="ar-SA"/>
    </w:rPr>
  </w:style>
  <w:style w:type="paragraph" w:customStyle="1" w:styleId="bng0">
    <w:name w:val="bảng"/>
    <w:basedOn w:val="Caption"/>
    <w:qFormat/>
    <w:rsid w:val="003C5204"/>
    <w:pPr>
      <w:autoSpaceDE/>
      <w:autoSpaceDN/>
      <w:spacing w:before="120" w:line="264" w:lineRule="auto"/>
      <w:jc w:val="center"/>
    </w:pPr>
    <w:rPr>
      <w:rFonts w:ascii="Times New Roman" w:hAnsi="Times New Roman"/>
      <w:b/>
      <w:bCs/>
      <w:i w:val="0"/>
      <w:iCs w:val="0"/>
      <w:color w:val="auto"/>
      <w:sz w:val="26"/>
      <w:szCs w:val="24"/>
      <w:lang w:val="vi-VN" w:eastAsia="en-US"/>
    </w:rPr>
  </w:style>
  <w:style w:type="paragraph" w:customStyle="1" w:styleId="K0">
    <w:name w:val="K0"/>
    <w:basedOn w:val="Header"/>
    <w:rsid w:val="003C5204"/>
    <w:pPr>
      <w:tabs>
        <w:tab w:val="clear" w:pos="4680"/>
        <w:tab w:val="clear" w:pos="9360"/>
        <w:tab w:val="num" w:pos="709"/>
      </w:tabs>
      <w:spacing w:before="0" w:after="0" w:line="240" w:lineRule="auto"/>
      <w:ind w:left="709" w:hanging="709"/>
    </w:pPr>
    <w:rPr>
      <w:rFonts w:ascii=".VnTimeH" w:eastAsia="Times New Roman" w:hAnsi=".VnTimeH"/>
      <w:b/>
      <w:bCs/>
      <w:szCs w:val="24"/>
      <w:lang w:val="en-US" w:eastAsia="en-US"/>
    </w:rPr>
  </w:style>
  <w:style w:type="paragraph" w:customStyle="1" w:styleId="Text0">
    <w:name w:val="Text"/>
    <w:basedOn w:val="Normal"/>
    <w:link w:val="TextChar"/>
    <w:qFormat/>
    <w:rsid w:val="003C5204"/>
    <w:pPr>
      <w:spacing w:after="60" w:line="288" w:lineRule="auto"/>
      <w:ind w:firstLine="425"/>
      <w:jc w:val="both"/>
    </w:pPr>
    <w:rPr>
      <w:rFonts w:ascii="Times New Roman" w:hAnsi="Times New Roman" w:cs="Times New Roman"/>
      <w:color w:val="000000"/>
      <w:sz w:val="26"/>
      <w:szCs w:val="20"/>
      <w:lang w:val="x-none"/>
    </w:rPr>
  </w:style>
  <w:style w:type="paragraph" w:customStyle="1" w:styleId="bt1">
    <w:name w:val="bt1"/>
    <w:basedOn w:val="BodyText0"/>
    <w:rsid w:val="003C5204"/>
    <w:pPr>
      <w:tabs>
        <w:tab w:val="left" w:pos="-720"/>
      </w:tabs>
      <w:suppressAutoHyphens/>
      <w:adjustRightInd/>
      <w:spacing w:before="80" w:after="80" w:line="264" w:lineRule="auto"/>
      <w:ind w:left="0" w:firstLine="0"/>
      <w:textAlignment w:val="auto"/>
    </w:pPr>
    <w:rPr>
      <w:rFonts w:ascii="Arial" w:eastAsia="Times New Roman" w:hAnsi="Arial" w:cs="Arial"/>
      <w:snapToGrid/>
      <w:sz w:val="22"/>
      <w:szCs w:val="22"/>
      <w:lang w:val="en-US" w:eastAsia="en-GB"/>
    </w:rPr>
  </w:style>
  <w:style w:type="paragraph" w:customStyle="1" w:styleId="bt2">
    <w:name w:val="bt2"/>
    <w:basedOn w:val="BodyText0"/>
    <w:rsid w:val="003C5204"/>
    <w:pPr>
      <w:tabs>
        <w:tab w:val="left" w:pos="-720"/>
        <w:tab w:val="left" w:pos="1080"/>
        <w:tab w:val="num" w:pos="2160"/>
      </w:tabs>
      <w:suppressAutoHyphens/>
      <w:adjustRightInd/>
      <w:spacing w:before="80" w:after="80" w:line="264" w:lineRule="auto"/>
      <w:ind w:left="2160" w:hanging="360"/>
      <w:textAlignment w:val="auto"/>
    </w:pPr>
    <w:rPr>
      <w:rFonts w:ascii="Arial" w:eastAsia="Times New Roman" w:hAnsi="Arial" w:cs="Arial"/>
      <w:snapToGrid/>
      <w:sz w:val="22"/>
      <w:szCs w:val="22"/>
      <w:lang w:val="en-US" w:eastAsia="en-GB"/>
    </w:rPr>
  </w:style>
  <w:style w:type="paragraph" w:customStyle="1" w:styleId="doantech4">
    <w:name w:val="doan tech4"/>
    <w:basedOn w:val="Normal"/>
    <w:rsid w:val="003C5204"/>
    <w:pPr>
      <w:spacing w:before="120" w:after="120"/>
      <w:jc w:val="both"/>
    </w:pPr>
    <w:rPr>
      <w:rFonts w:ascii="Times New Roman" w:hAnsi="Times New Roman" w:cs="Times New Roman"/>
    </w:rPr>
  </w:style>
  <w:style w:type="paragraph" w:customStyle="1" w:styleId="trutech4">
    <w:name w:val="tru tech 4"/>
    <w:basedOn w:val="Normal"/>
    <w:rsid w:val="003C5204"/>
    <w:pPr>
      <w:tabs>
        <w:tab w:val="num" w:pos="720"/>
      </w:tabs>
      <w:spacing w:before="120" w:after="120"/>
      <w:ind w:left="714" w:hanging="357"/>
      <w:jc w:val="both"/>
    </w:pPr>
    <w:rPr>
      <w:rFonts w:ascii="Times New Roman" w:hAnsi="Times New Roman" w:cs="Times New Roman"/>
    </w:rPr>
  </w:style>
  <w:style w:type="paragraph" w:customStyle="1" w:styleId="hm6">
    <w:name w:val="hm6"/>
    <w:basedOn w:val="Heading4"/>
    <w:rsid w:val="003C5204"/>
    <w:pPr>
      <w:tabs>
        <w:tab w:val="num" w:pos="1440"/>
      </w:tabs>
      <w:spacing w:before="120" w:after="240" w:line="264" w:lineRule="auto"/>
      <w:ind w:left="1440"/>
    </w:pPr>
    <w:rPr>
      <w:rFonts w:eastAsia="Times New Roman"/>
      <w:b/>
      <w:i/>
      <w:noProof w:val="0"/>
      <w:color w:val="000000"/>
      <w:spacing w:val="0"/>
      <w:sz w:val="24"/>
      <w:szCs w:val="24"/>
      <w:u w:val="single"/>
      <w:lang w:eastAsia="en-US"/>
    </w:rPr>
  </w:style>
  <w:style w:type="paragraph" w:customStyle="1" w:styleId="na3">
    <w:name w:val="na3"/>
    <w:basedOn w:val="Normal"/>
    <w:rsid w:val="003C5204"/>
    <w:pPr>
      <w:autoSpaceDE w:val="0"/>
      <w:autoSpaceDN w:val="0"/>
      <w:adjustRightInd w:val="0"/>
      <w:spacing w:before="120" w:after="240" w:line="264" w:lineRule="auto"/>
      <w:jc w:val="both"/>
    </w:pPr>
    <w:rPr>
      <w:rFonts w:ascii="Times New Roman" w:hAnsi="Times New Roman" w:cs="Times New Roman"/>
      <w:b/>
      <w:i/>
    </w:rPr>
  </w:style>
  <w:style w:type="numbering" w:customStyle="1" w:styleId="NoList1">
    <w:name w:val="No List1"/>
    <w:next w:val="NoList"/>
    <w:uiPriority w:val="99"/>
    <w:semiHidden/>
    <w:unhideWhenUsed/>
    <w:rsid w:val="003C5204"/>
  </w:style>
  <w:style w:type="paragraph" w:customStyle="1" w:styleId="KCharCharCharChar">
    <w:name w:val="K Char Char Char Char"/>
    <w:basedOn w:val="Normal"/>
    <w:link w:val="KCharCharCharCharChar"/>
    <w:rsid w:val="003C5204"/>
    <w:pPr>
      <w:spacing w:before="120"/>
      <w:ind w:firstLine="709"/>
      <w:jc w:val="both"/>
    </w:pPr>
    <w:rPr>
      <w:rFonts w:ascii=".VnTime" w:hAnsi=".VnTime" w:cs="Times New Roman"/>
      <w:sz w:val="26"/>
    </w:rPr>
  </w:style>
  <w:style w:type="character" w:customStyle="1" w:styleId="KCharCharCharCharChar">
    <w:name w:val="K Char Char Char Char Char"/>
    <w:link w:val="KCharCharCharChar"/>
    <w:rsid w:val="003C5204"/>
    <w:rPr>
      <w:rFonts w:ascii=".VnTime" w:eastAsia="Times New Roman" w:hAnsi=".VnTime"/>
      <w:sz w:val="26"/>
      <w:szCs w:val="24"/>
    </w:rPr>
  </w:style>
  <w:style w:type="paragraph" w:customStyle="1" w:styleId="GDDCharCharCharChar">
    <w:name w:val="GDD Char Char Char Char"/>
    <w:basedOn w:val="Normal"/>
    <w:link w:val="GDDCharCharCharCharChar"/>
    <w:rsid w:val="003C5204"/>
    <w:pPr>
      <w:tabs>
        <w:tab w:val="num" w:pos="360"/>
        <w:tab w:val="left" w:pos="992"/>
      </w:tabs>
      <w:spacing w:before="120"/>
      <w:ind w:left="360" w:hanging="360"/>
      <w:jc w:val="both"/>
      <w:outlineLvl w:val="0"/>
    </w:pPr>
    <w:rPr>
      <w:rFonts w:ascii=".VnTime" w:hAnsi=".VnTime" w:cs="Times New Roman"/>
      <w:sz w:val="26"/>
      <w:lang w:val="x-none" w:eastAsia="x-none"/>
    </w:rPr>
  </w:style>
  <w:style w:type="character" w:customStyle="1" w:styleId="GDDCharCharCharCharChar">
    <w:name w:val="GDD Char Char Char Char Char"/>
    <w:link w:val="GDDCharCharCharChar"/>
    <w:rsid w:val="003C5204"/>
    <w:rPr>
      <w:rFonts w:ascii=".VnTime" w:eastAsia="Times New Roman" w:hAnsi=".VnTime"/>
      <w:sz w:val="26"/>
      <w:szCs w:val="24"/>
      <w:lang w:val="x-none" w:eastAsia="x-none"/>
    </w:rPr>
  </w:style>
  <w:style w:type="paragraph" w:customStyle="1" w:styleId="CharCharChar2CharCharCharCharCharCharCharCharCharChar1">
    <w:name w:val="Char Char Char2 Char Char Char Char Char Char Char Char Char Char1"/>
    <w:autoRedefine/>
    <w:rsid w:val="003C5204"/>
    <w:pPr>
      <w:tabs>
        <w:tab w:val="left" w:pos="1152"/>
      </w:tabs>
      <w:spacing w:before="120" w:after="120" w:line="312" w:lineRule="auto"/>
    </w:pPr>
    <w:rPr>
      <w:rFonts w:ascii="VNI-Helve" w:eastAsia="VNI-Times" w:hAnsi="VNI-Helve" w:cs="VNI-Helve"/>
      <w:sz w:val="26"/>
      <w:szCs w:val="26"/>
      <w:lang w:val="en-US" w:eastAsia="en-US"/>
    </w:rPr>
  </w:style>
  <w:style w:type="paragraph" w:customStyle="1" w:styleId="K4">
    <w:name w:val="K4"/>
    <w:basedOn w:val="Normal"/>
    <w:link w:val="K4Char"/>
    <w:rsid w:val="003C5204"/>
    <w:pPr>
      <w:spacing w:before="240"/>
      <w:ind w:firstLine="709"/>
      <w:jc w:val="both"/>
    </w:pPr>
    <w:rPr>
      <w:rFonts w:ascii=".VnAvant" w:hAnsi=".VnAvant" w:cs="Times New Roman"/>
      <w:bCs/>
      <w:iCs/>
    </w:rPr>
  </w:style>
  <w:style w:type="character" w:customStyle="1" w:styleId="K4Char">
    <w:name w:val="K4 Char"/>
    <w:link w:val="K4"/>
    <w:rsid w:val="003C5204"/>
    <w:rPr>
      <w:rFonts w:ascii=".VnAvant" w:eastAsia="Times New Roman" w:hAnsi=".VnAvant"/>
      <w:bCs/>
      <w:iCs/>
      <w:sz w:val="24"/>
      <w:szCs w:val="24"/>
    </w:rPr>
  </w:style>
  <w:style w:type="paragraph" w:customStyle="1" w:styleId="GDDCharCharChar">
    <w:name w:val="GDD Char Char Char"/>
    <w:basedOn w:val="Normal"/>
    <w:rsid w:val="003C5204"/>
    <w:pPr>
      <w:tabs>
        <w:tab w:val="left" w:pos="992"/>
        <w:tab w:val="num" w:pos="1069"/>
      </w:tabs>
      <w:spacing w:before="120"/>
      <w:ind w:firstLine="709"/>
      <w:jc w:val="both"/>
      <w:outlineLvl w:val="0"/>
    </w:pPr>
    <w:rPr>
      <w:rFonts w:ascii=".VnTime" w:hAnsi=".VnTime" w:cs="Times New Roman"/>
      <w:sz w:val="26"/>
    </w:rPr>
  </w:style>
  <w:style w:type="paragraph" w:customStyle="1" w:styleId="CharCharChar1CharCharCharCharCharCharChar1">
    <w:name w:val="Char Char Char1 Char Char Char Char Char Char Char1"/>
    <w:autoRedefine/>
    <w:rsid w:val="003C5204"/>
    <w:pPr>
      <w:tabs>
        <w:tab w:val="left" w:pos="1152"/>
      </w:tabs>
      <w:spacing w:before="120" w:after="120" w:line="312" w:lineRule="auto"/>
    </w:pPr>
    <w:rPr>
      <w:rFonts w:ascii="Arial" w:eastAsia="Times New Roman" w:hAnsi="Arial" w:cs="Arial"/>
      <w:sz w:val="26"/>
      <w:szCs w:val="26"/>
      <w:lang w:val="en-US" w:eastAsia="en-US"/>
    </w:rPr>
  </w:style>
  <w:style w:type="paragraph" w:customStyle="1" w:styleId="b1">
    <w:name w:val="b1"/>
    <w:basedOn w:val="Normal"/>
    <w:link w:val="b1Char"/>
    <w:autoRedefine/>
    <w:qFormat/>
    <w:rsid w:val="003C5204"/>
    <w:pPr>
      <w:widowControl w:val="0"/>
      <w:tabs>
        <w:tab w:val="left" w:pos="993"/>
      </w:tabs>
      <w:spacing w:before="120"/>
      <w:ind w:left="993" w:hanging="284"/>
      <w:jc w:val="both"/>
    </w:pPr>
    <w:rPr>
      <w:rFonts w:ascii="Times New Roman" w:eastAsia="Calibri" w:hAnsi="Times New Roman" w:cs="Times New Roman"/>
      <w:color w:val="000000"/>
      <w:sz w:val="26"/>
      <w:szCs w:val="26"/>
      <w:lang w:val="x-none" w:eastAsia="x-none"/>
    </w:rPr>
  </w:style>
  <w:style w:type="character" w:customStyle="1" w:styleId="b1Char">
    <w:name w:val="b1 Char"/>
    <w:link w:val="b1"/>
    <w:locked/>
    <w:rsid w:val="003C5204"/>
    <w:rPr>
      <w:rFonts w:ascii="Times New Roman" w:hAnsi="Times New Roman"/>
      <w:color w:val="000000"/>
      <w:sz w:val="26"/>
      <w:szCs w:val="26"/>
      <w:lang w:val="x-none" w:eastAsia="x-none"/>
    </w:rPr>
  </w:style>
  <w:style w:type="paragraph" w:customStyle="1" w:styleId="StyleBulet1LinespacingAtleast18pt3">
    <w:name w:val="Style Bulet1 + Line spacing:  At least 18 pt3"/>
    <w:basedOn w:val="Normal"/>
    <w:rsid w:val="003C5204"/>
    <w:pPr>
      <w:tabs>
        <w:tab w:val="num" w:pos="720"/>
      </w:tabs>
      <w:spacing w:before="40" w:after="40" w:line="360" w:lineRule="atLeast"/>
      <w:ind w:left="720" w:hanging="360"/>
      <w:jc w:val="both"/>
    </w:pPr>
    <w:rPr>
      <w:rFonts w:ascii=".VnTime" w:hAnsi=".VnTime" w:cs="Times New Roman"/>
      <w:sz w:val="26"/>
    </w:rPr>
  </w:style>
  <w:style w:type="character" w:customStyle="1" w:styleId="Date1">
    <w:name w:val="Date1"/>
    <w:rsid w:val="003C5204"/>
  </w:style>
  <w:style w:type="character" w:customStyle="1" w:styleId="rwouterspan2">
    <w:name w:val="rwouterspan2"/>
    <w:rsid w:val="003C5204"/>
  </w:style>
  <w:style w:type="character" w:customStyle="1" w:styleId="rwinnerspan2">
    <w:name w:val="rwinnerspan2"/>
    <w:rsid w:val="003C5204"/>
  </w:style>
  <w:style w:type="character" w:customStyle="1" w:styleId="hitcounterstr">
    <w:name w:val="hitcounterstr"/>
    <w:rsid w:val="003C5204"/>
  </w:style>
  <w:style w:type="character" w:customStyle="1" w:styleId="articleseparator">
    <w:name w:val="article_separator"/>
    <w:rsid w:val="003C5204"/>
    <w:rPr>
      <w:vanish w:val="0"/>
      <w:webHidden w:val="0"/>
      <w:specVanish w:val="0"/>
    </w:rPr>
  </w:style>
  <w:style w:type="character" w:customStyle="1" w:styleId="maintitle">
    <w:name w:val="main_title"/>
    <w:rsid w:val="003C5204"/>
  </w:style>
  <w:style w:type="character" w:customStyle="1" w:styleId="timezone">
    <w:name w:val="time_zone"/>
    <w:rsid w:val="003C5204"/>
  </w:style>
  <w:style w:type="character" w:customStyle="1" w:styleId="mainabstract">
    <w:name w:val="main_abstract"/>
    <w:rsid w:val="003C5204"/>
  </w:style>
  <w:style w:type="paragraph" w:customStyle="1" w:styleId="phead">
    <w:name w:val="phead"/>
    <w:basedOn w:val="Normal"/>
    <w:rsid w:val="003C5204"/>
    <w:pPr>
      <w:spacing w:before="100" w:beforeAutospacing="1" w:after="100" w:afterAutospacing="1"/>
    </w:pPr>
    <w:rPr>
      <w:rFonts w:ascii="Times New Roman" w:hAnsi="Times New Roman" w:cs="Times New Roman"/>
    </w:rPr>
  </w:style>
  <w:style w:type="paragraph" w:customStyle="1" w:styleId="pbody">
    <w:name w:val="pbody"/>
    <w:basedOn w:val="Normal"/>
    <w:rsid w:val="003C5204"/>
    <w:pPr>
      <w:spacing w:before="100" w:beforeAutospacing="1" w:after="100" w:afterAutospacing="1"/>
    </w:pPr>
    <w:rPr>
      <w:rFonts w:ascii="Times New Roman" w:hAnsi="Times New Roman" w:cs="Times New Roman"/>
    </w:rPr>
  </w:style>
  <w:style w:type="character" w:customStyle="1" w:styleId="latitude">
    <w:name w:val="latitude"/>
    <w:rsid w:val="003C5204"/>
  </w:style>
  <w:style w:type="character" w:customStyle="1" w:styleId="longitude">
    <w:name w:val="longitude"/>
    <w:rsid w:val="003C5204"/>
  </w:style>
  <w:style w:type="paragraph" w:customStyle="1" w:styleId="xl65">
    <w:name w:val="xl65"/>
    <w:basedOn w:val="Normal"/>
    <w:rsid w:val="003C5204"/>
    <w:pPr>
      <w:spacing w:before="100" w:beforeAutospacing="1" w:after="100" w:afterAutospacing="1"/>
    </w:pPr>
    <w:rPr>
      <w:rFonts w:ascii="Times New Roman" w:hAnsi="Times New Roman" w:cs="Times New Roman"/>
    </w:rPr>
  </w:style>
  <w:style w:type="paragraph" w:customStyle="1" w:styleId="xl66">
    <w:name w:val="xl66"/>
    <w:basedOn w:val="Normal"/>
    <w:rsid w:val="003C5204"/>
    <w:pPr>
      <w:spacing w:before="100" w:beforeAutospacing="1" w:after="100" w:afterAutospacing="1"/>
    </w:pPr>
    <w:rPr>
      <w:rFonts w:ascii="Times New Roman" w:hAnsi="Times New Roman" w:cs="Times New Roman"/>
      <w:sz w:val="16"/>
      <w:szCs w:val="16"/>
    </w:rPr>
  </w:style>
  <w:style w:type="paragraph" w:customStyle="1" w:styleId="xl67">
    <w:name w:val="xl67"/>
    <w:basedOn w:val="Normal"/>
    <w:rsid w:val="003C5204"/>
    <w:pPr>
      <w:spacing w:before="100" w:beforeAutospacing="1" w:after="100" w:afterAutospacing="1"/>
      <w:textAlignment w:val="center"/>
    </w:pPr>
    <w:rPr>
      <w:rFonts w:ascii="Times New Roman" w:hAnsi="Times New Roman" w:cs="Times New Roman"/>
    </w:rPr>
  </w:style>
  <w:style w:type="paragraph" w:customStyle="1" w:styleId="xl87">
    <w:name w:val="xl87"/>
    <w:basedOn w:val="Normal"/>
    <w:rsid w:val="003C52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2"/>
      <w:szCs w:val="22"/>
    </w:rPr>
  </w:style>
  <w:style w:type="paragraph" w:customStyle="1" w:styleId="xl88">
    <w:name w:val="xl88"/>
    <w:basedOn w:val="Normal"/>
    <w:rsid w:val="003C52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2"/>
      <w:szCs w:val="22"/>
    </w:rPr>
  </w:style>
  <w:style w:type="paragraph" w:customStyle="1" w:styleId="xl89">
    <w:name w:val="xl89"/>
    <w:basedOn w:val="Normal"/>
    <w:rsid w:val="003C52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2"/>
      <w:szCs w:val="22"/>
    </w:rPr>
  </w:style>
  <w:style w:type="paragraph" w:customStyle="1" w:styleId="xl90">
    <w:name w:val="xl90"/>
    <w:basedOn w:val="Normal"/>
    <w:rsid w:val="003C52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2"/>
      <w:szCs w:val="22"/>
    </w:rPr>
  </w:style>
  <w:style w:type="paragraph" w:customStyle="1" w:styleId="xl91">
    <w:name w:val="xl91"/>
    <w:basedOn w:val="Normal"/>
    <w:rsid w:val="003C52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2"/>
      <w:szCs w:val="22"/>
    </w:rPr>
  </w:style>
  <w:style w:type="paragraph" w:customStyle="1" w:styleId="xl92">
    <w:name w:val="xl92"/>
    <w:basedOn w:val="Normal"/>
    <w:rsid w:val="003C52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003300"/>
      <w:sz w:val="22"/>
      <w:szCs w:val="22"/>
    </w:rPr>
  </w:style>
  <w:style w:type="paragraph" w:customStyle="1" w:styleId="xl93">
    <w:name w:val="xl93"/>
    <w:basedOn w:val="Normal"/>
    <w:rsid w:val="003C5204"/>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cs="Times New Roman"/>
      <w:sz w:val="22"/>
      <w:szCs w:val="22"/>
    </w:rPr>
  </w:style>
  <w:style w:type="paragraph" w:customStyle="1" w:styleId="xl94">
    <w:name w:val="xl94"/>
    <w:basedOn w:val="Normal"/>
    <w:rsid w:val="003C5204"/>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cs="Times New Roman"/>
      <w:sz w:val="22"/>
      <w:szCs w:val="22"/>
    </w:rPr>
  </w:style>
  <w:style w:type="paragraph" w:customStyle="1" w:styleId="xl95">
    <w:name w:val="xl95"/>
    <w:basedOn w:val="Normal"/>
    <w:rsid w:val="003C5204"/>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cs="Times New Roman"/>
      <w:color w:val="FF0000"/>
      <w:sz w:val="22"/>
      <w:szCs w:val="22"/>
    </w:rPr>
  </w:style>
  <w:style w:type="paragraph" w:customStyle="1" w:styleId="xl96">
    <w:name w:val="xl96"/>
    <w:basedOn w:val="Normal"/>
    <w:rsid w:val="003C5204"/>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cs="Times New Roman"/>
      <w:color w:val="003300"/>
      <w:sz w:val="22"/>
      <w:szCs w:val="22"/>
    </w:rPr>
  </w:style>
  <w:style w:type="paragraph" w:customStyle="1" w:styleId="xl97">
    <w:name w:val="xl97"/>
    <w:basedOn w:val="Normal"/>
    <w:rsid w:val="003C5204"/>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sz w:val="22"/>
      <w:szCs w:val="22"/>
    </w:rPr>
  </w:style>
  <w:style w:type="paragraph" w:customStyle="1" w:styleId="xl98">
    <w:name w:val="xl98"/>
    <w:basedOn w:val="Normal"/>
    <w:rsid w:val="003C5204"/>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sz w:val="22"/>
      <w:szCs w:val="22"/>
    </w:rPr>
  </w:style>
  <w:style w:type="paragraph" w:customStyle="1" w:styleId="xl99">
    <w:name w:val="xl99"/>
    <w:basedOn w:val="Normal"/>
    <w:rsid w:val="003C5204"/>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FF0000"/>
      <w:sz w:val="22"/>
      <w:szCs w:val="22"/>
    </w:rPr>
  </w:style>
  <w:style w:type="paragraph" w:customStyle="1" w:styleId="xl100">
    <w:name w:val="xl100"/>
    <w:basedOn w:val="Normal"/>
    <w:rsid w:val="003C5204"/>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003300"/>
      <w:sz w:val="22"/>
      <w:szCs w:val="22"/>
    </w:rPr>
  </w:style>
  <w:style w:type="paragraph" w:customStyle="1" w:styleId="xl101">
    <w:name w:val="xl101"/>
    <w:basedOn w:val="Normal"/>
    <w:rsid w:val="003C5204"/>
    <w:pPr>
      <w:pBdr>
        <w:top w:val="single" w:sz="4" w:space="0" w:color="auto"/>
        <w:bottom w:val="single" w:sz="4" w:space="0" w:color="auto"/>
      </w:pBdr>
      <w:spacing w:before="100" w:beforeAutospacing="1" w:after="100" w:afterAutospacing="1"/>
      <w:textAlignment w:val="center"/>
    </w:pPr>
    <w:rPr>
      <w:rFonts w:ascii="Times New Roman" w:hAnsi="Times New Roman" w:cs="Times New Roman"/>
      <w:sz w:val="22"/>
      <w:szCs w:val="22"/>
    </w:rPr>
  </w:style>
  <w:style w:type="paragraph" w:customStyle="1" w:styleId="xl102">
    <w:name w:val="xl102"/>
    <w:basedOn w:val="Normal"/>
    <w:rsid w:val="003C5204"/>
    <w:pPr>
      <w:pBdr>
        <w:top w:val="single" w:sz="4" w:space="0" w:color="auto"/>
        <w:bottom w:val="single" w:sz="4" w:space="0" w:color="auto"/>
      </w:pBdr>
      <w:spacing w:before="100" w:beforeAutospacing="1" w:after="100" w:afterAutospacing="1"/>
      <w:textAlignment w:val="center"/>
    </w:pPr>
    <w:rPr>
      <w:rFonts w:ascii="Times New Roman" w:hAnsi="Times New Roman" w:cs="Times New Roman"/>
      <w:sz w:val="22"/>
      <w:szCs w:val="22"/>
    </w:rPr>
  </w:style>
  <w:style w:type="paragraph" w:customStyle="1" w:styleId="xl103">
    <w:name w:val="xl103"/>
    <w:basedOn w:val="Normal"/>
    <w:rsid w:val="003C5204"/>
    <w:pPr>
      <w:pBdr>
        <w:top w:val="single" w:sz="4" w:space="0" w:color="auto"/>
        <w:bottom w:val="single" w:sz="4" w:space="0" w:color="auto"/>
      </w:pBdr>
      <w:spacing w:before="100" w:beforeAutospacing="1" w:after="100" w:afterAutospacing="1"/>
      <w:textAlignment w:val="center"/>
    </w:pPr>
    <w:rPr>
      <w:rFonts w:ascii="Times New Roman" w:hAnsi="Times New Roman" w:cs="Times New Roman"/>
      <w:color w:val="FF0000"/>
      <w:sz w:val="22"/>
      <w:szCs w:val="22"/>
    </w:rPr>
  </w:style>
  <w:style w:type="paragraph" w:customStyle="1" w:styleId="xl104">
    <w:name w:val="xl104"/>
    <w:basedOn w:val="Normal"/>
    <w:rsid w:val="003C520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rPr>
  </w:style>
  <w:style w:type="paragraph" w:customStyle="1" w:styleId="xl105">
    <w:name w:val="xl105"/>
    <w:basedOn w:val="Normal"/>
    <w:rsid w:val="003C520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rPr>
  </w:style>
  <w:style w:type="paragraph" w:customStyle="1" w:styleId="xl106">
    <w:name w:val="xl106"/>
    <w:basedOn w:val="Normal"/>
    <w:rsid w:val="003C520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rPr>
  </w:style>
  <w:style w:type="paragraph" w:customStyle="1" w:styleId="xl107">
    <w:name w:val="xl107"/>
    <w:basedOn w:val="Normal"/>
    <w:rsid w:val="003C520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FF0000"/>
    </w:rPr>
  </w:style>
  <w:style w:type="paragraph" w:customStyle="1" w:styleId="xl108">
    <w:name w:val="xl108"/>
    <w:basedOn w:val="Normal"/>
    <w:rsid w:val="003C520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rPr>
  </w:style>
  <w:style w:type="paragraph" w:customStyle="1" w:styleId="xl109">
    <w:name w:val="xl109"/>
    <w:basedOn w:val="Normal"/>
    <w:rsid w:val="003C52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2"/>
      <w:szCs w:val="22"/>
    </w:rPr>
  </w:style>
  <w:style w:type="paragraph" w:customStyle="1" w:styleId="xl110">
    <w:name w:val="xl110"/>
    <w:basedOn w:val="Normal"/>
    <w:rsid w:val="003C5204"/>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cs="Times New Roman"/>
      <w:sz w:val="22"/>
      <w:szCs w:val="22"/>
    </w:rPr>
  </w:style>
  <w:style w:type="paragraph" w:customStyle="1" w:styleId="xl111">
    <w:name w:val="xl111"/>
    <w:basedOn w:val="Normal"/>
    <w:rsid w:val="003C5204"/>
    <w:pPr>
      <w:pBdr>
        <w:top w:val="single" w:sz="4" w:space="0" w:color="auto"/>
        <w:bottom w:val="single" w:sz="4" w:space="0" w:color="auto"/>
      </w:pBdr>
      <w:spacing w:before="100" w:beforeAutospacing="1" w:after="100" w:afterAutospacing="1"/>
      <w:textAlignment w:val="center"/>
    </w:pPr>
    <w:rPr>
      <w:rFonts w:ascii="Times New Roman" w:hAnsi="Times New Roman" w:cs="Times New Roman"/>
      <w:sz w:val="22"/>
      <w:szCs w:val="22"/>
    </w:rPr>
  </w:style>
  <w:style w:type="paragraph" w:customStyle="1" w:styleId="xl112">
    <w:name w:val="xl112"/>
    <w:basedOn w:val="Normal"/>
    <w:rsid w:val="003C5204"/>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sz w:val="22"/>
      <w:szCs w:val="22"/>
    </w:rPr>
  </w:style>
  <w:style w:type="paragraph" w:customStyle="1" w:styleId="xl113">
    <w:name w:val="xl113"/>
    <w:basedOn w:val="Normal"/>
    <w:rsid w:val="003C52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sz w:val="22"/>
      <w:szCs w:val="22"/>
    </w:rPr>
  </w:style>
  <w:style w:type="paragraph" w:customStyle="1" w:styleId="xl114">
    <w:name w:val="xl114"/>
    <w:basedOn w:val="Normal"/>
    <w:rsid w:val="003C52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2"/>
      <w:szCs w:val="22"/>
    </w:rPr>
  </w:style>
  <w:style w:type="paragraph" w:customStyle="1" w:styleId="xl115">
    <w:name w:val="xl115"/>
    <w:basedOn w:val="Normal"/>
    <w:rsid w:val="003C52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2"/>
      <w:szCs w:val="22"/>
    </w:rPr>
  </w:style>
  <w:style w:type="paragraph" w:customStyle="1" w:styleId="xl116">
    <w:name w:val="xl116"/>
    <w:basedOn w:val="Normal"/>
    <w:rsid w:val="003C52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2"/>
      <w:szCs w:val="22"/>
    </w:rPr>
  </w:style>
  <w:style w:type="paragraph" w:customStyle="1" w:styleId="xl117">
    <w:name w:val="xl117"/>
    <w:basedOn w:val="Normal"/>
    <w:rsid w:val="003C520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rPr>
  </w:style>
  <w:style w:type="paragraph" w:customStyle="1" w:styleId="xl118">
    <w:name w:val="xl118"/>
    <w:basedOn w:val="Normal"/>
    <w:rsid w:val="003C520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2"/>
      <w:szCs w:val="22"/>
    </w:rPr>
  </w:style>
  <w:style w:type="paragraph" w:customStyle="1" w:styleId="xl119">
    <w:name w:val="xl119"/>
    <w:basedOn w:val="Normal"/>
    <w:rsid w:val="003C5204"/>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2"/>
      <w:szCs w:val="22"/>
    </w:rPr>
  </w:style>
  <w:style w:type="paragraph" w:customStyle="1" w:styleId="xl120">
    <w:name w:val="xl120"/>
    <w:basedOn w:val="Normal"/>
    <w:rsid w:val="003C52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2"/>
      <w:szCs w:val="22"/>
    </w:rPr>
  </w:style>
  <w:style w:type="paragraph" w:customStyle="1" w:styleId="xl121">
    <w:name w:val="xl121"/>
    <w:basedOn w:val="Normal"/>
    <w:rsid w:val="003C5204"/>
    <w:pPr>
      <w:pBdr>
        <w:top w:val="single" w:sz="4" w:space="0" w:color="auto"/>
        <w:left w:val="single" w:sz="4" w:space="0" w:color="auto"/>
      </w:pBdr>
      <w:spacing w:before="100" w:beforeAutospacing="1" w:after="100" w:afterAutospacing="1"/>
      <w:jc w:val="center"/>
      <w:textAlignment w:val="center"/>
    </w:pPr>
    <w:rPr>
      <w:rFonts w:ascii="Times New Roman" w:hAnsi="Times New Roman" w:cs="Times New Roman"/>
      <w:b/>
      <w:bCs/>
      <w:sz w:val="22"/>
      <w:szCs w:val="22"/>
    </w:rPr>
  </w:style>
  <w:style w:type="paragraph" w:customStyle="1" w:styleId="xl122">
    <w:name w:val="xl122"/>
    <w:basedOn w:val="Normal"/>
    <w:rsid w:val="003C5204"/>
    <w:pPr>
      <w:pBdr>
        <w:top w:val="single" w:sz="4" w:space="0" w:color="auto"/>
      </w:pBdr>
      <w:spacing w:before="100" w:beforeAutospacing="1" w:after="100" w:afterAutospacing="1"/>
      <w:jc w:val="center"/>
      <w:textAlignment w:val="center"/>
    </w:pPr>
    <w:rPr>
      <w:rFonts w:ascii="Times New Roman" w:hAnsi="Times New Roman" w:cs="Times New Roman"/>
      <w:b/>
      <w:bCs/>
      <w:sz w:val="22"/>
      <w:szCs w:val="22"/>
    </w:rPr>
  </w:style>
  <w:style w:type="paragraph" w:customStyle="1" w:styleId="xl123">
    <w:name w:val="xl123"/>
    <w:basedOn w:val="Normal"/>
    <w:rsid w:val="003C5204"/>
    <w:pPr>
      <w:pBdr>
        <w:top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2"/>
      <w:szCs w:val="22"/>
    </w:rPr>
  </w:style>
  <w:style w:type="paragraph" w:customStyle="1" w:styleId="xl124">
    <w:name w:val="xl124"/>
    <w:basedOn w:val="Normal"/>
    <w:rsid w:val="003C5204"/>
    <w:pPr>
      <w:pBdr>
        <w:top w:val="single" w:sz="4" w:space="0" w:color="auto"/>
        <w:left w:val="single" w:sz="4" w:space="0" w:color="auto"/>
      </w:pBdr>
      <w:spacing w:before="100" w:beforeAutospacing="1" w:after="100" w:afterAutospacing="1"/>
      <w:jc w:val="center"/>
      <w:textAlignment w:val="center"/>
    </w:pPr>
    <w:rPr>
      <w:rFonts w:ascii="Times New Roman" w:hAnsi="Times New Roman" w:cs="Times New Roman"/>
      <w:b/>
      <w:bCs/>
      <w:sz w:val="22"/>
      <w:szCs w:val="22"/>
    </w:rPr>
  </w:style>
  <w:style w:type="paragraph" w:customStyle="1" w:styleId="xl125">
    <w:name w:val="xl125"/>
    <w:basedOn w:val="Normal"/>
    <w:rsid w:val="003C5204"/>
    <w:pPr>
      <w:pBdr>
        <w:top w:val="single" w:sz="4" w:space="0" w:color="auto"/>
      </w:pBdr>
      <w:spacing w:before="100" w:beforeAutospacing="1" w:after="100" w:afterAutospacing="1"/>
      <w:jc w:val="center"/>
      <w:textAlignment w:val="center"/>
    </w:pPr>
    <w:rPr>
      <w:rFonts w:ascii="Times New Roman" w:hAnsi="Times New Roman" w:cs="Times New Roman"/>
      <w:b/>
      <w:bCs/>
      <w:sz w:val="22"/>
      <w:szCs w:val="22"/>
    </w:rPr>
  </w:style>
  <w:style w:type="paragraph" w:customStyle="1" w:styleId="xl126">
    <w:name w:val="xl126"/>
    <w:basedOn w:val="Normal"/>
    <w:rsid w:val="003C5204"/>
    <w:pPr>
      <w:pBdr>
        <w:top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2"/>
      <w:szCs w:val="22"/>
    </w:rPr>
  </w:style>
  <w:style w:type="paragraph" w:customStyle="1" w:styleId="xl127">
    <w:name w:val="xl127"/>
    <w:basedOn w:val="Normal"/>
    <w:rsid w:val="003C5204"/>
    <w:pPr>
      <w:pBdr>
        <w:top w:val="single" w:sz="4" w:space="0" w:color="auto"/>
        <w:left w:val="single" w:sz="4" w:space="0" w:color="auto"/>
      </w:pBdr>
      <w:spacing w:before="100" w:beforeAutospacing="1" w:after="100" w:afterAutospacing="1"/>
      <w:jc w:val="center"/>
      <w:textAlignment w:val="center"/>
    </w:pPr>
    <w:rPr>
      <w:rFonts w:ascii="Times New Roman" w:hAnsi="Times New Roman" w:cs="Times New Roman"/>
      <w:b/>
      <w:bCs/>
      <w:sz w:val="22"/>
      <w:szCs w:val="22"/>
    </w:rPr>
  </w:style>
  <w:style w:type="paragraph" w:customStyle="1" w:styleId="xl128">
    <w:name w:val="xl128"/>
    <w:basedOn w:val="Normal"/>
    <w:rsid w:val="003C52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2"/>
      <w:szCs w:val="22"/>
    </w:rPr>
  </w:style>
  <w:style w:type="paragraph" w:customStyle="1" w:styleId="xl129">
    <w:name w:val="xl129"/>
    <w:basedOn w:val="Normal"/>
    <w:rsid w:val="003C520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2"/>
      <w:szCs w:val="22"/>
    </w:rPr>
  </w:style>
  <w:style w:type="paragraph" w:customStyle="1" w:styleId="xl130">
    <w:name w:val="xl130"/>
    <w:basedOn w:val="Normal"/>
    <w:rsid w:val="003C520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2"/>
      <w:szCs w:val="22"/>
    </w:rPr>
  </w:style>
  <w:style w:type="paragraph" w:customStyle="1" w:styleId="xl131">
    <w:name w:val="xl131"/>
    <w:basedOn w:val="Normal"/>
    <w:rsid w:val="003C520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2"/>
      <w:szCs w:val="22"/>
    </w:rPr>
  </w:style>
  <w:style w:type="paragraph" w:customStyle="1" w:styleId="xl132">
    <w:name w:val="xl132"/>
    <w:basedOn w:val="Normal"/>
    <w:rsid w:val="003C5204"/>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18"/>
      <w:szCs w:val="18"/>
    </w:rPr>
  </w:style>
  <w:style w:type="paragraph" w:customStyle="1" w:styleId="xl133">
    <w:name w:val="xl133"/>
    <w:basedOn w:val="Normal"/>
    <w:rsid w:val="003C5204"/>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18"/>
      <w:szCs w:val="18"/>
    </w:rPr>
  </w:style>
  <w:style w:type="paragraph" w:customStyle="1" w:styleId="Bigpoint">
    <w:name w:val="Big point"/>
    <w:next w:val="Normal"/>
    <w:link w:val="BigpointChar"/>
    <w:qFormat/>
    <w:rsid w:val="003C5204"/>
    <w:pPr>
      <w:numPr>
        <w:numId w:val="42"/>
      </w:numPr>
      <w:spacing w:before="120" w:after="120" w:line="276" w:lineRule="auto"/>
      <w:contextualSpacing/>
      <w:jc w:val="both"/>
    </w:pPr>
    <w:rPr>
      <w:rFonts w:ascii="Times New Roman" w:hAnsi="Times New Roman"/>
      <w:sz w:val="25"/>
      <w:szCs w:val="25"/>
      <w:lang w:val="en-US" w:eastAsia="en-US"/>
    </w:rPr>
  </w:style>
  <w:style w:type="character" w:customStyle="1" w:styleId="BigpointChar">
    <w:name w:val="Big point Char"/>
    <w:link w:val="Bigpoint"/>
    <w:rsid w:val="003C5204"/>
    <w:rPr>
      <w:rFonts w:ascii="Times New Roman" w:hAnsi="Times New Roman"/>
      <w:sz w:val="25"/>
      <w:szCs w:val="25"/>
      <w:lang w:val="en-US" w:eastAsia="en-US"/>
    </w:rPr>
  </w:style>
  <w:style w:type="paragraph" w:customStyle="1" w:styleId="Muc2">
    <w:name w:val="Muc2"/>
    <w:basedOn w:val="Normal"/>
    <w:rsid w:val="003C5204"/>
    <w:pPr>
      <w:tabs>
        <w:tab w:val="num" w:pos="720"/>
      </w:tabs>
      <w:spacing w:before="120" w:line="360" w:lineRule="auto"/>
      <w:ind w:left="720" w:hanging="360"/>
      <w:jc w:val="both"/>
    </w:pPr>
    <w:rPr>
      <w:rFonts w:ascii="Times New Roman" w:hAnsi="Times New Roman" w:cs="Times New Roman"/>
      <w:b/>
      <w:bCs/>
      <w:sz w:val="28"/>
      <w:szCs w:val="28"/>
    </w:rPr>
  </w:style>
  <w:style w:type="paragraph" w:customStyle="1" w:styleId="chu">
    <w:name w:val="chu"/>
    <w:basedOn w:val="Normal"/>
    <w:rsid w:val="003C5204"/>
    <w:pPr>
      <w:widowControl w:val="0"/>
      <w:tabs>
        <w:tab w:val="left" w:pos="567"/>
      </w:tabs>
      <w:spacing w:before="60" w:line="300" w:lineRule="auto"/>
      <w:ind w:firstLine="720"/>
      <w:jc w:val="both"/>
    </w:pPr>
    <w:rPr>
      <w:rFonts w:ascii="Times New Roman" w:hAnsi="Times New Roman" w:cs="Times New Roman"/>
      <w:sz w:val="26"/>
      <w:szCs w:val="26"/>
    </w:rPr>
  </w:style>
  <w:style w:type="character" w:customStyle="1" w:styleId="TextChar">
    <w:name w:val="Text Char"/>
    <w:link w:val="Text0"/>
    <w:rsid w:val="003C5204"/>
    <w:rPr>
      <w:rFonts w:ascii="Times New Roman" w:eastAsia="Times New Roman" w:hAnsi="Times New Roman"/>
      <w:color w:val="000000"/>
      <w:sz w:val="26"/>
      <w:lang w:val="x-none"/>
    </w:rPr>
  </w:style>
  <w:style w:type="paragraph" w:customStyle="1" w:styleId="Mark1">
    <w:name w:val="Mark 1"/>
    <w:next w:val="Text0"/>
    <w:qFormat/>
    <w:rsid w:val="003C5204"/>
    <w:pPr>
      <w:spacing w:after="200" w:line="276" w:lineRule="auto"/>
      <w:ind w:left="360" w:hanging="360"/>
    </w:pPr>
    <w:rPr>
      <w:rFonts w:ascii="Arial" w:hAnsi="Arial" w:cs="Arial"/>
      <w:sz w:val="36"/>
      <w:szCs w:val="32"/>
      <w:lang w:val="en-US" w:eastAsia="en-US"/>
    </w:rPr>
  </w:style>
  <w:style w:type="paragraph" w:customStyle="1" w:styleId="Mark11">
    <w:name w:val="Mark 1.1"/>
    <w:next w:val="Text0"/>
    <w:qFormat/>
    <w:rsid w:val="003C5204"/>
    <w:pPr>
      <w:tabs>
        <w:tab w:val="num" w:pos="1021"/>
      </w:tabs>
      <w:spacing w:before="120" w:after="120" w:line="276" w:lineRule="auto"/>
      <w:ind w:left="1021" w:hanging="1021"/>
      <w:jc w:val="both"/>
    </w:pPr>
    <w:rPr>
      <w:rFonts w:ascii="Arial" w:hAnsi="Arial" w:cs="Arial"/>
      <w:b/>
      <w:sz w:val="27"/>
      <w:szCs w:val="32"/>
      <w:lang w:val="en-US" w:eastAsia="en-US"/>
    </w:rPr>
  </w:style>
  <w:style w:type="paragraph" w:customStyle="1" w:styleId="Mark111">
    <w:name w:val="Mark 1.1.1"/>
    <w:next w:val="Text0"/>
    <w:qFormat/>
    <w:rsid w:val="003C5204"/>
    <w:pPr>
      <w:tabs>
        <w:tab w:val="num" w:pos="1021"/>
      </w:tabs>
      <w:spacing w:before="120" w:after="120" w:line="276" w:lineRule="auto"/>
      <w:ind w:left="1021" w:hanging="1021"/>
      <w:jc w:val="both"/>
    </w:pPr>
    <w:rPr>
      <w:rFonts w:ascii="Arial" w:hAnsi="Arial" w:cs="Arial"/>
      <w:b/>
      <w:sz w:val="26"/>
      <w:szCs w:val="32"/>
      <w:lang w:val="en-US" w:eastAsia="en-US"/>
    </w:rPr>
  </w:style>
  <w:style w:type="paragraph" w:customStyle="1" w:styleId="Mark1111">
    <w:name w:val="Mark 1.1.1.1"/>
    <w:next w:val="Text0"/>
    <w:qFormat/>
    <w:rsid w:val="003C5204"/>
    <w:pPr>
      <w:tabs>
        <w:tab w:val="num" w:pos="1134"/>
      </w:tabs>
      <w:spacing w:before="120" w:after="120" w:line="276" w:lineRule="auto"/>
      <w:ind w:left="1134" w:hanging="1134"/>
      <w:jc w:val="both"/>
    </w:pPr>
    <w:rPr>
      <w:rFonts w:ascii="Arial" w:hAnsi="Arial" w:cs="Arial"/>
      <w:b/>
      <w:sz w:val="24"/>
      <w:szCs w:val="28"/>
      <w:lang w:val="en-US" w:eastAsia="en-US"/>
    </w:rPr>
  </w:style>
  <w:style w:type="paragraph" w:customStyle="1" w:styleId="Markpoint1">
    <w:name w:val="Mark point 1"/>
    <w:next w:val="Text0"/>
    <w:qFormat/>
    <w:rsid w:val="003C5204"/>
    <w:pPr>
      <w:tabs>
        <w:tab w:val="num" w:pos="1021"/>
      </w:tabs>
      <w:spacing w:before="120" w:after="120" w:line="276" w:lineRule="auto"/>
      <w:ind w:left="1021" w:hanging="567"/>
      <w:jc w:val="both"/>
    </w:pPr>
    <w:rPr>
      <w:rFonts w:ascii="Arial" w:hAnsi="Arial" w:cs="Arial"/>
      <w:b/>
      <w:sz w:val="23"/>
      <w:szCs w:val="24"/>
      <w:lang w:val="en-US" w:eastAsia="en-US"/>
    </w:rPr>
  </w:style>
  <w:style w:type="paragraph" w:customStyle="1" w:styleId="Marktable">
    <w:name w:val="Mark table"/>
    <w:next w:val="Text0"/>
    <w:qFormat/>
    <w:rsid w:val="003C5204"/>
    <w:pPr>
      <w:tabs>
        <w:tab w:val="num" w:pos="3600"/>
      </w:tabs>
      <w:spacing w:before="120" w:after="120" w:line="276" w:lineRule="auto"/>
      <w:ind w:left="3240" w:hanging="1080"/>
      <w:contextualSpacing/>
      <w:jc w:val="center"/>
    </w:pPr>
    <w:rPr>
      <w:rFonts w:ascii="Times New Roman" w:hAnsi="Times New Roman"/>
      <w:b/>
      <w:sz w:val="25"/>
      <w:szCs w:val="25"/>
      <w:lang w:val="en-US" w:eastAsia="en-US"/>
    </w:rPr>
  </w:style>
  <w:style w:type="paragraph" w:customStyle="1" w:styleId="Markfigure">
    <w:name w:val="Mark figure"/>
    <w:next w:val="Text0"/>
    <w:qFormat/>
    <w:rsid w:val="003C5204"/>
    <w:pPr>
      <w:tabs>
        <w:tab w:val="num" w:pos="4320"/>
      </w:tabs>
      <w:spacing w:before="120" w:after="120" w:line="276" w:lineRule="auto"/>
      <w:ind w:left="3744" w:hanging="1224"/>
      <w:contextualSpacing/>
      <w:jc w:val="center"/>
    </w:pPr>
    <w:rPr>
      <w:rFonts w:ascii="Times New Roman" w:hAnsi="Times New Roman"/>
      <w:b/>
      <w:sz w:val="25"/>
      <w:szCs w:val="25"/>
      <w:lang w:val="en-US" w:eastAsia="en-US"/>
    </w:rPr>
  </w:style>
  <w:style w:type="paragraph" w:customStyle="1" w:styleId="Tieudechinh">
    <w:name w:val="Tieu de chinh"/>
    <w:basedOn w:val="Normal"/>
    <w:link w:val="TieudechinhChar"/>
    <w:qFormat/>
    <w:rsid w:val="003C5204"/>
    <w:pPr>
      <w:spacing w:before="120" w:after="120"/>
      <w:jc w:val="center"/>
    </w:pPr>
    <w:rPr>
      <w:rFonts w:ascii="Times New Roman Bold" w:hAnsi="Times New Roman Bold" w:cs="Times New Roman"/>
      <w:b/>
      <w:smallCaps/>
      <w:sz w:val="28"/>
      <w:lang w:val="x-none" w:eastAsia="x-none"/>
    </w:rPr>
  </w:style>
  <w:style w:type="character" w:customStyle="1" w:styleId="TieudechinhChar">
    <w:name w:val="Tieu de chinh Char"/>
    <w:link w:val="Tieudechinh"/>
    <w:rsid w:val="003C5204"/>
    <w:rPr>
      <w:rFonts w:ascii="Times New Roman Bold" w:eastAsia="Times New Roman" w:hAnsi="Times New Roman Bold"/>
      <w:b/>
      <w:smallCaps/>
      <w:sz w:val="28"/>
      <w:szCs w:val="24"/>
      <w:lang w:val="x-none" w:eastAsia="x-none"/>
    </w:rPr>
  </w:style>
  <w:style w:type="paragraph" w:customStyle="1" w:styleId="tieude1">
    <w:name w:val="tieu de 1"/>
    <w:basedOn w:val="Bigpoint"/>
    <w:link w:val="tieude1Char"/>
    <w:qFormat/>
    <w:rsid w:val="003C5204"/>
    <w:pPr>
      <w:numPr>
        <w:numId w:val="0"/>
      </w:numPr>
      <w:spacing w:line="340" w:lineRule="exact"/>
      <w:ind w:firstLine="709"/>
    </w:pPr>
    <w:rPr>
      <w:b/>
      <w:sz w:val="28"/>
      <w:szCs w:val="27"/>
      <w:lang w:val="nl-NL" w:eastAsia="x-none"/>
    </w:rPr>
  </w:style>
  <w:style w:type="character" w:customStyle="1" w:styleId="tieude1Char">
    <w:name w:val="tieu de 1 Char"/>
    <w:link w:val="tieude1"/>
    <w:rsid w:val="003C5204"/>
    <w:rPr>
      <w:rFonts w:ascii="Times New Roman" w:hAnsi="Times New Roman"/>
      <w:b/>
      <w:sz w:val="28"/>
      <w:szCs w:val="27"/>
      <w:lang w:val="nl-NL" w:eastAsia="x-none"/>
    </w:rPr>
  </w:style>
  <w:style w:type="paragraph" w:customStyle="1" w:styleId="tieude2">
    <w:name w:val="tieu de 2"/>
    <w:basedOn w:val="tieude1"/>
    <w:link w:val="tieude2Char"/>
    <w:qFormat/>
    <w:rsid w:val="003C5204"/>
    <w:rPr>
      <w:i/>
    </w:rPr>
  </w:style>
  <w:style w:type="character" w:customStyle="1" w:styleId="tieude2Char">
    <w:name w:val="tieu de 2 Char"/>
    <w:link w:val="tieude2"/>
    <w:rsid w:val="003C5204"/>
    <w:rPr>
      <w:rFonts w:ascii="Times New Roman" w:hAnsi="Times New Roman"/>
      <w:b/>
      <w:i/>
      <w:sz w:val="28"/>
      <w:szCs w:val="27"/>
      <w:lang w:val="nl-NL" w:eastAsia="x-none"/>
    </w:rPr>
  </w:style>
  <w:style w:type="paragraph" w:customStyle="1" w:styleId="tieude3">
    <w:name w:val="tieu de 3"/>
    <w:basedOn w:val="tieude2"/>
    <w:link w:val="tieude3Char"/>
    <w:qFormat/>
    <w:rsid w:val="003C5204"/>
    <w:rPr>
      <w:b w:val="0"/>
    </w:rPr>
  </w:style>
  <w:style w:type="character" w:customStyle="1" w:styleId="tieude3Char">
    <w:name w:val="tieu de 3 Char"/>
    <w:link w:val="tieude3"/>
    <w:rsid w:val="003C5204"/>
    <w:rPr>
      <w:rFonts w:ascii="Times New Roman" w:hAnsi="Times New Roman"/>
      <w:i/>
      <w:sz w:val="28"/>
      <w:szCs w:val="27"/>
      <w:lang w:val="nl-NL" w:eastAsia="x-none"/>
    </w:rPr>
  </w:style>
  <w:style w:type="character" w:customStyle="1" w:styleId="normalChar">
    <w:name w:val="normal Char"/>
    <w:link w:val="Normal20"/>
    <w:rsid w:val="003C5204"/>
    <w:rPr>
      <w:rFonts w:ascii="Times New Roman" w:eastAsia="Batang" w:hAnsi="Times New Roman"/>
      <w:sz w:val="24"/>
      <w:szCs w:val="24"/>
    </w:rPr>
  </w:style>
  <w:style w:type="paragraph" w:customStyle="1" w:styleId="demucto1">
    <w:name w:val="de muc to 1"/>
    <w:basedOn w:val="Tieudechinh"/>
    <w:link w:val="demucto1Char"/>
    <w:qFormat/>
    <w:rsid w:val="003C5204"/>
    <w:pPr>
      <w:numPr>
        <w:numId w:val="43"/>
      </w:numPr>
      <w:jc w:val="left"/>
      <w:outlineLvl w:val="0"/>
    </w:pPr>
    <w:rPr>
      <w:szCs w:val="26"/>
    </w:rPr>
  </w:style>
  <w:style w:type="paragraph" w:customStyle="1" w:styleId="demucto2">
    <w:name w:val="de muc to 2"/>
    <w:basedOn w:val="demucto1"/>
    <w:link w:val="demucto2Char"/>
    <w:qFormat/>
    <w:rsid w:val="003C5204"/>
  </w:style>
  <w:style w:type="character" w:customStyle="1" w:styleId="demucto1Char">
    <w:name w:val="de muc to 1 Char"/>
    <w:link w:val="demucto1"/>
    <w:rsid w:val="003C5204"/>
    <w:rPr>
      <w:rFonts w:ascii="Times New Roman Bold" w:eastAsia="Times New Roman" w:hAnsi="Times New Roman Bold"/>
      <w:b/>
      <w:smallCaps/>
      <w:sz w:val="28"/>
      <w:szCs w:val="26"/>
      <w:lang w:val="x-none" w:eastAsia="x-none"/>
    </w:rPr>
  </w:style>
  <w:style w:type="paragraph" w:customStyle="1" w:styleId="demucnho1">
    <w:name w:val="de muc nho 1"/>
    <w:basedOn w:val="demucto2"/>
    <w:link w:val="demucnho1Char"/>
    <w:qFormat/>
    <w:rsid w:val="003C5204"/>
    <w:rPr>
      <w:smallCaps w:val="0"/>
    </w:rPr>
  </w:style>
  <w:style w:type="character" w:customStyle="1" w:styleId="demucto2Char">
    <w:name w:val="de muc to 2 Char"/>
    <w:link w:val="demucto2"/>
    <w:rsid w:val="003C5204"/>
    <w:rPr>
      <w:rFonts w:ascii="Times New Roman Bold" w:eastAsia="Times New Roman" w:hAnsi="Times New Roman Bold"/>
      <w:b/>
      <w:smallCaps/>
      <w:sz w:val="28"/>
      <w:szCs w:val="26"/>
      <w:lang w:val="x-none" w:eastAsia="x-none"/>
    </w:rPr>
  </w:style>
  <w:style w:type="paragraph" w:customStyle="1" w:styleId="demucnho2">
    <w:name w:val="de muc nho 2"/>
    <w:basedOn w:val="demucnho1"/>
    <w:link w:val="demucnho2Char"/>
    <w:qFormat/>
    <w:rsid w:val="003C5204"/>
    <w:rPr>
      <w:i/>
      <w:sz w:val="26"/>
    </w:rPr>
  </w:style>
  <w:style w:type="character" w:customStyle="1" w:styleId="demucnho1Char">
    <w:name w:val="de muc nho 1 Char"/>
    <w:link w:val="demucnho1"/>
    <w:rsid w:val="003C5204"/>
    <w:rPr>
      <w:rFonts w:ascii="Times New Roman Bold" w:eastAsia="Times New Roman" w:hAnsi="Times New Roman Bold"/>
      <w:b/>
      <w:sz w:val="28"/>
      <w:szCs w:val="26"/>
      <w:lang w:val="x-none" w:eastAsia="x-none"/>
    </w:rPr>
  </w:style>
  <w:style w:type="paragraph" w:customStyle="1" w:styleId="demucnho3">
    <w:name w:val="de muc nho 3"/>
    <w:basedOn w:val="demucnho2"/>
    <w:link w:val="demucnho3Char"/>
    <w:qFormat/>
    <w:rsid w:val="003C5204"/>
    <w:rPr>
      <w:b w:val="0"/>
    </w:rPr>
  </w:style>
  <w:style w:type="character" w:customStyle="1" w:styleId="demucnho2Char">
    <w:name w:val="de muc nho 2 Char"/>
    <w:link w:val="demucnho2"/>
    <w:rsid w:val="003C5204"/>
    <w:rPr>
      <w:rFonts w:ascii="Times New Roman Bold" w:eastAsia="Times New Roman" w:hAnsi="Times New Roman Bold"/>
      <w:b/>
      <w:i/>
      <w:sz w:val="26"/>
      <w:szCs w:val="26"/>
      <w:lang w:val="x-none" w:eastAsia="x-none"/>
    </w:rPr>
  </w:style>
  <w:style w:type="character" w:customStyle="1" w:styleId="demucnho3Char">
    <w:name w:val="de muc nho 3 Char"/>
    <w:link w:val="demucnho3"/>
    <w:rsid w:val="003C5204"/>
    <w:rPr>
      <w:rFonts w:ascii="Times New Roman Bold" w:eastAsia="Times New Roman" w:hAnsi="Times New Roman Bold"/>
      <w:i/>
      <w:sz w:val="26"/>
      <w:szCs w:val="26"/>
      <w:lang w:val="x-none" w:eastAsia="x-none"/>
    </w:rPr>
  </w:style>
  <w:style w:type="character" w:customStyle="1" w:styleId="Bodytext85pt">
    <w:name w:val="Body text + 8.5 pt"/>
    <w:rsid w:val="003C5204"/>
    <w:rPr>
      <w:rFonts w:ascii="Arial" w:eastAsia="Arial" w:hAnsi="Arial" w:cs="Arial"/>
      <w:b w:val="0"/>
      <w:bCs w:val="0"/>
      <w:i w:val="0"/>
      <w:iCs w:val="0"/>
      <w:smallCaps w:val="0"/>
      <w:strike w:val="0"/>
      <w:color w:val="000000"/>
      <w:spacing w:val="0"/>
      <w:w w:val="100"/>
      <w:position w:val="0"/>
      <w:sz w:val="17"/>
      <w:szCs w:val="17"/>
      <w:u w:val="none"/>
      <w:lang w:val="vi-VN"/>
    </w:rPr>
  </w:style>
  <w:style w:type="numbering" w:customStyle="1" w:styleId="NoList2">
    <w:name w:val="No List2"/>
    <w:next w:val="NoList"/>
    <w:uiPriority w:val="99"/>
    <w:semiHidden/>
    <w:unhideWhenUsed/>
    <w:rsid w:val="003C5204"/>
  </w:style>
  <w:style w:type="paragraph" w:customStyle="1" w:styleId="-">
    <w:name w:val="-"/>
    <w:basedOn w:val="ListParagraph"/>
    <w:qFormat/>
    <w:rsid w:val="003C5204"/>
    <w:pPr>
      <w:numPr>
        <w:numId w:val="44"/>
      </w:numPr>
      <w:autoSpaceDE w:val="0"/>
      <w:autoSpaceDN w:val="0"/>
      <w:spacing w:before="120" w:after="120" w:line="240" w:lineRule="auto"/>
      <w:contextualSpacing w:val="0"/>
      <w:jc w:val="both"/>
    </w:pPr>
    <w:rPr>
      <w:rFonts w:ascii="Times New Roman" w:eastAsia="Times New Roman" w:hAnsi="Times New Roman"/>
      <w:noProof/>
      <w:sz w:val="24"/>
      <w:szCs w:val="20"/>
      <w:lang w:val="x-none" w:eastAsia="ko-KR"/>
    </w:rPr>
  </w:style>
  <w:style w:type="paragraph" w:customStyle="1" w:styleId="CircleforSummay">
    <w:name w:val="Circle for Summay"/>
    <w:basedOn w:val="Normal"/>
    <w:qFormat/>
    <w:rsid w:val="003C5204"/>
    <w:pPr>
      <w:numPr>
        <w:numId w:val="45"/>
      </w:numPr>
      <w:autoSpaceDE w:val="0"/>
      <w:autoSpaceDN w:val="0"/>
      <w:spacing w:before="120" w:after="120"/>
      <w:ind w:left="483"/>
      <w:jc w:val="both"/>
    </w:pPr>
    <w:rPr>
      <w:rFonts w:ascii="Times New Roman" w:hAnsi="Times New Roman" w:cs="Times New Roman"/>
      <w:noProof/>
      <w:kern w:val="2"/>
      <w:szCs w:val="20"/>
      <w:lang w:eastAsia="ko-KR"/>
    </w:rPr>
  </w:style>
  <w:style w:type="paragraph" w:customStyle="1" w:styleId="-forSummary">
    <w:name w:val="- for Summary"/>
    <w:basedOn w:val="Normal"/>
    <w:qFormat/>
    <w:rsid w:val="003C5204"/>
    <w:pPr>
      <w:numPr>
        <w:numId w:val="46"/>
      </w:numPr>
      <w:autoSpaceDE w:val="0"/>
      <w:autoSpaceDN w:val="0"/>
      <w:spacing w:before="120" w:after="120"/>
      <w:ind w:left="766" w:hanging="283"/>
      <w:jc w:val="both"/>
    </w:pPr>
    <w:rPr>
      <w:rFonts w:ascii="Times New Roman" w:hAnsi="Times New Roman" w:cs="Times New Roman"/>
      <w:noProof/>
      <w:kern w:val="2"/>
      <w:szCs w:val="20"/>
      <w:lang w:eastAsia="ko-KR"/>
    </w:rPr>
  </w:style>
  <w:style w:type="paragraph" w:customStyle="1" w:styleId="a0">
    <w:name w:val="동그라미"/>
    <w:basedOn w:val="ListParagraph"/>
    <w:qFormat/>
    <w:rsid w:val="003C5204"/>
    <w:pPr>
      <w:numPr>
        <w:numId w:val="47"/>
      </w:numPr>
      <w:autoSpaceDE w:val="0"/>
      <w:autoSpaceDN w:val="0"/>
      <w:spacing w:before="120" w:after="120" w:line="240" w:lineRule="auto"/>
      <w:contextualSpacing w:val="0"/>
      <w:jc w:val="both"/>
    </w:pPr>
    <w:rPr>
      <w:rFonts w:ascii="Times New Roman" w:eastAsia="Times New Roman" w:hAnsi="Times New Roman"/>
      <w:noProof/>
      <w:kern w:val="2"/>
      <w:sz w:val="24"/>
      <w:szCs w:val="20"/>
      <w:lang w:val="x-none" w:eastAsia="ko-KR"/>
    </w:rPr>
  </w:style>
  <w:style w:type="numbering" w:customStyle="1" w:styleId="NoList3">
    <w:name w:val="No List3"/>
    <w:next w:val="NoList"/>
    <w:uiPriority w:val="99"/>
    <w:semiHidden/>
    <w:unhideWhenUsed/>
    <w:rsid w:val="003C5204"/>
  </w:style>
  <w:style w:type="character" w:customStyle="1" w:styleId="BodytextExact5">
    <w:name w:val="Body text Exact5"/>
    <w:uiPriority w:val="99"/>
    <w:rsid w:val="003C5204"/>
    <w:rPr>
      <w:rFonts w:ascii="Times New Roman" w:eastAsia="Arial" w:hAnsi="Times New Roman" w:cs="Times New Roman"/>
      <w:b w:val="0"/>
      <w:bCs w:val="0"/>
      <w:i w:val="0"/>
      <w:iCs w:val="0"/>
      <w:smallCaps w:val="0"/>
      <w:strike w:val="0"/>
      <w:spacing w:val="7"/>
      <w:sz w:val="16"/>
      <w:szCs w:val="16"/>
      <w:u w:val="none"/>
      <w:lang w:bidi="ar-SA"/>
    </w:rPr>
  </w:style>
  <w:style w:type="character" w:customStyle="1" w:styleId="BodytextExact4">
    <w:name w:val="Body text Exact4"/>
    <w:uiPriority w:val="99"/>
    <w:rsid w:val="003C5204"/>
    <w:rPr>
      <w:rFonts w:ascii="Times New Roman" w:eastAsia="Arial" w:hAnsi="Times New Roman" w:cs="Times New Roman"/>
      <w:b w:val="0"/>
      <w:bCs w:val="0"/>
      <w:i w:val="0"/>
      <w:iCs w:val="0"/>
      <w:smallCaps w:val="0"/>
      <w:strike w:val="0"/>
      <w:spacing w:val="7"/>
      <w:sz w:val="16"/>
      <w:szCs w:val="16"/>
      <w:u w:val="none"/>
      <w:lang w:bidi="ar-SA"/>
    </w:rPr>
  </w:style>
  <w:style w:type="character" w:customStyle="1" w:styleId="BodytextItalic6">
    <w:name w:val="Body text + Italic6"/>
    <w:aliases w:val="Spacing 0 pt Exact39"/>
    <w:uiPriority w:val="99"/>
    <w:rsid w:val="003C5204"/>
    <w:rPr>
      <w:rFonts w:ascii="Times New Roman" w:eastAsia="Arial" w:hAnsi="Times New Roman" w:cs="Times New Roman"/>
      <w:b w:val="0"/>
      <w:bCs w:val="0"/>
      <w:i/>
      <w:iCs/>
      <w:smallCaps w:val="0"/>
      <w:strike w:val="0"/>
      <w:spacing w:val="6"/>
      <w:sz w:val="16"/>
      <w:szCs w:val="16"/>
      <w:u w:val="none"/>
      <w:lang w:bidi="ar-SA"/>
    </w:rPr>
  </w:style>
  <w:style w:type="paragraph" w:customStyle="1" w:styleId="a">
    <w:name w:val="손가락"/>
    <w:basedOn w:val="ListParagraph"/>
    <w:qFormat/>
    <w:rsid w:val="003C5204"/>
    <w:pPr>
      <w:numPr>
        <w:numId w:val="48"/>
      </w:numPr>
      <w:autoSpaceDE w:val="0"/>
      <w:autoSpaceDN w:val="0"/>
      <w:spacing w:before="120" w:after="120" w:line="240" w:lineRule="auto"/>
      <w:contextualSpacing w:val="0"/>
      <w:jc w:val="both"/>
    </w:pPr>
    <w:rPr>
      <w:rFonts w:ascii="Times New Roman" w:eastAsia="Times New Roman" w:hAnsi="Times New Roman"/>
      <w:noProof/>
      <w:kern w:val="2"/>
      <w:sz w:val="24"/>
      <w:szCs w:val="20"/>
      <w:lang w:val="x-none" w:eastAsia="ko-KR"/>
    </w:rPr>
  </w:style>
  <w:style w:type="paragraph" w:styleId="IntenseQuote">
    <w:name w:val="Intense Quote"/>
    <w:basedOn w:val="Normal"/>
    <w:next w:val="Normal"/>
    <w:link w:val="IntenseQuoteChar"/>
    <w:qFormat/>
    <w:rsid w:val="003C5204"/>
    <w:pPr>
      <w:pBdr>
        <w:bottom w:val="single" w:sz="4" w:space="4" w:color="4F81BD"/>
      </w:pBdr>
      <w:autoSpaceDE w:val="0"/>
      <w:autoSpaceDN w:val="0"/>
      <w:spacing w:before="200" w:after="280"/>
      <w:ind w:leftChars="200" w:left="936" w:right="936"/>
      <w:jc w:val="both"/>
    </w:pPr>
    <w:rPr>
      <w:rFonts w:ascii="Times New Roman" w:hAnsi="Times New Roman" w:cs="Times New Roman"/>
      <w:b/>
      <w:bCs/>
      <w:i/>
      <w:iCs/>
      <w:noProof/>
      <w:color w:val="4F81BD"/>
      <w:kern w:val="2"/>
      <w:szCs w:val="20"/>
      <w:lang w:val="x-none" w:eastAsia="ko-KR"/>
    </w:rPr>
  </w:style>
  <w:style w:type="character" w:customStyle="1" w:styleId="IntenseQuoteChar">
    <w:name w:val="Intense Quote Char"/>
    <w:link w:val="IntenseQuote"/>
    <w:rsid w:val="003C5204"/>
    <w:rPr>
      <w:rFonts w:ascii="Times New Roman" w:eastAsia="Times New Roman" w:hAnsi="Times New Roman"/>
      <w:b/>
      <w:bCs/>
      <w:i/>
      <w:iCs/>
      <w:noProof/>
      <w:color w:val="4F81BD"/>
      <w:kern w:val="2"/>
      <w:sz w:val="24"/>
      <w:lang w:val="x-none" w:eastAsia="ko-KR"/>
    </w:rPr>
  </w:style>
  <w:style w:type="paragraph" w:customStyle="1" w:styleId="DinhDang">
    <w:name w:val="Dinh Dang"/>
    <w:basedOn w:val="Normal"/>
    <w:link w:val="DinhDangChar"/>
    <w:qFormat/>
    <w:rsid w:val="003C5204"/>
    <w:pPr>
      <w:spacing w:before="60" w:after="60" w:line="288" w:lineRule="auto"/>
      <w:ind w:firstLineChars="201" w:firstLine="563"/>
      <w:jc w:val="both"/>
    </w:pPr>
    <w:rPr>
      <w:rFonts w:ascii="Times New Roman" w:eastAsia="MS Mincho" w:hAnsi="Times New Roman" w:cs="Times New Roman"/>
      <w:sz w:val="28"/>
      <w:szCs w:val="28"/>
      <w:lang w:val="it-IT" w:eastAsia="ja-JP"/>
    </w:rPr>
  </w:style>
  <w:style w:type="character" w:customStyle="1" w:styleId="DinhDangChar">
    <w:name w:val="Dinh Dang Char"/>
    <w:link w:val="DinhDang"/>
    <w:rsid w:val="003C5204"/>
    <w:rPr>
      <w:rFonts w:ascii="Times New Roman" w:eastAsia="MS Mincho" w:hAnsi="Times New Roman"/>
      <w:sz w:val="28"/>
      <w:szCs w:val="28"/>
      <w:lang w:val="it-IT" w:eastAsia="ja-JP"/>
    </w:rPr>
  </w:style>
  <w:style w:type="character" w:customStyle="1" w:styleId="BNGChar">
    <w:name w:val="BẢNG Char"/>
    <w:link w:val="BNG"/>
    <w:rsid w:val="003C5204"/>
    <w:rPr>
      <w:rFonts w:ascii="Times New Roman" w:eastAsia="MS Mincho" w:hAnsi="Times New Roman"/>
      <w:b/>
      <w:color w:val="000000"/>
      <w:sz w:val="26"/>
      <w:szCs w:val="26"/>
      <w:lang w:val="vi-VN"/>
    </w:rPr>
  </w:style>
  <w:style w:type="character" w:customStyle="1" w:styleId="Style2Char">
    <w:name w:val="Style2 Char"/>
    <w:link w:val="Style2"/>
    <w:locked/>
    <w:rsid w:val="003C5204"/>
    <w:rPr>
      <w:rFonts w:ascii="Arial" w:eastAsia="Arial" w:hAnsi="Arial"/>
      <w:sz w:val="22"/>
      <w:szCs w:val="22"/>
      <w:lang w:val="x-none" w:eastAsia="x-none"/>
    </w:rPr>
  </w:style>
  <w:style w:type="character" w:customStyle="1" w:styleId="NoSpacingChar">
    <w:name w:val="No Spacing Char"/>
    <w:aliases w:val="DINH DANG1 Char,No Spacing21 Char"/>
    <w:link w:val="NoSpacing"/>
    <w:rsid w:val="003C5204"/>
    <w:rPr>
      <w:rFonts w:ascii="Arial" w:eastAsia="SimSun" w:hAnsi="Arial"/>
      <w:sz w:val="21"/>
      <w:szCs w:val="24"/>
      <w:lang w:eastAsia="zh-CN"/>
    </w:rPr>
  </w:style>
  <w:style w:type="paragraph" w:customStyle="1" w:styleId="HD3">
    <w:name w:val="HD3"/>
    <w:basedOn w:val="Normal"/>
    <w:rsid w:val="003C5204"/>
    <w:pPr>
      <w:suppressAutoHyphens/>
      <w:spacing w:before="40" w:after="40" w:line="312" w:lineRule="auto"/>
      <w:outlineLvl w:val="2"/>
    </w:pPr>
    <w:rPr>
      <w:rFonts w:ascii="Times New Roman" w:hAnsi="Times New Roman" w:cs="Times New Roman"/>
      <w:b/>
      <w:sz w:val="26"/>
      <w:szCs w:val="20"/>
      <w:lang w:val="vi-VN" w:eastAsia="vi-VN"/>
    </w:rPr>
  </w:style>
  <w:style w:type="numbering" w:customStyle="1" w:styleId="NoList4">
    <w:name w:val="No List4"/>
    <w:next w:val="NoList"/>
    <w:uiPriority w:val="99"/>
    <w:semiHidden/>
    <w:unhideWhenUsed/>
    <w:rsid w:val="003C5204"/>
  </w:style>
  <w:style w:type="paragraph" w:customStyle="1" w:styleId="muc12">
    <w:name w:val="muc1"/>
    <w:basedOn w:val="Normal"/>
    <w:rsid w:val="003C5204"/>
    <w:pPr>
      <w:spacing w:before="60" w:after="60" w:line="305" w:lineRule="auto"/>
      <w:jc w:val="both"/>
    </w:pPr>
    <w:rPr>
      <w:rFonts w:ascii=".VnTimeH" w:hAnsi=".VnTimeH" w:cs="Times New Roman"/>
      <w:sz w:val="27"/>
      <w:szCs w:val="27"/>
      <w:lang w:val="fr-FR"/>
    </w:rPr>
  </w:style>
  <w:style w:type="paragraph" w:customStyle="1" w:styleId="Content">
    <w:name w:val="Content"/>
    <w:basedOn w:val="Normal"/>
    <w:link w:val="ContentChar"/>
    <w:rsid w:val="003C5204"/>
    <w:pPr>
      <w:spacing w:before="120" w:line="288" w:lineRule="auto"/>
      <w:jc w:val="both"/>
    </w:pPr>
    <w:rPr>
      <w:rFonts w:ascii="Calibri" w:eastAsia="Calibri" w:hAnsi="Calibri" w:cs="Times New Roman"/>
      <w:iCs/>
      <w:sz w:val="26"/>
      <w:szCs w:val="26"/>
      <w:lang w:val="x-none" w:eastAsia="x-none"/>
    </w:rPr>
  </w:style>
  <w:style w:type="character" w:customStyle="1" w:styleId="ContentChar">
    <w:name w:val="Content Char"/>
    <w:link w:val="Content"/>
    <w:rsid w:val="003C5204"/>
    <w:rPr>
      <w:iCs/>
      <w:sz w:val="26"/>
      <w:szCs w:val="26"/>
      <w:lang w:val="x-none" w:eastAsia="x-none"/>
    </w:rPr>
  </w:style>
  <w:style w:type="paragraph" w:customStyle="1" w:styleId="TableParagraph">
    <w:name w:val="Table Paragraph"/>
    <w:basedOn w:val="Normal"/>
    <w:uiPriority w:val="1"/>
    <w:qFormat/>
    <w:rsid w:val="003C5204"/>
    <w:pPr>
      <w:widowControl w:val="0"/>
      <w:autoSpaceDE w:val="0"/>
      <w:autoSpaceDN w:val="0"/>
      <w:adjustRightInd w:val="0"/>
    </w:pPr>
    <w:rPr>
      <w:rFonts w:ascii="Times New Roman" w:hAnsi="Times New Roman" w:cs="Times New Roman"/>
    </w:rPr>
  </w:style>
  <w:style w:type="paragraph" w:customStyle="1" w:styleId="nho">
    <w:name w:val="nho"/>
    <w:basedOn w:val="Normal"/>
    <w:link w:val="nhoChar"/>
    <w:qFormat/>
    <w:rsid w:val="003C5204"/>
    <w:pPr>
      <w:widowControl w:val="0"/>
      <w:tabs>
        <w:tab w:val="num" w:pos="720"/>
      </w:tabs>
      <w:spacing w:before="60" w:after="60" w:line="288" w:lineRule="auto"/>
      <w:jc w:val="both"/>
      <w:outlineLvl w:val="4"/>
    </w:pPr>
    <w:rPr>
      <w:rFonts w:ascii="Times New Roman" w:hAnsi="Times New Roman" w:cs="Times New Roman"/>
      <w:b/>
      <w:bCs/>
      <w:i/>
      <w:sz w:val="28"/>
      <w:szCs w:val="28"/>
      <w:lang w:val="de-DE"/>
    </w:rPr>
  </w:style>
  <w:style w:type="character" w:customStyle="1" w:styleId="nhoChar">
    <w:name w:val="nho Char"/>
    <w:link w:val="nho"/>
    <w:rsid w:val="003C5204"/>
    <w:rPr>
      <w:rFonts w:ascii="Times New Roman" w:eastAsia="Times New Roman" w:hAnsi="Times New Roman"/>
      <w:b/>
      <w:bCs/>
      <w:i/>
      <w:sz w:val="28"/>
      <w:szCs w:val="28"/>
      <w:lang w:val="de-DE"/>
    </w:rPr>
  </w:style>
  <w:style w:type="paragraph" w:customStyle="1" w:styleId="MUC110">
    <w:name w:val="MUC 1.1"/>
    <w:basedOn w:val="Normal"/>
    <w:autoRedefine/>
    <w:qFormat/>
    <w:rsid w:val="003C5204"/>
    <w:pPr>
      <w:widowControl w:val="0"/>
      <w:ind w:firstLine="567"/>
      <w:jc w:val="both"/>
    </w:pPr>
    <w:rPr>
      <w:rFonts w:ascii="Times New Roman" w:hAnsi="Times New Roman" w:cs="Times New Roman"/>
      <w:b/>
      <w:spacing w:val="-2"/>
      <w:sz w:val="26"/>
      <w:szCs w:val="26"/>
      <w:lang w:eastAsia="ja-JP"/>
    </w:rPr>
  </w:style>
  <w:style w:type="paragraph" w:customStyle="1" w:styleId="BngvHnh">
    <w:name w:val="Bảng và Hình"/>
    <w:basedOn w:val="Normal"/>
    <w:link w:val="BngvHnhChar"/>
    <w:qFormat/>
    <w:rsid w:val="003C5204"/>
    <w:pPr>
      <w:keepNext/>
      <w:widowControl w:val="0"/>
      <w:spacing w:before="60" w:after="60"/>
      <w:jc w:val="center"/>
    </w:pPr>
    <w:rPr>
      <w:rFonts w:ascii="Times New Roman Bold" w:eastAsia="MS Mincho" w:hAnsi="Times New Roman Bold" w:cs="Times New Roman"/>
      <w:b/>
      <w:noProof/>
      <w:sz w:val="20"/>
      <w:szCs w:val="21"/>
    </w:rPr>
  </w:style>
  <w:style w:type="character" w:customStyle="1" w:styleId="BngvHnhChar">
    <w:name w:val="Bảng và Hình Char"/>
    <w:link w:val="BngvHnh"/>
    <w:rsid w:val="003C5204"/>
    <w:rPr>
      <w:rFonts w:ascii="Times New Roman Bold" w:eastAsia="MS Mincho" w:hAnsi="Times New Roman Bold"/>
      <w:b/>
      <w:noProof/>
      <w:szCs w:val="21"/>
    </w:rPr>
  </w:style>
  <w:style w:type="paragraph" w:customStyle="1" w:styleId="muc20">
    <w:name w:val="muc2"/>
    <w:basedOn w:val="Normal"/>
    <w:rsid w:val="003C5204"/>
    <w:pPr>
      <w:widowControl w:val="0"/>
      <w:spacing w:before="120" w:after="60" w:line="312" w:lineRule="auto"/>
      <w:ind w:firstLine="709"/>
      <w:jc w:val="both"/>
    </w:pPr>
    <w:rPr>
      <w:rFonts w:ascii=".VnTime" w:hAnsi=".VnTime" w:cs="Times New Roman"/>
      <w:b/>
      <w:i/>
      <w:snapToGrid w:val="0"/>
      <w:color w:val="000080"/>
      <w:sz w:val="26"/>
      <w:szCs w:val="20"/>
    </w:rPr>
  </w:style>
  <w:style w:type="paragraph" w:customStyle="1" w:styleId="Mau">
    <w:name w:val="Mau"/>
    <w:basedOn w:val="Heading4"/>
    <w:semiHidden/>
    <w:rsid w:val="003C5204"/>
    <w:pPr>
      <w:tabs>
        <w:tab w:val="num" w:pos="1440"/>
      </w:tabs>
      <w:spacing w:beforeLines="50" w:before="120" w:afterLines="50" w:after="120" w:line="240" w:lineRule="auto"/>
      <w:ind w:left="1440"/>
      <w:jc w:val="center"/>
    </w:pPr>
    <w:rPr>
      <w:rFonts w:ascii=".VnArial Narrow" w:eastAsia="Times New Roman" w:hAnsi=".VnArial Narrow"/>
      <w:b/>
      <w:bCs w:val="0"/>
      <w:i/>
      <w:noProof w:val="0"/>
      <w:spacing w:val="0"/>
      <w:lang w:eastAsia="en-US"/>
    </w:rPr>
  </w:style>
  <w:style w:type="paragraph" w:customStyle="1" w:styleId="ListParagraph1">
    <w:name w:val="List Paragraph1"/>
    <w:basedOn w:val="Normal"/>
    <w:qFormat/>
    <w:rsid w:val="003C5204"/>
    <w:pPr>
      <w:spacing w:after="120"/>
      <w:ind w:left="720"/>
    </w:pPr>
    <w:rPr>
      <w:rFonts w:ascii="Arial" w:eastAsia="MS Mincho" w:hAnsi="Arial" w:cs="Times New Roman"/>
      <w:sz w:val="22"/>
    </w:rPr>
  </w:style>
  <w:style w:type="paragraph" w:customStyle="1" w:styleId="BodytextCharChar">
    <w:name w:val="Body text Char Char"/>
    <w:basedOn w:val="Normal"/>
    <w:link w:val="BodytextCharCharChar"/>
    <w:autoRedefine/>
    <w:qFormat/>
    <w:rsid w:val="003C5204"/>
    <w:pPr>
      <w:numPr>
        <w:numId w:val="49"/>
      </w:numPr>
      <w:tabs>
        <w:tab w:val="clear" w:pos="907"/>
      </w:tabs>
      <w:spacing w:before="120" w:after="120"/>
      <w:ind w:firstLine="663"/>
      <w:jc w:val="both"/>
    </w:pPr>
    <w:rPr>
      <w:rFonts w:ascii="Times New Roman" w:eastAsia="SimSun" w:hAnsi="Times New Roman" w:cs="Times New Roman"/>
      <w:bCs/>
      <w:sz w:val="26"/>
      <w:szCs w:val="26"/>
      <w:lang w:val="en-AU" w:eastAsia="ko-KR"/>
    </w:rPr>
  </w:style>
  <w:style w:type="character" w:customStyle="1" w:styleId="BodytextCharCharChar">
    <w:name w:val="Body text Char Char Char"/>
    <w:link w:val="BodytextCharChar"/>
    <w:rsid w:val="003C5204"/>
    <w:rPr>
      <w:rFonts w:ascii="Times New Roman" w:eastAsia="SimSun" w:hAnsi="Times New Roman"/>
      <w:bCs/>
      <w:sz w:val="26"/>
      <w:szCs w:val="26"/>
      <w:lang w:val="en-AU" w:eastAsia="ko-KR"/>
    </w:rPr>
  </w:style>
  <w:style w:type="paragraph" w:customStyle="1" w:styleId="list30">
    <w:name w:val="list3"/>
    <w:basedOn w:val="Normal"/>
    <w:semiHidden/>
    <w:rsid w:val="003C5204"/>
    <w:pPr>
      <w:tabs>
        <w:tab w:val="num" w:pos="1440"/>
      </w:tabs>
      <w:spacing w:before="120" w:line="264" w:lineRule="auto"/>
      <w:ind w:left="1440" w:right="-108" w:hanging="360"/>
      <w:jc w:val="both"/>
    </w:pPr>
    <w:rPr>
      <w:rFonts w:ascii=".VnTime" w:hAnsi=".VnTime" w:cs="Times New Roman"/>
      <w:sz w:val="26"/>
      <w:szCs w:val="20"/>
      <w:lang w:val="vi-VN" w:eastAsia="vi-VN"/>
    </w:rPr>
  </w:style>
  <w:style w:type="paragraph" w:customStyle="1" w:styleId="MNomal">
    <w:name w:val="MNomal"/>
    <w:basedOn w:val="Normal"/>
    <w:semiHidden/>
    <w:rsid w:val="003C5204"/>
    <w:pPr>
      <w:spacing w:before="120" w:after="120" w:line="264" w:lineRule="auto"/>
      <w:ind w:firstLine="720"/>
      <w:jc w:val="both"/>
    </w:pPr>
    <w:rPr>
      <w:rFonts w:ascii=".VnTime" w:hAnsi=".VnTime" w:cs="Times New Roman"/>
      <w:b/>
      <w:i/>
      <w:color w:val="0000FF"/>
      <w:sz w:val="26"/>
      <w:szCs w:val="20"/>
      <w:lang w:val="vi-VN" w:eastAsia="vi-VN"/>
    </w:rPr>
  </w:style>
  <w:style w:type="paragraph" w:customStyle="1" w:styleId="M">
    <w:name w:val="M"/>
    <w:basedOn w:val="Normal"/>
    <w:semiHidden/>
    <w:rsid w:val="003C5204"/>
    <w:pPr>
      <w:spacing w:before="60" w:after="60" w:line="264" w:lineRule="auto"/>
      <w:ind w:firstLine="720"/>
      <w:jc w:val="both"/>
    </w:pPr>
    <w:rPr>
      <w:rFonts w:ascii=".VnTime" w:hAnsi=".VnTime" w:cs="Times New Roman"/>
      <w:b/>
      <w:sz w:val="26"/>
      <w:szCs w:val="20"/>
      <w:lang w:val="vi-VN" w:eastAsia="vi-VN"/>
    </w:rPr>
  </w:style>
  <w:style w:type="paragraph" w:customStyle="1" w:styleId="k5">
    <w:name w:val="k"/>
    <w:basedOn w:val="BodyTextIndent"/>
    <w:semiHidden/>
    <w:rsid w:val="003C5204"/>
    <w:pPr>
      <w:spacing w:before="60" w:after="60" w:line="264" w:lineRule="auto"/>
      <w:ind w:left="0" w:firstLine="720"/>
      <w:jc w:val="both"/>
    </w:pPr>
    <w:rPr>
      <w:rFonts w:ascii=".VnTime" w:hAnsi=".VnTime"/>
      <w:b w:val="0"/>
      <w:sz w:val="26"/>
      <w:szCs w:val="20"/>
      <w:lang w:val="vi-VN" w:eastAsia="vi-VN"/>
    </w:rPr>
  </w:style>
  <w:style w:type="paragraph" w:customStyle="1" w:styleId="BankNormal">
    <w:name w:val="BankNormal"/>
    <w:basedOn w:val="Normal"/>
    <w:semiHidden/>
    <w:rsid w:val="003C5204"/>
    <w:pPr>
      <w:spacing w:after="240" w:line="264" w:lineRule="auto"/>
      <w:ind w:firstLine="567"/>
    </w:pPr>
    <w:rPr>
      <w:rFonts w:ascii="Times New Roman" w:hAnsi="Times New Roman" w:cs="Times New Roman"/>
      <w:szCs w:val="20"/>
      <w:lang w:val="vi-VN" w:eastAsia="vi-VN"/>
    </w:rPr>
  </w:style>
  <w:style w:type="paragraph" w:customStyle="1" w:styleId="StyleQ">
    <w:name w:val="StyleQ"/>
    <w:basedOn w:val="Normal"/>
    <w:semiHidden/>
    <w:rsid w:val="003C5204"/>
    <w:pPr>
      <w:spacing w:before="20" w:after="20" w:line="320" w:lineRule="exact"/>
      <w:ind w:left="340" w:firstLine="397"/>
      <w:jc w:val="both"/>
    </w:pPr>
    <w:rPr>
      <w:rFonts w:ascii=".VnArial" w:hAnsi=".VnArial" w:cs="Times New Roman"/>
      <w:color w:val="000000"/>
      <w:szCs w:val="20"/>
      <w:lang w:val="vi-VN" w:eastAsia="vi-VN"/>
    </w:rPr>
  </w:style>
  <w:style w:type="paragraph" w:customStyle="1" w:styleId="NormalTable">
    <w:name w:val="NormalTable"/>
    <w:basedOn w:val="Normal"/>
    <w:semiHidden/>
    <w:rsid w:val="003C5204"/>
    <w:pPr>
      <w:spacing w:before="60" w:after="60" w:line="264" w:lineRule="auto"/>
      <w:ind w:firstLine="340"/>
      <w:jc w:val="both"/>
    </w:pPr>
    <w:rPr>
      <w:rFonts w:ascii=".VnTime" w:hAnsi=".VnTime" w:cs="Times New Roman"/>
      <w:sz w:val="26"/>
      <w:szCs w:val="28"/>
      <w:lang w:val="vi-VN" w:eastAsia="vi-VN"/>
    </w:rPr>
  </w:style>
  <w:style w:type="paragraph" w:customStyle="1" w:styleId="StyleMVnTimeHCenteredBefore12ptAfter4ptLinesp">
    <w:name w:val="Style M + .VnTimeH Centered Before:  12 pt After:  4 pt Line sp..."/>
    <w:basedOn w:val="M"/>
    <w:rsid w:val="003C5204"/>
    <w:pPr>
      <w:spacing w:before="240" w:after="80" w:line="340" w:lineRule="exact"/>
      <w:jc w:val="center"/>
    </w:pPr>
    <w:rPr>
      <w:rFonts w:ascii=".VnTimeH" w:hAnsi=".VnTimeH"/>
      <w:bCs/>
    </w:rPr>
  </w:style>
  <w:style w:type="paragraph" w:customStyle="1" w:styleId="Hoa1">
    <w:name w:val="Hoa1"/>
    <w:basedOn w:val="Heading1"/>
    <w:link w:val="Hoa1Char"/>
    <w:rsid w:val="003C5204"/>
    <w:pPr>
      <w:pageBreakBefore w:val="0"/>
      <w:spacing w:line="240" w:lineRule="auto"/>
      <w:ind w:right="74"/>
    </w:pPr>
    <w:rPr>
      <w:rFonts w:ascii=".VnArial" w:hAnsi=".VnArial"/>
      <w:kern w:val="0"/>
      <w:sz w:val="24"/>
      <w:szCs w:val="20"/>
      <w:lang w:eastAsia="en-US"/>
    </w:rPr>
  </w:style>
  <w:style w:type="character" w:customStyle="1" w:styleId="Hoa1Char">
    <w:name w:val="Hoa1 Char"/>
    <w:link w:val="Hoa1"/>
    <w:rsid w:val="003C5204"/>
    <w:rPr>
      <w:rFonts w:ascii=".VnArial" w:eastAsia="Times New Roman" w:hAnsi=".VnArial"/>
      <w:b/>
      <w:sz w:val="24"/>
    </w:rPr>
  </w:style>
  <w:style w:type="character" w:customStyle="1" w:styleId="h1Char">
    <w:name w:val="h1 Char"/>
    <w:rsid w:val="003C5204"/>
    <w:rPr>
      <w:rFonts w:ascii=".VnArial" w:hAnsi=".VnArial"/>
      <w:b/>
      <w:sz w:val="32"/>
      <w:lang w:val="en-US" w:eastAsia="en-US" w:bidi="ar-SA"/>
    </w:rPr>
  </w:style>
  <w:style w:type="paragraph" w:customStyle="1" w:styleId="StyleHeading1TimesNewRomanCenteredLeft0cm">
    <w:name w:val="Style Heading 1 + Times New Roman Centered Left:  0 cm"/>
    <w:next w:val="Normal"/>
    <w:rsid w:val="003C5204"/>
    <w:pPr>
      <w:jc w:val="center"/>
    </w:pPr>
    <w:rPr>
      <w:rFonts w:ascii="Times New Roman" w:eastAsia="Times New Roman" w:hAnsi="Times New Roman"/>
      <w:b/>
      <w:bCs/>
      <w:sz w:val="28"/>
    </w:rPr>
  </w:style>
  <w:style w:type="paragraph" w:styleId="Index1">
    <w:name w:val="index 1"/>
    <w:basedOn w:val="Normal"/>
    <w:next w:val="Normal"/>
    <w:autoRedefine/>
    <w:rsid w:val="003C5204"/>
    <w:pPr>
      <w:ind w:left="280" w:hanging="280"/>
    </w:pPr>
    <w:rPr>
      <w:rFonts w:ascii="Times New Roman" w:hAnsi="Times New Roman" w:cs="Times New Roman"/>
      <w:sz w:val="28"/>
      <w:szCs w:val="20"/>
      <w:lang w:val="vi-VN" w:eastAsia="vi-VN"/>
    </w:rPr>
  </w:style>
  <w:style w:type="paragraph" w:customStyle="1" w:styleId="StyleHeading3TimesNewRomanLeft051cmFirstline0cm">
    <w:name w:val="Style Heading 3 + Times New Roman Left:  0.51 cm First line:  0 cm"/>
    <w:next w:val="Normal"/>
    <w:rsid w:val="003C5204"/>
    <w:pPr>
      <w:ind w:left="288"/>
    </w:pPr>
    <w:rPr>
      <w:rFonts w:ascii="Times New Roman" w:eastAsia="Times New Roman" w:hAnsi="Times New Roman"/>
      <w:b/>
      <w:bCs/>
      <w:sz w:val="32"/>
      <w:lang w:val="en-GB"/>
    </w:rPr>
  </w:style>
  <w:style w:type="paragraph" w:customStyle="1" w:styleId="Style2TimesNewRoman14ptAutoBefore0pt">
    <w:name w:val="Style 2 + Times New Roman 14 pt Auto Before:  0 pt"/>
    <w:next w:val="Normal"/>
    <w:semiHidden/>
    <w:rsid w:val="003C5204"/>
    <w:rPr>
      <w:rFonts w:ascii="Times New Roman" w:eastAsia="Times New Roman" w:hAnsi="Times New Roman"/>
      <w:b/>
      <w:bCs/>
      <w:sz w:val="28"/>
      <w:lang w:val="en-GB"/>
    </w:rPr>
  </w:style>
  <w:style w:type="paragraph" w:customStyle="1" w:styleId="StyleBodyTextIndentTimesNewRomanBoldCenteredLeft0">
    <w:name w:val="Style Body Text Indent + Times New Roman Bold Centered Left:  0 ..."/>
    <w:next w:val="Normal"/>
    <w:semiHidden/>
    <w:rsid w:val="003C5204"/>
    <w:pPr>
      <w:spacing w:after="40" w:line="360" w:lineRule="exact"/>
      <w:ind w:firstLine="567"/>
      <w:jc w:val="center"/>
    </w:pPr>
    <w:rPr>
      <w:rFonts w:ascii="Times New Roman" w:eastAsia="Times New Roman" w:hAnsi="Times New Roman"/>
      <w:b/>
      <w:bCs/>
      <w:sz w:val="28"/>
    </w:rPr>
  </w:style>
  <w:style w:type="paragraph" w:customStyle="1" w:styleId="StyleTimesNewRomanBoldCenteredFirstline1cmLinespac">
    <w:name w:val="Style Times New Roman Bold Centered First line:  1 cm Line spac..."/>
    <w:next w:val="Normal"/>
    <w:semiHidden/>
    <w:rsid w:val="003C5204"/>
    <w:pPr>
      <w:spacing w:line="264" w:lineRule="auto"/>
      <w:ind w:firstLine="567"/>
      <w:jc w:val="center"/>
    </w:pPr>
    <w:rPr>
      <w:rFonts w:ascii="Times New Roman" w:eastAsia="Times New Roman" w:hAnsi="Times New Roman"/>
      <w:b/>
      <w:bCs/>
      <w:sz w:val="28"/>
    </w:rPr>
  </w:style>
  <w:style w:type="paragraph" w:customStyle="1" w:styleId="StyleTimesNewRomanBoldUnderlineRightFirstline1cmB">
    <w:name w:val="Style Times New Roman Bold Underline Right First line:  1 cm B..."/>
    <w:next w:val="Normal"/>
    <w:semiHidden/>
    <w:rsid w:val="003C5204"/>
    <w:pPr>
      <w:spacing w:before="240" w:line="252" w:lineRule="auto"/>
      <w:ind w:firstLine="567"/>
      <w:jc w:val="right"/>
    </w:pPr>
    <w:rPr>
      <w:rFonts w:ascii="Times New Roman" w:eastAsia="Times New Roman" w:hAnsi="Times New Roman"/>
      <w:b/>
      <w:bCs/>
      <w:sz w:val="28"/>
      <w:u w:val="single"/>
    </w:rPr>
  </w:style>
  <w:style w:type="paragraph" w:customStyle="1" w:styleId="StyleHeading1TimesNewRomanUnderline">
    <w:name w:val="Style Heading 1 + Times New Roman Underline"/>
    <w:basedOn w:val="Heading1"/>
    <w:next w:val="Heading1"/>
    <w:autoRedefine/>
    <w:rsid w:val="003C5204"/>
    <w:pPr>
      <w:pageBreakBefore w:val="0"/>
      <w:spacing w:before="60" w:after="60" w:line="240" w:lineRule="auto"/>
    </w:pPr>
    <w:rPr>
      <w:b/>
      <w:bCs/>
      <w:kern w:val="0"/>
      <w:sz w:val="28"/>
      <w:szCs w:val="28"/>
      <w:u w:val="single"/>
      <w:lang w:val="vi-VN" w:eastAsia="vi-VN"/>
    </w:rPr>
  </w:style>
  <w:style w:type="paragraph" w:customStyle="1" w:styleId="StyleHeading3TimesNewRoman14ptUnderlineRightLeft">
    <w:name w:val="Style Heading 3 + Times New Roman 14 pt Underline Right Left:  ..."/>
    <w:next w:val="Normal"/>
    <w:rsid w:val="003C5204"/>
    <w:pPr>
      <w:ind w:left="288"/>
      <w:jc w:val="right"/>
    </w:pPr>
    <w:rPr>
      <w:rFonts w:ascii="Times New Roman" w:eastAsia="Times New Roman" w:hAnsi="Times New Roman"/>
      <w:b/>
      <w:bCs/>
      <w:sz w:val="28"/>
      <w:u w:val="single"/>
      <w:lang w:val="en-GB"/>
    </w:rPr>
  </w:style>
  <w:style w:type="paragraph" w:customStyle="1" w:styleId="StyleHeading1TimesNewRomanCenteredLeft0cm1">
    <w:name w:val="Style Heading 1 + Times New Roman Centered Left:  0 cm1"/>
    <w:basedOn w:val="Heading1"/>
    <w:autoRedefine/>
    <w:rsid w:val="003C5204"/>
    <w:pPr>
      <w:pageBreakBefore w:val="0"/>
      <w:numPr>
        <w:numId w:val="50"/>
      </w:numPr>
      <w:spacing w:before="60" w:after="60" w:line="240" w:lineRule="auto"/>
    </w:pPr>
    <w:rPr>
      <w:bCs/>
      <w:kern w:val="0"/>
      <w:sz w:val="28"/>
      <w:szCs w:val="28"/>
      <w:lang w:val="vi-VN" w:eastAsia="vi-VN"/>
    </w:rPr>
  </w:style>
  <w:style w:type="paragraph" w:customStyle="1" w:styleId="StyleHeading2Heading2CharCharCharCharCharCharCharCharC1">
    <w:name w:val="Style Heading 2Heading 2 Char Char Char Char Char Char Char Char C...1"/>
    <w:basedOn w:val="Heading2"/>
    <w:rsid w:val="003C5204"/>
    <w:pPr>
      <w:tabs>
        <w:tab w:val="num" w:pos="576"/>
      </w:tabs>
      <w:spacing w:before="120" w:after="0"/>
      <w:ind w:left="578" w:hanging="578"/>
      <w:jc w:val="both"/>
    </w:pPr>
    <w:rPr>
      <w:rFonts w:ascii="Times New Roman" w:hAnsi="Times New Roman"/>
      <w:i w:val="0"/>
      <w:iCs w:val="0"/>
      <w:color w:val="000000"/>
      <w:sz w:val="26"/>
      <w:szCs w:val="26"/>
      <w:lang w:val="vi-VN" w:eastAsia="vi-VN"/>
    </w:rPr>
  </w:style>
  <w:style w:type="paragraph" w:customStyle="1" w:styleId="StyleHeading3VnTimeBefore6ptAfter6pt2">
    <w:name w:val="Style Heading 3 + .VnTime Before:  6 pt After:  6 pt2"/>
    <w:basedOn w:val="Heading3"/>
    <w:rsid w:val="003C5204"/>
    <w:pPr>
      <w:tabs>
        <w:tab w:val="num" w:pos="720"/>
      </w:tabs>
      <w:spacing w:before="120" w:after="0"/>
      <w:ind w:left="720" w:hanging="720"/>
    </w:pPr>
    <w:rPr>
      <w:rFonts w:ascii="Times New Roman" w:hAnsi="Times New Roman"/>
      <w:i/>
      <w:iCs/>
      <w:sz w:val="26"/>
      <w:lang w:val="vi-VN" w:eastAsia="vi-VN"/>
    </w:rPr>
  </w:style>
  <w:style w:type="paragraph" w:customStyle="1" w:styleId="StyleHeading4VnTime13ptItalicLeftBefore6ptAfte">
    <w:name w:val="Style Heading 4 + .VnTime 13 pt Italic Left Before:  6 pt Afte..."/>
    <w:basedOn w:val="Heading4"/>
    <w:rsid w:val="003C5204"/>
    <w:pPr>
      <w:tabs>
        <w:tab w:val="num" w:pos="864"/>
      </w:tabs>
      <w:spacing w:before="120" w:after="0" w:line="240" w:lineRule="auto"/>
      <w:ind w:left="862" w:hanging="862"/>
      <w:jc w:val="left"/>
    </w:pPr>
    <w:rPr>
      <w:rFonts w:eastAsia="Times New Roman"/>
      <w:bCs w:val="0"/>
      <w:iCs w:val="0"/>
      <w:noProof w:val="0"/>
      <w:spacing w:val="0"/>
      <w:lang w:val="vi-VN" w:eastAsia="vi-VN"/>
    </w:rPr>
  </w:style>
  <w:style w:type="paragraph" w:customStyle="1" w:styleId="Char1">
    <w:name w:val="Char1"/>
    <w:autoRedefine/>
    <w:rsid w:val="003C5204"/>
    <w:pPr>
      <w:tabs>
        <w:tab w:val="left" w:pos="1152"/>
      </w:tabs>
      <w:spacing w:before="120" w:after="120" w:line="312" w:lineRule="auto"/>
    </w:pPr>
    <w:rPr>
      <w:rFonts w:ascii="Arial" w:eastAsia="Times New Roman" w:hAnsi="Arial" w:cs="Arial"/>
      <w:sz w:val="26"/>
      <w:szCs w:val="26"/>
    </w:rPr>
  </w:style>
  <w:style w:type="paragraph" w:customStyle="1" w:styleId="CharCharCharChar1">
    <w:name w:val="Char Char Char Char1"/>
    <w:basedOn w:val="Normal"/>
    <w:rsid w:val="003C5204"/>
    <w:pPr>
      <w:spacing w:after="160" w:line="240" w:lineRule="exact"/>
    </w:pPr>
    <w:rPr>
      <w:rFonts w:ascii="Verdana" w:hAnsi="Verdana" w:cs="Times New Roman"/>
      <w:sz w:val="20"/>
      <w:szCs w:val="20"/>
      <w:lang w:val="vi-VN" w:eastAsia="vi-VN"/>
    </w:rPr>
  </w:style>
  <w:style w:type="paragraph" w:customStyle="1" w:styleId="K2">
    <w:name w:val="K2"/>
    <w:basedOn w:val="Normal"/>
    <w:rsid w:val="003C5204"/>
    <w:pPr>
      <w:numPr>
        <w:ilvl w:val="2"/>
        <w:numId w:val="51"/>
      </w:numPr>
      <w:spacing w:before="240"/>
      <w:jc w:val="both"/>
    </w:pPr>
    <w:rPr>
      <w:rFonts w:ascii="Times New Roman" w:hAnsi="Times New Roman" w:cs="Times New Roman"/>
      <w:b/>
      <w:lang w:val="vi-VN" w:eastAsia="vi-VN"/>
    </w:rPr>
  </w:style>
  <w:style w:type="character" w:customStyle="1" w:styleId="KChar1">
    <w:name w:val="K Char1"/>
    <w:locked/>
    <w:rsid w:val="003C5204"/>
    <w:rPr>
      <w:sz w:val="26"/>
      <w:szCs w:val="26"/>
    </w:rPr>
  </w:style>
  <w:style w:type="paragraph" w:customStyle="1" w:styleId="KCharChar">
    <w:name w:val="K Char Char"/>
    <w:basedOn w:val="Normal"/>
    <w:link w:val="KCharCharChar"/>
    <w:rsid w:val="003C5204"/>
    <w:pPr>
      <w:spacing w:before="120"/>
      <w:ind w:firstLine="709"/>
      <w:jc w:val="both"/>
    </w:pPr>
    <w:rPr>
      <w:rFonts w:ascii="Times New Roman" w:hAnsi="Times New Roman" w:cs="Times New Roman"/>
      <w:sz w:val="26"/>
      <w:lang w:val="vi-VN" w:eastAsia="vi-VN"/>
    </w:rPr>
  </w:style>
  <w:style w:type="character" w:customStyle="1" w:styleId="KCharCharChar">
    <w:name w:val="K Char Char Char"/>
    <w:link w:val="KCharChar"/>
    <w:locked/>
    <w:rsid w:val="003C5204"/>
    <w:rPr>
      <w:rFonts w:ascii="Times New Roman" w:eastAsia="Times New Roman" w:hAnsi="Times New Roman"/>
      <w:sz w:val="26"/>
      <w:szCs w:val="24"/>
      <w:lang w:val="vi-VN" w:eastAsia="vi-VN"/>
    </w:rPr>
  </w:style>
  <w:style w:type="paragraph" w:customStyle="1" w:styleId="GACHCONG2">
    <w:name w:val="GACH CONG 2"/>
    <w:basedOn w:val="Normal"/>
    <w:rsid w:val="003C5204"/>
    <w:pPr>
      <w:numPr>
        <w:numId w:val="52"/>
      </w:numPr>
      <w:spacing w:before="120"/>
    </w:pPr>
    <w:rPr>
      <w:rFonts w:ascii="Times New Roman" w:hAnsi="Times New Roman" w:cs="Times New Roman"/>
      <w:sz w:val="21"/>
      <w:szCs w:val="20"/>
      <w:lang w:val="vi-VN" w:eastAsia="vi-VN"/>
    </w:rPr>
  </w:style>
  <w:style w:type="paragraph" w:customStyle="1" w:styleId="GACHTRU">
    <w:name w:val="GACH TRU"/>
    <w:basedOn w:val="Normal"/>
    <w:rsid w:val="003C5204"/>
    <w:pPr>
      <w:numPr>
        <w:numId w:val="53"/>
      </w:numPr>
      <w:spacing w:before="120"/>
      <w:ind w:left="357" w:hanging="357"/>
    </w:pPr>
    <w:rPr>
      <w:rFonts w:ascii="Times New Roman" w:hAnsi="Times New Roman" w:cs="Times New Roman"/>
      <w:sz w:val="21"/>
      <w:szCs w:val="20"/>
      <w:lang w:val="vi-VN" w:eastAsia="vi-VN"/>
    </w:rPr>
  </w:style>
  <w:style w:type="paragraph" w:customStyle="1" w:styleId="g">
    <w:name w:val="g®"/>
    <w:basedOn w:val="BodyTextIndent2"/>
    <w:rsid w:val="003C5204"/>
    <w:pPr>
      <w:ind w:left="1440" w:firstLine="0"/>
    </w:pPr>
    <w:rPr>
      <w:rFonts w:ascii="Times New Roman" w:eastAsia="Times New Roman" w:hAnsi="Times New Roman"/>
      <w:i/>
      <w:lang w:val="vi-VN" w:eastAsia="vi-VN"/>
    </w:rPr>
  </w:style>
  <w:style w:type="paragraph" w:customStyle="1" w:styleId="K3CharChar">
    <w:name w:val="K3 Char Char"/>
    <w:basedOn w:val="KCharChar"/>
    <w:link w:val="K3CharCharChar"/>
    <w:rsid w:val="003C5204"/>
    <w:pPr>
      <w:spacing w:before="200"/>
      <w:ind w:firstLine="0"/>
    </w:pPr>
    <w:rPr>
      <w:bCs/>
      <w:u w:val="single"/>
    </w:rPr>
  </w:style>
  <w:style w:type="paragraph" w:customStyle="1" w:styleId="xl56">
    <w:name w:val="xl56"/>
    <w:basedOn w:val="Normal"/>
    <w:rsid w:val="003C5204"/>
    <w:pPr>
      <w:pBdr>
        <w:top w:val="single" w:sz="4" w:space="0" w:color="auto"/>
        <w:left w:val="double" w:sz="6" w:space="0" w:color="auto"/>
        <w:bottom w:val="single" w:sz="4" w:space="0" w:color="auto"/>
      </w:pBdr>
      <w:spacing w:before="100" w:beforeAutospacing="1" w:after="100" w:afterAutospacing="1"/>
      <w:jc w:val="center"/>
      <w:textAlignment w:val="center"/>
    </w:pPr>
    <w:rPr>
      <w:rFonts w:ascii="Times New Roman" w:hAnsi="Times New Roman" w:cs="Times New Roman"/>
      <w:lang w:val="vi-VN" w:eastAsia="vi-VN"/>
    </w:rPr>
  </w:style>
  <w:style w:type="paragraph" w:customStyle="1" w:styleId="xl57">
    <w:name w:val="xl57"/>
    <w:basedOn w:val="Normal"/>
    <w:rsid w:val="003C5204"/>
    <w:pPr>
      <w:pBdr>
        <w:top w:val="single" w:sz="4" w:space="0" w:color="auto"/>
        <w:bottom w:val="single" w:sz="4" w:space="0" w:color="auto"/>
        <w:right w:val="double" w:sz="6" w:space="0" w:color="auto"/>
      </w:pBdr>
      <w:spacing w:before="100" w:beforeAutospacing="1" w:after="100" w:afterAutospacing="1"/>
      <w:jc w:val="center"/>
      <w:textAlignment w:val="center"/>
    </w:pPr>
    <w:rPr>
      <w:rFonts w:ascii="Times New Roman" w:hAnsi="Times New Roman" w:cs="Times New Roman"/>
      <w:b/>
      <w:bCs/>
      <w:lang w:val="vi-VN" w:eastAsia="vi-VN"/>
    </w:rPr>
  </w:style>
  <w:style w:type="paragraph" w:customStyle="1" w:styleId="xl59">
    <w:name w:val="xl59"/>
    <w:basedOn w:val="Normal"/>
    <w:rsid w:val="003C5204"/>
    <w:pPr>
      <w:pBdr>
        <w:top w:val="single" w:sz="4" w:space="0" w:color="auto"/>
        <w:left w:val="double" w:sz="6" w:space="0" w:color="auto"/>
        <w:bottom w:val="double" w:sz="6" w:space="0" w:color="auto"/>
        <w:right w:val="single" w:sz="4" w:space="0" w:color="auto"/>
      </w:pBdr>
      <w:spacing w:before="100" w:beforeAutospacing="1" w:after="100" w:afterAutospacing="1"/>
      <w:jc w:val="center"/>
      <w:textAlignment w:val="center"/>
    </w:pPr>
    <w:rPr>
      <w:rFonts w:ascii="Times New Roman" w:hAnsi="Times New Roman" w:cs="Times New Roman"/>
      <w:b/>
      <w:bCs/>
      <w:lang w:val="vi-VN" w:eastAsia="vi-VN"/>
    </w:rPr>
  </w:style>
  <w:style w:type="paragraph" w:customStyle="1" w:styleId="xl61">
    <w:name w:val="xl61"/>
    <w:basedOn w:val="Normal"/>
    <w:rsid w:val="003C5204"/>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ascii="Times New Roman" w:hAnsi="Times New Roman" w:cs="Times New Roman"/>
      <w:b/>
      <w:bCs/>
      <w:lang w:val="vi-VN" w:eastAsia="vi-VN"/>
    </w:rPr>
  </w:style>
  <w:style w:type="paragraph" w:customStyle="1" w:styleId="xl62">
    <w:name w:val="xl62"/>
    <w:basedOn w:val="Normal"/>
    <w:rsid w:val="003C5204"/>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ascii="Times New Roman" w:hAnsi="Times New Roman" w:cs="Times New Roman"/>
      <w:b/>
      <w:bCs/>
      <w:lang w:val="vi-VN" w:eastAsia="vi-VN"/>
    </w:rPr>
  </w:style>
  <w:style w:type="paragraph" w:customStyle="1" w:styleId="xl63">
    <w:name w:val="xl63"/>
    <w:basedOn w:val="Normal"/>
    <w:rsid w:val="003C5204"/>
    <w:pPr>
      <w:pBdr>
        <w:top w:val="single" w:sz="4" w:space="0" w:color="auto"/>
        <w:left w:val="single" w:sz="4" w:space="0" w:color="auto"/>
        <w:bottom w:val="double" w:sz="6" w:space="0" w:color="auto"/>
        <w:right w:val="double" w:sz="6" w:space="0" w:color="auto"/>
      </w:pBdr>
      <w:spacing w:before="100" w:beforeAutospacing="1" w:after="100" w:afterAutospacing="1"/>
      <w:jc w:val="center"/>
      <w:textAlignment w:val="center"/>
    </w:pPr>
    <w:rPr>
      <w:rFonts w:ascii="Times New Roman" w:hAnsi="Times New Roman" w:cs="Times New Roman"/>
      <w:b/>
      <w:bCs/>
      <w:lang w:val="vi-VN" w:eastAsia="vi-VN"/>
    </w:rPr>
  </w:style>
  <w:style w:type="paragraph" w:customStyle="1" w:styleId="gddd">
    <w:name w:val="gddd"/>
    <w:basedOn w:val="KCharChar"/>
    <w:rsid w:val="003C5204"/>
  </w:style>
  <w:style w:type="paragraph" w:customStyle="1" w:styleId="xl64">
    <w:name w:val="xl64"/>
    <w:basedOn w:val="Normal"/>
    <w:rsid w:val="003C5204"/>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lang w:val="vi-VN" w:eastAsia="vi-VN"/>
    </w:rPr>
  </w:style>
  <w:style w:type="character" w:customStyle="1" w:styleId="K4CharChar">
    <w:name w:val="K4 Char Char"/>
    <w:locked/>
    <w:rsid w:val="003C5204"/>
    <w:rPr>
      <w:rFonts w:ascii="Verdana" w:hAnsi="Verdana"/>
      <w:bCs/>
      <w:iCs/>
      <w:sz w:val="24"/>
      <w:szCs w:val="24"/>
      <w:lang w:val="vi-VN" w:eastAsia="vi-VN" w:bidi="ar-SA"/>
    </w:rPr>
  </w:style>
  <w:style w:type="character" w:customStyle="1" w:styleId="K3CharCharChar">
    <w:name w:val="K3 Char Char Char"/>
    <w:link w:val="K3CharChar"/>
    <w:locked/>
    <w:rsid w:val="003C5204"/>
    <w:rPr>
      <w:rFonts w:ascii="Times New Roman" w:eastAsia="Times New Roman" w:hAnsi="Times New Roman"/>
      <w:bCs/>
      <w:sz w:val="26"/>
      <w:szCs w:val="24"/>
      <w:u w:val="single"/>
      <w:lang w:val="vi-VN" w:eastAsia="vi-VN"/>
    </w:rPr>
  </w:style>
  <w:style w:type="paragraph" w:customStyle="1" w:styleId="GDDChar">
    <w:name w:val="GDD Char"/>
    <w:basedOn w:val="Normal"/>
    <w:rsid w:val="003C5204"/>
    <w:pPr>
      <w:tabs>
        <w:tab w:val="left" w:pos="992"/>
        <w:tab w:val="num" w:pos="1069"/>
      </w:tabs>
      <w:spacing w:before="120"/>
      <w:ind w:firstLine="709"/>
      <w:jc w:val="both"/>
      <w:outlineLvl w:val="0"/>
    </w:pPr>
    <w:rPr>
      <w:rFonts w:ascii="Times New Roman" w:hAnsi="Times New Roman" w:cs="Times New Roman"/>
      <w:sz w:val="26"/>
      <w:lang w:val="vi-VN" w:eastAsia="vi-VN"/>
    </w:rPr>
  </w:style>
  <w:style w:type="paragraph" w:customStyle="1" w:styleId="GDDCharChar">
    <w:name w:val="GDD Char Char"/>
    <w:basedOn w:val="Normal"/>
    <w:rsid w:val="003C5204"/>
    <w:pPr>
      <w:tabs>
        <w:tab w:val="left" w:pos="992"/>
        <w:tab w:val="num" w:pos="1069"/>
      </w:tabs>
      <w:spacing w:before="120"/>
      <w:ind w:firstLine="709"/>
      <w:jc w:val="both"/>
      <w:outlineLvl w:val="0"/>
    </w:pPr>
    <w:rPr>
      <w:rFonts w:ascii="Times New Roman" w:hAnsi="Times New Roman" w:cs="Times New Roman"/>
      <w:sz w:val="26"/>
      <w:lang w:val="vi-VN" w:eastAsia="vi-VN"/>
    </w:rPr>
  </w:style>
  <w:style w:type="character" w:customStyle="1" w:styleId="KCharChar1">
    <w:name w:val="K Char Char1"/>
    <w:locked/>
    <w:rsid w:val="003C5204"/>
    <w:rPr>
      <w:sz w:val="26"/>
      <w:szCs w:val="26"/>
      <w:lang w:val="en-US" w:eastAsia="en-US" w:bidi="ar-SA"/>
    </w:rPr>
  </w:style>
  <w:style w:type="character" w:customStyle="1" w:styleId="h3subheadingChar">
    <w:name w:val="h3 sub heading Char"/>
    <w:aliases w:val="D&amp;M3 Char,D&amp;M 3 Char,NEA3 Char,China3 Char,?? 3 Char,UMRT2 H3 Char Char"/>
    <w:locked/>
    <w:rsid w:val="003C5204"/>
    <w:rPr>
      <w:rFonts w:ascii=".VnTime" w:hAnsi=".VnTime"/>
      <w:i/>
      <w:sz w:val="26"/>
      <w:lang w:val="vi-VN" w:eastAsia="vi-VN" w:bidi="ar-SA"/>
    </w:rPr>
  </w:style>
  <w:style w:type="paragraph" w:customStyle="1" w:styleId="font8">
    <w:name w:val="font8"/>
    <w:basedOn w:val="Normal"/>
    <w:rsid w:val="003C5204"/>
    <w:pPr>
      <w:spacing w:before="100" w:beforeAutospacing="1" w:after="100" w:afterAutospacing="1"/>
    </w:pPr>
    <w:rPr>
      <w:rFonts w:ascii="Times New Roman" w:hAnsi="Times New Roman" w:cs="Times New Roman"/>
      <w:sz w:val="22"/>
      <w:szCs w:val="22"/>
      <w:lang w:val="vi-VN" w:eastAsia="vi-VN"/>
    </w:rPr>
  </w:style>
  <w:style w:type="paragraph" w:customStyle="1" w:styleId="xl134">
    <w:name w:val="xl134"/>
    <w:basedOn w:val="Normal"/>
    <w:rsid w:val="003C5204"/>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i/>
      <w:iCs/>
      <w:sz w:val="22"/>
      <w:szCs w:val="22"/>
      <w:lang w:val="vi-VN" w:eastAsia="vi-VN"/>
    </w:rPr>
  </w:style>
  <w:style w:type="paragraph" w:customStyle="1" w:styleId="xl135">
    <w:name w:val="xl135"/>
    <w:basedOn w:val="Normal"/>
    <w:rsid w:val="003C520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i/>
      <w:iCs/>
      <w:sz w:val="22"/>
      <w:szCs w:val="22"/>
      <w:lang w:val="vi-VN" w:eastAsia="vi-VN"/>
    </w:rPr>
  </w:style>
  <w:style w:type="paragraph" w:customStyle="1" w:styleId="xl136">
    <w:name w:val="xl136"/>
    <w:basedOn w:val="Normal"/>
    <w:rsid w:val="003C5204"/>
    <w:pPr>
      <w:pBdr>
        <w:left w:val="double" w:sz="6" w:space="0" w:color="auto"/>
        <w:right w:val="single" w:sz="4" w:space="0" w:color="auto"/>
      </w:pBdr>
      <w:spacing w:before="100" w:beforeAutospacing="1" w:after="100" w:afterAutospacing="1"/>
      <w:textAlignment w:val="center"/>
    </w:pPr>
    <w:rPr>
      <w:rFonts w:ascii="Times New Roman" w:hAnsi="Times New Roman" w:cs="Times New Roman"/>
      <w:b/>
      <w:bCs/>
      <w:i/>
      <w:iCs/>
      <w:sz w:val="22"/>
      <w:szCs w:val="22"/>
      <w:lang w:val="vi-VN" w:eastAsia="vi-VN"/>
    </w:rPr>
  </w:style>
  <w:style w:type="paragraph" w:customStyle="1" w:styleId="xl137">
    <w:name w:val="xl137"/>
    <w:basedOn w:val="Normal"/>
    <w:rsid w:val="003C520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sz w:val="22"/>
      <w:szCs w:val="22"/>
      <w:u w:val="single"/>
      <w:lang w:val="vi-VN" w:eastAsia="vi-VN"/>
    </w:rPr>
  </w:style>
  <w:style w:type="paragraph" w:customStyle="1" w:styleId="xl138">
    <w:name w:val="xl138"/>
    <w:basedOn w:val="Normal"/>
    <w:rsid w:val="003C5204"/>
    <w:pPr>
      <w:pBdr>
        <w:top w:val="single" w:sz="4" w:space="0" w:color="auto"/>
        <w:left w:val="double" w:sz="6"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2"/>
      <w:szCs w:val="22"/>
      <w:lang w:val="vi-VN" w:eastAsia="vi-VN"/>
    </w:rPr>
  </w:style>
  <w:style w:type="paragraph" w:customStyle="1" w:styleId="xl139">
    <w:name w:val="xl139"/>
    <w:basedOn w:val="Normal"/>
    <w:rsid w:val="003C5204"/>
    <w:pPr>
      <w:pBdr>
        <w:top w:val="single" w:sz="4" w:space="0" w:color="auto"/>
        <w:left w:val="double" w:sz="6" w:space="0" w:color="auto"/>
        <w:right w:val="single" w:sz="4" w:space="0" w:color="auto"/>
      </w:pBdr>
      <w:spacing w:before="100" w:beforeAutospacing="1" w:after="100" w:afterAutospacing="1"/>
      <w:jc w:val="center"/>
      <w:textAlignment w:val="center"/>
    </w:pPr>
    <w:rPr>
      <w:rFonts w:ascii="Times New Roman" w:hAnsi="Times New Roman" w:cs="Times New Roman"/>
      <w:sz w:val="22"/>
      <w:szCs w:val="22"/>
      <w:lang w:val="vi-VN" w:eastAsia="vi-VN"/>
    </w:rPr>
  </w:style>
  <w:style w:type="paragraph" w:customStyle="1" w:styleId="xl140">
    <w:name w:val="xl140"/>
    <w:basedOn w:val="Normal"/>
    <w:rsid w:val="003C5204"/>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2"/>
      <w:szCs w:val="22"/>
      <w:lang w:val="vi-VN" w:eastAsia="vi-VN"/>
    </w:rPr>
  </w:style>
  <w:style w:type="paragraph" w:customStyle="1" w:styleId="xl141">
    <w:name w:val="xl141"/>
    <w:basedOn w:val="Normal"/>
    <w:rsid w:val="003C520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2"/>
      <w:szCs w:val="22"/>
      <w:lang w:val="vi-VN" w:eastAsia="vi-VN"/>
    </w:rPr>
  </w:style>
  <w:style w:type="paragraph" w:customStyle="1" w:styleId="xl142">
    <w:name w:val="xl142"/>
    <w:basedOn w:val="Normal"/>
    <w:rsid w:val="003C5204"/>
    <w:pPr>
      <w:pBdr>
        <w:left w:val="double" w:sz="6"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2"/>
      <w:szCs w:val="22"/>
      <w:lang w:val="vi-VN" w:eastAsia="vi-VN"/>
    </w:rPr>
  </w:style>
  <w:style w:type="paragraph" w:customStyle="1" w:styleId="xl143">
    <w:name w:val="xl143"/>
    <w:basedOn w:val="Normal"/>
    <w:rsid w:val="003C520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2"/>
      <w:szCs w:val="22"/>
      <w:lang w:val="vi-VN" w:eastAsia="vi-VN"/>
    </w:rPr>
  </w:style>
  <w:style w:type="paragraph" w:customStyle="1" w:styleId="xl144">
    <w:name w:val="xl144"/>
    <w:basedOn w:val="Normal"/>
    <w:rsid w:val="003C5204"/>
    <w:pPr>
      <w:pBdr>
        <w:top w:val="double" w:sz="6"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2"/>
      <w:szCs w:val="22"/>
      <w:lang w:val="vi-VN" w:eastAsia="vi-VN"/>
    </w:rPr>
  </w:style>
  <w:style w:type="paragraph" w:customStyle="1" w:styleId="xl145">
    <w:name w:val="xl145"/>
    <w:basedOn w:val="Normal"/>
    <w:rsid w:val="003C5204"/>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2"/>
      <w:szCs w:val="22"/>
      <w:lang w:val="vi-VN" w:eastAsia="vi-VN"/>
    </w:rPr>
  </w:style>
  <w:style w:type="paragraph" w:customStyle="1" w:styleId="xl146">
    <w:name w:val="xl146"/>
    <w:basedOn w:val="Normal"/>
    <w:rsid w:val="003C5204"/>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2"/>
      <w:szCs w:val="22"/>
      <w:lang w:val="vi-VN" w:eastAsia="vi-VN"/>
    </w:rPr>
  </w:style>
  <w:style w:type="paragraph" w:customStyle="1" w:styleId="xl147">
    <w:name w:val="xl147"/>
    <w:basedOn w:val="Normal"/>
    <w:rsid w:val="003C52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2"/>
      <w:szCs w:val="22"/>
      <w:lang w:val="vi-VN" w:eastAsia="vi-VN"/>
    </w:rPr>
  </w:style>
  <w:style w:type="character" w:customStyle="1" w:styleId="normal-h1">
    <w:name w:val="normal-h1"/>
    <w:rsid w:val="003C5204"/>
    <w:rPr>
      <w:rFonts w:ascii="Times New Roman" w:hAnsi="Times New Roman" w:cs="Times New Roman" w:hint="default"/>
      <w:sz w:val="24"/>
      <w:szCs w:val="24"/>
    </w:rPr>
  </w:style>
  <w:style w:type="paragraph" w:customStyle="1" w:styleId="normal-p">
    <w:name w:val="normal-p"/>
    <w:basedOn w:val="Normal"/>
    <w:rsid w:val="003C5204"/>
    <w:rPr>
      <w:rFonts w:ascii="Times New Roman" w:hAnsi="Times New Roman" w:cs="Times New Roman"/>
      <w:sz w:val="20"/>
      <w:szCs w:val="20"/>
    </w:rPr>
  </w:style>
  <w:style w:type="character" w:customStyle="1" w:styleId="aTextCharChar1">
    <w:name w:val="(a) Text Char Char1"/>
    <w:rsid w:val="003C5204"/>
    <w:rPr>
      <w:rFonts w:ascii=".VnTime" w:hAnsi=".VnTime"/>
      <w:sz w:val="26"/>
      <w:lang w:val="vi-VN" w:eastAsia="vi-VN" w:bidi="ar-SA"/>
    </w:rPr>
  </w:style>
  <w:style w:type="paragraph" w:customStyle="1" w:styleId="Heading210">
    <w:name w:val="Heading 21"/>
    <w:basedOn w:val="Heading4"/>
    <w:link w:val="heading2Char0"/>
    <w:qFormat/>
    <w:rsid w:val="003C5204"/>
    <w:pPr>
      <w:spacing w:before="240" w:after="120" w:line="240" w:lineRule="auto"/>
      <w:ind w:left="227"/>
      <w:jc w:val="left"/>
    </w:pPr>
    <w:rPr>
      <w:rFonts w:ascii="Arial Bold" w:hAnsi="Arial Bold"/>
      <w:b/>
      <w:bCs w:val="0"/>
      <w:noProof w:val="0"/>
      <w:spacing w:val="0"/>
      <w:sz w:val="27"/>
      <w:szCs w:val="27"/>
      <w:lang w:eastAsia="ko-KR"/>
    </w:rPr>
  </w:style>
  <w:style w:type="character" w:customStyle="1" w:styleId="heading2Char0">
    <w:name w:val="heading 2 Char"/>
    <w:link w:val="Heading210"/>
    <w:rsid w:val="003C5204"/>
    <w:rPr>
      <w:rFonts w:ascii="Arial Bold" w:eastAsia="MS Mincho" w:hAnsi="Arial Bold"/>
      <w:b/>
      <w:i/>
      <w:sz w:val="27"/>
      <w:szCs w:val="27"/>
      <w:lang w:val="en-US" w:eastAsia="ko-KR"/>
    </w:rPr>
  </w:style>
  <w:style w:type="paragraph" w:customStyle="1" w:styleId="Heading310">
    <w:name w:val="Heading 3.1"/>
    <w:basedOn w:val="Heading5"/>
    <w:link w:val="Heading31Char"/>
    <w:qFormat/>
    <w:rsid w:val="003C5204"/>
    <w:pPr>
      <w:keepNext/>
      <w:spacing w:before="360" w:after="120"/>
      <w:ind w:left="1287"/>
      <w:jc w:val="left"/>
    </w:pPr>
    <w:rPr>
      <w:rFonts w:ascii="Arial Bold" w:hAnsi="Arial Bold"/>
      <w:iCs/>
      <w:sz w:val="25"/>
      <w:szCs w:val="25"/>
      <w:lang w:val="en-US" w:eastAsia="en-US"/>
    </w:rPr>
  </w:style>
  <w:style w:type="character" w:customStyle="1" w:styleId="Heading31Char">
    <w:name w:val="Heading 3.1 Char"/>
    <w:link w:val="Heading310"/>
    <w:rsid w:val="003C5204"/>
    <w:rPr>
      <w:rFonts w:ascii="Arial Bold" w:eastAsia="Times New Roman" w:hAnsi="Arial Bold"/>
      <w:b/>
      <w:bCs/>
      <w:iCs/>
      <w:sz w:val="25"/>
      <w:szCs w:val="25"/>
    </w:rPr>
  </w:style>
  <w:style w:type="paragraph" w:customStyle="1" w:styleId="Source">
    <w:name w:val="Source"/>
    <w:basedOn w:val="Normal"/>
    <w:qFormat/>
    <w:rsid w:val="003C5204"/>
    <w:pPr>
      <w:ind w:left="284"/>
    </w:pPr>
    <w:rPr>
      <w:rFonts w:ascii="Arial" w:eastAsia="MS Mincho" w:hAnsi="Arial" w:cs="Times New Roman"/>
      <w:sz w:val="20"/>
      <w:szCs w:val="20"/>
      <w:lang w:eastAsia="ja-JP"/>
    </w:rPr>
  </w:style>
  <w:style w:type="paragraph" w:customStyle="1" w:styleId="TableText">
    <w:name w:val="Table Text"/>
    <w:basedOn w:val="Normal"/>
    <w:rsid w:val="003C5204"/>
    <w:pPr>
      <w:spacing w:before="10" w:after="10" w:line="247" w:lineRule="auto"/>
      <w:jc w:val="center"/>
    </w:pPr>
    <w:rPr>
      <w:rFonts w:ascii="Arial" w:eastAsia="MS Mincho" w:hAnsi="Arial" w:cs="Times New Roman"/>
      <w:noProof/>
      <w:sz w:val="16"/>
      <w:szCs w:val="20"/>
      <w:lang w:val="en-GB"/>
    </w:rPr>
  </w:style>
  <w:style w:type="paragraph" w:customStyle="1" w:styleId="70">
    <w:name w:val="(文字) (文字)7"/>
    <w:basedOn w:val="Normal"/>
    <w:rsid w:val="003C5204"/>
    <w:pPr>
      <w:spacing w:after="120"/>
    </w:pPr>
    <w:rPr>
      <w:rFonts w:ascii="Arial" w:eastAsia="MS Mincho" w:hAnsi="Arial" w:cs="Times New Roman"/>
      <w:sz w:val="22"/>
    </w:rPr>
  </w:style>
  <w:style w:type="paragraph" w:customStyle="1" w:styleId="SectionVHeader">
    <w:name w:val="Section V. Header"/>
    <w:basedOn w:val="Normal"/>
    <w:rsid w:val="003C5204"/>
    <w:pPr>
      <w:spacing w:after="120"/>
      <w:ind w:left="284"/>
      <w:jc w:val="center"/>
    </w:pPr>
    <w:rPr>
      <w:rFonts w:ascii="Arial" w:eastAsia="MS Mincho" w:hAnsi="Arial" w:cs="Times New Roman"/>
      <w:b/>
      <w:sz w:val="36"/>
      <w:szCs w:val="20"/>
      <w:lang w:val="es-ES_tradnl"/>
    </w:rPr>
  </w:style>
  <w:style w:type="character" w:customStyle="1" w:styleId="aTextCharChar">
    <w:name w:val="(a) Text Char Char"/>
    <w:rsid w:val="003C5204"/>
    <w:rPr>
      <w:rFonts w:ascii="Arial" w:eastAsia="MS Mincho" w:hAnsi="Arial" w:cs="Arial"/>
      <w:bCs/>
      <w:sz w:val="22"/>
      <w:lang w:val="en-US" w:eastAsia="en-US" w:bidi="ar-SA"/>
    </w:rPr>
  </w:style>
  <w:style w:type="character" w:customStyle="1" w:styleId="BodyTextChar2Char">
    <w:name w:val="Body Text Char2 Char"/>
    <w:aliases w:val="Body Text Char1 Char Char,Body Text Char Char1 Char Char"/>
    <w:rsid w:val="003C5204"/>
    <w:rPr>
      <w:rFonts w:ascii=".VnTimeH" w:hAnsi=".VnTimeH"/>
      <w:b/>
      <w:sz w:val="32"/>
      <w:lang w:val="en-AU" w:eastAsia="vi-VN" w:bidi="ar-SA"/>
    </w:rPr>
  </w:style>
  <w:style w:type="paragraph" w:customStyle="1" w:styleId="CommentSubject1">
    <w:name w:val="Comment Subject1"/>
    <w:basedOn w:val="CommentText"/>
    <w:next w:val="CommentText"/>
    <w:semiHidden/>
    <w:rsid w:val="003C5204"/>
    <w:pPr>
      <w:numPr>
        <w:numId w:val="54"/>
      </w:numPr>
      <w:ind w:left="0" w:firstLine="0"/>
      <w:jc w:val="left"/>
    </w:pPr>
    <w:rPr>
      <w:rFonts w:ascii="Times New Roman" w:eastAsia="Times New Roman" w:hAnsi="Times New Roman"/>
      <w:lang w:val="vi-VN" w:eastAsia="vi-VN"/>
    </w:rPr>
  </w:style>
  <w:style w:type="paragraph" w:customStyle="1" w:styleId="BalloonText1">
    <w:name w:val="Balloon Text1"/>
    <w:basedOn w:val="Normal"/>
    <w:semiHidden/>
    <w:rsid w:val="003C5204"/>
    <w:pPr>
      <w:spacing w:after="120"/>
      <w:ind w:left="284"/>
    </w:pPr>
    <w:rPr>
      <w:rFonts w:ascii="Tahoma" w:eastAsia="MS Mincho" w:hAnsi="Tahoma" w:cs="Tahoma"/>
      <w:sz w:val="16"/>
      <w:szCs w:val="16"/>
    </w:rPr>
  </w:style>
  <w:style w:type="character" w:customStyle="1" w:styleId="IntenseReference1">
    <w:name w:val="Intense Reference1"/>
    <w:qFormat/>
    <w:rsid w:val="003C5204"/>
    <w:rPr>
      <w:smallCaps/>
      <w:spacing w:val="5"/>
      <w:u w:val="single"/>
    </w:rPr>
  </w:style>
  <w:style w:type="character" w:customStyle="1" w:styleId="BookTitle1">
    <w:name w:val="Book Title1"/>
    <w:qFormat/>
    <w:rsid w:val="003C5204"/>
    <w:rPr>
      <w:i/>
      <w:iCs/>
      <w:smallCaps/>
      <w:spacing w:val="5"/>
    </w:rPr>
  </w:style>
  <w:style w:type="paragraph" w:customStyle="1" w:styleId="IntenseQuote1">
    <w:name w:val="Intense Quote1"/>
    <w:basedOn w:val="Normal"/>
    <w:next w:val="Normal"/>
    <w:qFormat/>
    <w:rsid w:val="003C5204"/>
    <w:pPr>
      <w:pBdr>
        <w:bottom w:val="single" w:sz="4" w:space="4" w:color="4F81BD"/>
      </w:pBdr>
      <w:spacing w:before="200" w:after="280"/>
      <w:ind w:left="936" w:right="936"/>
    </w:pPr>
    <w:rPr>
      <w:rFonts w:ascii="Arial" w:eastAsia="MS Mincho" w:hAnsi="Arial" w:cs="Times New Roman"/>
      <w:b/>
      <w:bCs/>
      <w:i/>
      <w:iCs/>
      <w:color w:val="4F81BD"/>
      <w:sz w:val="22"/>
    </w:rPr>
  </w:style>
  <w:style w:type="character" w:customStyle="1" w:styleId="SubtleReference1">
    <w:name w:val="Subtle Reference1"/>
    <w:qFormat/>
    <w:rsid w:val="003C5204"/>
    <w:rPr>
      <w:smallCaps/>
    </w:rPr>
  </w:style>
  <w:style w:type="paragraph" w:customStyle="1" w:styleId="Quote1">
    <w:name w:val="Quote1"/>
    <w:basedOn w:val="Normal"/>
    <w:next w:val="Normal"/>
    <w:link w:val="QuoteChar"/>
    <w:qFormat/>
    <w:rsid w:val="003C5204"/>
    <w:pPr>
      <w:spacing w:after="120"/>
      <w:ind w:left="284"/>
    </w:pPr>
    <w:rPr>
      <w:rFonts w:ascii="Arial" w:eastAsia="MS Mincho" w:hAnsi="Arial" w:cs="Times New Roman"/>
      <w:i/>
      <w:iCs/>
      <w:color w:val="000000"/>
      <w:sz w:val="22"/>
    </w:rPr>
  </w:style>
  <w:style w:type="character" w:customStyle="1" w:styleId="QuoteChar">
    <w:name w:val="Quote Char"/>
    <w:link w:val="Quote1"/>
    <w:rsid w:val="003C5204"/>
    <w:rPr>
      <w:rFonts w:ascii="Arial" w:eastAsia="MS Mincho" w:hAnsi="Arial"/>
      <w:i/>
      <w:iCs/>
      <w:color w:val="000000"/>
      <w:sz w:val="22"/>
      <w:szCs w:val="24"/>
    </w:rPr>
  </w:style>
  <w:style w:type="character" w:customStyle="1" w:styleId="IntenseEmphasis1">
    <w:name w:val="Intense Emphasis1"/>
    <w:qFormat/>
    <w:rsid w:val="003C5204"/>
    <w:rPr>
      <w:b/>
      <w:bCs/>
    </w:rPr>
  </w:style>
  <w:style w:type="character" w:customStyle="1" w:styleId="SubtleEmphasis1">
    <w:name w:val="Subtle Emphasis1"/>
    <w:qFormat/>
    <w:rsid w:val="003C5204"/>
    <w:rPr>
      <w:i/>
      <w:iCs/>
    </w:rPr>
  </w:style>
  <w:style w:type="paragraph" w:customStyle="1" w:styleId="af1">
    <w:name w:val="바탕글"/>
    <w:rsid w:val="003C5204"/>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jc w:val="both"/>
    </w:pPr>
    <w:rPr>
      <w:rFonts w:ascii="BatangChe" w:eastAsia="BatangChe" w:hAnsi="Times New Roman"/>
      <w:color w:val="000000"/>
      <w:lang w:val="en-US" w:eastAsia="ko-KR"/>
    </w:rPr>
  </w:style>
  <w:style w:type="paragraph" w:customStyle="1" w:styleId="Inception">
    <w:name w:val="Inception"/>
    <w:rsid w:val="003C5204"/>
    <w:pPr>
      <w:tabs>
        <w:tab w:val="left" w:pos="709"/>
      </w:tabs>
      <w:ind w:left="680"/>
      <w:jc w:val="both"/>
    </w:pPr>
    <w:rPr>
      <w:rFonts w:ascii="Arial" w:eastAsia="Arial" w:hAnsi="Arial"/>
      <w:sz w:val="22"/>
      <w:szCs w:val="22"/>
      <w:lang w:val="en-GB" w:eastAsia="en-US" w:bidi="he-IL"/>
    </w:rPr>
  </w:style>
  <w:style w:type="paragraph" w:customStyle="1" w:styleId="12">
    <w:name w:val="스타일1"/>
    <w:basedOn w:val="Heading1"/>
    <w:next w:val="BodyText0"/>
    <w:rsid w:val="003C5204"/>
    <w:pPr>
      <w:pageBreakBefore w:val="0"/>
      <w:spacing w:line="240" w:lineRule="auto"/>
    </w:pPr>
    <w:rPr>
      <w:rFonts w:ascii="Arial" w:hAnsi="Arial"/>
      <w:b/>
      <w:kern w:val="0"/>
      <w:sz w:val="24"/>
      <w:szCs w:val="28"/>
      <w:lang w:val="en-AU" w:eastAsia="en-US"/>
    </w:rPr>
  </w:style>
  <w:style w:type="paragraph" w:customStyle="1" w:styleId="ADBTle">
    <w:name w:val="ADB Tle"/>
    <w:basedOn w:val="Heading2"/>
    <w:next w:val="Signature"/>
    <w:rsid w:val="003C5204"/>
    <w:pPr>
      <w:keepNext w:val="0"/>
      <w:spacing w:before="0" w:after="120"/>
      <w:ind w:left="1151" w:hanging="357"/>
    </w:pPr>
    <w:rPr>
      <w:rFonts w:ascii="Arial" w:eastAsia="Dotum" w:hAnsi="Arial"/>
      <w:sz w:val="22"/>
      <w:szCs w:val="24"/>
      <w:lang w:val="en-AU" w:eastAsia="en-US"/>
    </w:rPr>
  </w:style>
  <w:style w:type="paragraph" w:customStyle="1" w:styleId="20">
    <w:name w:val="스타일2"/>
    <w:basedOn w:val="ListNumber"/>
    <w:next w:val="Index2"/>
    <w:autoRedefine/>
    <w:rsid w:val="003C5204"/>
    <w:pPr>
      <w:numPr>
        <w:numId w:val="0"/>
      </w:numPr>
      <w:tabs>
        <w:tab w:val="num" w:pos="1800"/>
      </w:tabs>
      <w:spacing w:after="0" w:line="264" w:lineRule="auto"/>
      <w:ind w:left="1800" w:hanging="360"/>
      <w:contextualSpacing w:val="0"/>
      <w:jc w:val="left"/>
    </w:pPr>
    <w:rPr>
      <w:rFonts w:ascii=".VnTime" w:eastAsia="Times New Roman" w:hAnsi=".VnTime" w:cs="Times New Roman"/>
      <w:sz w:val="26"/>
      <w:szCs w:val="20"/>
      <w:lang w:val="vi-VN" w:eastAsia="vi-VN"/>
    </w:rPr>
  </w:style>
  <w:style w:type="paragraph" w:styleId="Index2">
    <w:name w:val="index 2"/>
    <w:basedOn w:val="Normal"/>
    <w:next w:val="Normal"/>
    <w:autoRedefine/>
    <w:rsid w:val="003C5204"/>
    <w:pPr>
      <w:spacing w:after="120"/>
      <w:ind w:left="850" w:hanging="425"/>
    </w:pPr>
    <w:rPr>
      <w:rFonts w:ascii="Arial" w:eastAsia="MS Mincho" w:hAnsi="Arial" w:cs="Times New Roman"/>
      <w:sz w:val="22"/>
    </w:rPr>
  </w:style>
  <w:style w:type="paragraph" w:customStyle="1" w:styleId="iN0Mode3">
    <w:name w:val="(i)N0 Mode3"/>
    <w:basedOn w:val="20"/>
    <w:rsid w:val="003C5204"/>
  </w:style>
  <w:style w:type="paragraph" w:customStyle="1" w:styleId="ADBtitle1">
    <w:name w:val="ADB title 1"/>
    <w:basedOn w:val="List"/>
    <w:rsid w:val="003C5204"/>
    <w:pPr>
      <w:tabs>
        <w:tab w:val="num" w:pos="360"/>
      </w:tabs>
      <w:spacing w:after="0" w:line="264" w:lineRule="auto"/>
      <w:ind w:left="283" w:hanging="283"/>
      <w:jc w:val="left"/>
    </w:pPr>
    <w:rPr>
      <w:rFonts w:ascii="VNI-Times" w:eastAsia="Times New Roman" w:hAnsi="VNI-Times"/>
      <w:sz w:val="26"/>
      <w:szCs w:val="20"/>
      <w:lang w:val="vi-VN" w:eastAsia="vi-VN"/>
    </w:rPr>
  </w:style>
  <w:style w:type="paragraph" w:customStyle="1" w:styleId="Section">
    <w:name w:val="Section"/>
    <w:basedOn w:val="Normal"/>
    <w:rsid w:val="003C5204"/>
    <w:pPr>
      <w:widowControl w:val="0"/>
      <w:autoSpaceDE w:val="0"/>
      <w:autoSpaceDN w:val="0"/>
      <w:adjustRightInd w:val="0"/>
      <w:spacing w:beforeLines="50"/>
      <w:ind w:left="709" w:hanging="709"/>
      <w:textAlignment w:val="baseline"/>
    </w:pPr>
    <w:rPr>
      <w:rFonts w:ascii="Arial" w:eastAsia="Arial" w:hAnsi="Arial" w:cs="Times New Roman"/>
      <w:b/>
      <w:bCs/>
      <w:sz w:val="22"/>
      <w:szCs w:val="22"/>
      <w:lang w:eastAsia="ja-JP"/>
    </w:rPr>
  </w:style>
  <w:style w:type="paragraph" w:customStyle="1" w:styleId="TabFig">
    <w:name w:val="Tab &amp; Fig"/>
    <w:basedOn w:val="Normal"/>
    <w:rsid w:val="003C5204"/>
    <w:pPr>
      <w:autoSpaceDE w:val="0"/>
      <w:autoSpaceDN w:val="0"/>
      <w:adjustRightInd w:val="0"/>
      <w:spacing w:beforeLines="50" w:afterLines="50" w:after="120"/>
      <w:ind w:left="284"/>
      <w:jc w:val="center"/>
      <w:textAlignment w:val="baseline"/>
    </w:pPr>
    <w:rPr>
      <w:rFonts w:ascii="Arial" w:eastAsia="Arial" w:hAnsi="Arial" w:cs="Arial"/>
      <w:b/>
      <w:bCs/>
      <w:sz w:val="22"/>
      <w:szCs w:val="22"/>
      <w:lang w:eastAsia="ja-JP"/>
    </w:rPr>
  </w:style>
  <w:style w:type="paragraph" w:customStyle="1" w:styleId="IndentedNormal">
    <w:name w:val="Indented Normal"/>
    <w:basedOn w:val="Normal"/>
    <w:rsid w:val="003C5204"/>
    <w:pPr>
      <w:spacing w:after="120"/>
      <w:ind w:left="794"/>
    </w:pPr>
    <w:rPr>
      <w:rFonts w:ascii="Arial" w:eastAsia="MS Mincho" w:hAnsi="Arial" w:cs="Times New Roman"/>
      <w:sz w:val="22"/>
    </w:rPr>
  </w:style>
  <w:style w:type="paragraph" w:customStyle="1" w:styleId="TOCHeading1">
    <w:name w:val="TOC Heading1"/>
    <w:basedOn w:val="Heading1"/>
    <w:next w:val="Normal"/>
    <w:qFormat/>
    <w:rsid w:val="003C5204"/>
    <w:pPr>
      <w:keepLines/>
      <w:pageBreakBefore w:val="0"/>
      <w:spacing w:before="480" w:line="240" w:lineRule="auto"/>
      <w:ind w:left="284"/>
      <w:outlineLvl w:val="9"/>
    </w:pPr>
    <w:rPr>
      <w:rFonts w:ascii="Cambria" w:hAnsi="Cambria"/>
      <w:bCs/>
      <w:color w:val="365F91"/>
      <w:kern w:val="0"/>
      <w:sz w:val="28"/>
      <w:szCs w:val="28"/>
      <w:lang w:eastAsia="en-US"/>
    </w:rPr>
  </w:style>
  <w:style w:type="paragraph" w:customStyle="1" w:styleId="Style30">
    <w:name w:val="Style 3"/>
    <w:basedOn w:val="Default"/>
    <w:next w:val="Default"/>
    <w:rsid w:val="003C5204"/>
    <w:rPr>
      <w:color w:val="auto"/>
    </w:rPr>
  </w:style>
  <w:style w:type="character" w:customStyle="1" w:styleId="StyleArial">
    <w:name w:val="Style Arial"/>
    <w:rsid w:val="003C5204"/>
    <w:rPr>
      <w:rFonts w:ascii="Arial" w:hAnsi="Arial"/>
    </w:rPr>
  </w:style>
  <w:style w:type="paragraph" w:customStyle="1" w:styleId="Heading1Appendix">
    <w:name w:val="Heading 1 Appendix"/>
    <w:basedOn w:val="Heading1"/>
    <w:semiHidden/>
    <w:rsid w:val="003C5204"/>
    <w:pPr>
      <w:pageBreakBefore w:val="0"/>
      <w:spacing w:before="360" w:after="240" w:line="240" w:lineRule="auto"/>
    </w:pPr>
    <w:rPr>
      <w:rFonts w:ascii="Arial" w:hAnsi="Arial"/>
      <w:bCs/>
      <w:caps/>
      <w:kern w:val="28"/>
      <w:sz w:val="22"/>
      <w:szCs w:val="20"/>
      <w:lang w:eastAsia="en-US"/>
    </w:rPr>
  </w:style>
  <w:style w:type="character" w:customStyle="1" w:styleId="BodytextChar0">
    <w:name w:val="Body text Char"/>
    <w:rsid w:val="003C5204"/>
    <w:rPr>
      <w:rFonts w:ascii="Arial" w:eastAsia="MS Mincho" w:hAnsi="Arial" w:cs="Arial"/>
      <w:noProof/>
      <w:sz w:val="22"/>
      <w:szCs w:val="22"/>
      <w:lang w:val="en-US" w:eastAsia="ja-JP" w:bidi="ar-SA"/>
    </w:rPr>
  </w:style>
  <w:style w:type="paragraph" w:customStyle="1" w:styleId="bulletsindented">
    <w:name w:val="bullets indented"/>
    <w:basedOn w:val="BodyText2"/>
    <w:link w:val="bulletsindentedChar"/>
    <w:qFormat/>
    <w:rsid w:val="003C5204"/>
    <w:pPr>
      <w:shd w:val="clear" w:color="auto" w:fill="auto"/>
      <w:autoSpaceDE w:val="0"/>
      <w:autoSpaceDN w:val="0"/>
      <w:spacing w:before="0" w:after="120" w:line="240" w:lineRule="auto"/>
      <w:ind w:left="720" w:hanging="360"/>
      <w:jc w:val="both"/>
    </w:pPr>
    <w:rPr>
      <w:rFonts w:ascii="Arial" w:eastAsia="MS Mincho" w:hAnsi="Arial" w:cs="Arial"/>
      <w:b w:val="0"/>
      <w:bCs w:val="0"/>
      <w:noProof/>
      <w:sz w:val="22"/>
      <w:szCs w:val="22"/>
      <w:shd w:val="clear" w:color="auto" w:fill="auto"/>
      <w:lang w:val="en-US" w:eastAsia="ja-JP"/>
    </w:rPr>
  </w:style>
  <w:style w:type="character" w:customStyle="1" w:styleId="bulletsindentedChar">
    <w:name w:val="bullets indented Char"/>
    <w:link w:val="bulletsindented"/>
    <w:rsid w:val="003C5204"/>
    <w:rPr>
      <w:rFonts w:ascii="Arial" w:eastAsia="MS Mincho" w:hAnsi="Arial" w:cs="Arial"/>
      <w:noProof/>
      <w:sz w:val="22"/>
      <w:szCs w:val="22"/>
      <w:lang w:val="en-US" w:eastAsia="ja-JP"/>
    </w:rPr>
  </w:style>
  <w:style w:type="paragraph" w:customStyle="1" w:styleId="StyleJustifiedCharCharCharCharCharChar">
    <w:name w:val="Style Justified Char Char Char Char Char Char"/>
    <w:basedOn w:val="Normal"/>
    <w:link w:val="StyleJustifiedCharCharCharCharCharCharChar"/>
    <w:autoRedefine/>
    <w:rsid w:val="003C5204"/>
    <w:pPr>
      <w:tabs>
        <w:tab w:val="num" w:pos="720"/>
      </w:tabs>
      <w:ind w:left="284"/>
      <w:jc w:val="both"/>
    </w:pPr>
    <w:rPr>
      <w:rFonts w:ascii="Arial" w:hAnsi="Arial" w:cs="Times New Roman"/>
      <w:sz w:val="22"/>
    </w:rPr>
  </w:style>
  <w:style w:type="character" w:customStyle="1" w:styleId="StyleJustifiedCharCharCharCharCharCharChar">
    <w:name w:val="Style Justified Char Char Char Char Char Char Char"/>
    <w:link w:val="StyleJustifiedCharCharCharCharCharChar"/>
    <w:rsid w:val="003C5204"/>
    <w:rPr>
      <w:rFonts w:ascii="Arial" w:eastAsia="Times New Roman" w:hAnsi="Arial"/>
      <w:sz w:val="22"/>
      <w:szCs w:val="24"/>
      <w:lang w:val="en-US" w:eastAsia="en-US"/>
    </w:rPr>
  </w:style>
  <w:style w:type="paragraph" w:customStyle="1" w:styleId="Arial11pt0cm152">
    <w:name w:val="스타일 스타일 바탕글 + Arial 11 pt 자동 왼쪽:  0 cm 내어쓰기:  1.5 글자 줄 간격: 2줄 + 왼..."/>
    <w:basedOn w:val="Normal"/>
    <w:rsid w:val="003C5204"/>
    <w:pPr>
      <w:snapToGrid w:val="0"/>
      <w:jc w:val="both"/>
    </w:pPr>
    <w:rPr>
      <w:rFonts w:ascii="Arial" w:eastAsia="Batang" w:hAnsi="Arial" w:cs="Batang"/>
      <w:sz w:val="22"/>
      <w:szCs w:val="20"/>
      <w:lang w:eastAsia="ko-KR"/>
    </w:rPr>
  </w:style>
  <w:style w:type="paragraph" w:customStyle="1" w:styleId="30">
    <w:name w:val="(文字) (文字)3"/>
    <w:basedOn w:val="Normal"/>
    <w:rsid w:val="003C5204"/>
    <w:pPr>
      <w:tabs>
        <w:tab w:val="num" w:pos="0"/>
      </w:tabs>
      <w:spacing w:after="120"/>
      <w:ind w:left="757" w:hanging="360"/>
    </w:pPr>
    <w:rPr>
      <w:rFonts w:ascii="Arial" w:eastAsia="MS Mincho" w:hAnsi="Arial" w:cs="Times New Roman"/>
      <w:sz w:val="22"/>
    </w:rPr>
  </w:style>
  <w:style w:type="character" w:customStyle="1" w:styleId="CharChar111">
    <w:name w:val="Char Char111"/>
    <w:rsid w:val="003C5204"/>
    <w:rPr>
      <w:rFonts w:ascii="Arial" w:eastAsia="Times New Roman" w:hAnsi="Arial" w:cs="Arial"/>
      <w:b/>
      <w:bCs/>
      <w:sz w:val="28"/>
      <w:szCs w:val="28"/>
      <w:lang w:val="fr-FR" w:eastAsia="ru-RU"/>
    </w:rPr>
  </w:style>
  <w:style w:type="paragraph" w:customStyle="1" w:styleId="Heading211">
    <w:name w:val="Heading 211"/>
    <w:basedOn w:val="Heading4"/>
    <w:qFormat/>
    <w:rsid w:val="003C5204"/>
    <w:pPr>
      <w:numPr>
        <w:numId w:val="55"/>
      </w:numPr>
      <w:tabs>
        <w:tab w:val="clear" w:pos="720"/>
      </w:tabs>
      <w:spacing w:before="240" w:after="120" w:line="240" w:lineRule="auto"/>
      <w:ind w:left="227" w:firstLine="0"/>
      <w:jc w:val="left"/>
    </w:pPr>
    <w:rPr>
      <w:rFonts w:ascii="Arial" w:eastAsia="Times New Roman" w:hAnsi="Arial"/>
      <w:b/>
      <w:bCs w:val="0"/>
      <w:noProof w:val="0"/>
      <w:spacing w:val="0"/>
      <w:sz w:val="27"/>
      <w:szCs w:val="27"/>
      <w:lang w:eastAsia="ko-KR"/>
    </w:rPr>
  </w:style>
  <w:style w:type="character" w:customStyle="1" w:styleId="shorttext">
    <w:name w:val="short_text"/>
    <w:rsid w:val="003C5204"/>
  </w:style>
  <w:style w:type="character" w:customStyle="1" w:styleId="IntenseQuoteChar1">
    <w:name w:val="Intense Quote Char1"/>
    <w:rsid w:val="003C5204"/>
    <w:rPr>
      <w:rFonts w:ascii="Arial" w:eastAsia="MS Mincho" w:hAnsi="Arial"/>
      <w:b/>
      <w:bCs/>
      <w:i/>
      <w:iCs/>
      <w:color w:val="4F81BD"/>
      <w:sz w:val="22"/>
      <w:szCs w:val="24"/>
      <w:lang w:val="en-US" w:eastAsia="en-US" w:bidi="ar-SA"/>
    </w:rPr>
  </w:style>
  <w:style w:type="paragraph" w:styleId="Quote">
    <w:name w:val="Quote"/>
    <w:basedOn w:val="Normal"/>
    <w:next w:val="Normal"/>
    <w:link w:val="QuoteChar1"/>
    <w:qFormat/>
    <w:rsid w:val="003C5204"/>
    <w:pPr>
      <w:spacing w:after="120"/>
      <w:ind w:left="284"/>
    </w:pPr>
    <w:rPr>
      <w:rFonts w:ascii="Arial" w:eastAsia="MS Mincho" w:hAnsi="Arial" w:cs="Times New Roman"/>
      <w:i/>
      <w:iCs/>
      <w:color w:val="000000"/>
      <w:sz w:val="22"/>
    </w:rPr>
  </w:style>
  <w:style w:type="character" w:customStyle="1" w:styleId="QuoteChar1">
    <w:name w:val="Quote Char1"/>
    <w:link w:val="Quote"/>
    <w:rsid w:val="003C5204"/>
    <w:rPr>
      <w:rFonts w:ascii="Arial" w:eastAsia="MS Mincho" w:hAnsi="Arial"/>
      <w:i/>
      <w:iCs/>
      <w:color w:val="000000"/>
      <w:sz w:val="22"/>
      <w:szCs w:val="24"/>
    </w:rPr>
  </w:style>
  <w:style w:type="paragraph" w:customStyle="1" w:styleId="BodyCharChar">
    <w:name w:val="Body Char Char"/>
    <w:rsid w:val="003C5204"/>
    <w:pPr>
      <w:numPr>
        <w:numId w:val="56"/>
      </w:numPr>
      <w:suppressAutoHyphens/>
      <w:spacing w:before="120" w:after="120"/>
      <w:jc w:val="both"/>
    </w:pPr>
    <w:rPr>
      <w:rFonts w:ascii="Arial" w:eastAsia="MS Mincho" w:hAnsi="Arial"/>
      <w:sz w:val="22"/>
      <w:lang w:val="en-US" w:eastAsia="en-US"/>
    </w:rPr>
  </w:style>
  <w:style w:type="paragraph" w:customStyle="1" w:styleId="xl148">
    <w:name w:val="xl148"/>
    <w:basedOn w:val="Normal"/>
    <w:rsid w:val="003C5204"/>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149">
    <w:name w:val="xl149"/>
    <w:basedOn w:val="Normal"/>
    <w:rsid w:val="003C520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150">
    <w:name w:val="xl150"/>
    <w:basedOn w:val="Normal"/>
    <w:rsid w:val="003C5204"/>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5">
    <w:name w:val="xl175"/>
    <w:basedOn w:val="Normal"/>
    <w:rsid w:val="003C5204"/>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176">
    <w:name w:val="xl176"/>
    <w:basedOn w:val="Normal"/>
    <w:rsid w:val="003C520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177">
    <w:name w:val="xl177"/>
    <w:basedOn w:val="Normal"/>
    <w:rsid w:val="003C5204"/>
    <w:pPr>
      <w:pBdr>
        <w:left w:val="single" w:sz="8"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178">
    <w:name w:val="xl178"/>
    <w:basedOn w:val="Normal"/>
    <w:rsid w:val="003C5204"/>
    <w:pPr>
      <w:pBdr>
        <w:left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179">
    <w:name w:val="xl179"/>
    <w:basedOn w:val="Normal"/>
    <w:rsid w:val="003C5204"/>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0">
    <w:name w:val="xl180"/>
    <w:basedOn w:val="Normal"/>
    <w:rsid w:val="003C5204"/>
    <w:pPr>
      <w:pBdr>
        <w:left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181">
    <w:name w:val="xl181"/>
    <w:basedOn w:val="Normal"/>
    <w:rsid w:val="003C520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82">
    <w:name w:val="xl182"/>
    <w:basedOn w:val="Normal"/>
    <w:rsid w:val="003C52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3">
    <w:name w:val="xl183"/>
    <w:basedOn w:val="Normal"/>
    <w:rsid w:val="003C5204"/>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184">
    <w:name w:val="xl184"/>
    <w:basedOn w:val="Normal"/>
    <w:rsid w:val="003C5204"/>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185">
    <w:name w:val="xl185"/>
    <w:basedOn w:val="Normal"/>
    <w:rsid w:val="003C5204"/>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186">
    <w:name w:val="xl186"/>
    <w:basedOn w:val="Normal"/>
    <w:rsid w:val="003C520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187">
    <w:name w:val="xl187"/>
    <w:basedOn w:val="Normal"/>
    <w:rsid w:val="003C5204"/>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188">
    <w:name w:val="xl188"/>
    <w:basedOn w:val="Normal"/>
    <w:rsid w:val="003C520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character" w:customStyle="1" w:styleId="editsection">
    <w:name w:val="editsection"/>
    <w:rsid w:val="003C5204"/>
  </w:style>
  <w:style w:type="character" w:customStyle="1" w:styleId="mw-headline">
    <w:name w:val="mw-headline"/>
    <w:rsid w:val="003C5204"/>
  </w:style>
  <w:style w:type="paragraph" w:customStyle="1" w:styleId="CharCharCharCharCharCharCharCharCharCharCharCharCharCharCharCharCharCharChar">
    <w:name w:val="Char Char Char Char Char Char Char Char Char Char Char Char Char Char Char Char Char Char Char"/>
    <w:basedOn w:val="Normal"/>
    <w:semiHidden/>
    <w:rsid w:val="003C5204"/>
    <w:pPr>
      <w:autoSpaceDE w:val="0"/>
      <w:autoSpaceDN w:val="0"/>
      <w:adjustRightInd w:val="0"/>
      <w:spacing w:before="120" w:after="160" w:line="240" w:lineRule="exact"/>
    </w:pPr>
    <w:rPr>
      <w:rFonts w:ascii="Verdana" w:hAnsi="Verdana" w:cs="Times New Roman"/>
      <w:sz w:val="20"/>
      <w:szCs w:val="20"/>
    </w:rPr>
  </w:style>
  <w:style w:type="character" w:customStyle="1" w:styleId="BodyTextChar2Char1">
    <w:name w:val="Body Text Char2 Char1"/>
    <w:aliases w:val="Body Text Char1 Char Char1,Body Text Char Char Char Char1,Body Text Char Char1 Char Char1"/>
    <w:rsid w:val="003C5204"/>
    <w:rPr>
      <w:rFonts w:ascii=".VnTimeH" w:hAnsi=".VnTimeH"/>
      <w:sz w:val="24"/>
      <w:lang w:val="en-US" w:eastAsia="en-US" w:bidi="ar-SA"/>
    </w:rPr>
  </w:style>
  <w:style w:type="paragraph" w:customStyle="1" w:styleId="A1">
    <w:name w:val="A1"/>
    <w:basedOn w:val="Normal"/>
    <w:qFormat/>
    <w:rsid w:val="003C5204"/>
    <w:pPr>
      <w:numPr>
        <w:numId w:val="57"/>
      </w:numPr>
      <w:spacing w:line="264" w:lineRule="auto"/>
      <w:jc w:val="both"/>
    </w:pPr>
    <w:rPr>
      <w:rFonts w:ascii="Times New Roman" w:hAnsi="Times New Roman" w:cs="Times New Roman"/>
      <w:sz w:val="26"/>
      <w:szCs w:val="20"/>
      <w:lang w:val="fr-FR"/>
    </w:rPr>
  </w:style>
  <w:style w:type="paragraph" w:customStyle="1" w:styleId="A2">
    <w:name w:val="A2"/>
    <w:basedOn w:val="A1"/>
    <w:qFormat/>
    <w:rsid w:val="003C5204"/>
    <w:pPr>
      <w:numPr>
        <w:ilvl w:val="1"/>
      </w:numPr>
    </w:pPr>
  </w:style>
  <w:style w:type="paragraph" w:customStyle="1" w:styleId="A3">
    <w:name w:val="A3"/>
    <w:basedOn w:val="A1"/>
    <w:qFormat/>
    <w:rsid w:val="003C5204"/>
    <w:pPr>
      <w:numPr>
        <w:ilvl w:val="2"/>
      </w:numPr>
    </w:pPr>
  </w:style>
  <w:style w:type="paragraph" w:customStyle="1" w:styleId="A4">
    <w:name w:val="A4"/>
    <w:basedOn w:val="A3"/>
    <w:qFormat/>
    <w:rsid w:val="003C5204"/>
    <w:pPr>
      <w:numPr>
        <w:ilvl w:val="3"/>
      </w:numPr>
    </w:pPr>
  </w:style>
  <w:style w:type="paragraph" w:customStyle="1" w:styleId="A5">
    <w:name w:val="A5"/>
    <w:basedOn w:val="A4"/>
    <w:qFormat/>
    <w:rsid w:val="003C5204"/>
    <w:pPr>
      <w:numPr>
        <w:ilvl w:val="4"/>
      </w:numPr>
    </w:pPr>
  </w:style>
  <w:style w:type="paragraph" w:customStyle="1" w:styleId="A6">
    <w:name w:val="A6"/>
    <w:basedOn w:val="A1"/>
    <w:qFormat/>
    <w:rsid w:val="003C5204"/>
    <w:pPr>
      <w:numPr>
        <w:ilvl w:val="5"/>
      </w:numPr>
    </w:pPr>
    <w:rPr>
      <w:rFonts w:eastAsia="MS Mincho"/>
    </w:rPr>
  </w:style>
  <w:style w:type="paragraph" w:customStyle="1" w:styleId="A7">
    <w:name w:val="A7"/>
    <w:basedOn w:val="A6"/>
    <w:qFormat/>
    <w:rsid w:val="003C5204"/>
    <w:pPr>
      <w:numPr>
        <w:ilvl w:val="6"/>
      </w:numPr>
    </w:pPr>
  </w:style>
  <w:style w:type="paragraph" w:customStyle="1" w:styleId="A8">
    <w:name w:val="A8"/>
    <w:basedOn w:val="A6"/>
    <w:qFormat/>
    <w:rsid w:val="003C5204"/>
    <w:pPr>
      <w:numPr>
        <w:ilvl w:val="7"/>
      </w:numPr>
    </w:pPr>
  </w:style>
  <w:style w:type="paragraph" w:customStyle="1" w:styleId="A9">
    <w:name w:val="A9"/>
    <w:basedOn w:val="A1"/>
    <w:qFormat/>
    <w:rsid w:val="003C5204"/>
    <w:pPr>
      <w:numPr>
        <w:ilvl w:val="8"/>
      </w:numPr>
    </w:pPr>
    <w:rPr>
      <w:rFonts w:eastAsia="MS Mincho"/>
    </w:rPr>
  </w:style>
  <w:style w:type="character" w:customStyle="1" w:styleId="fontstyle01">
    <w:name w:val="fontstyle01"/>
    <w:rsid w:val="003C5204"/>
    <w:rPr>
      <w:rFonts w:ascii="TimesNewRomanPSMT" w:hAnsi="TimesNewRomanPSMT" w:hint="default"/>
      <w:b w:val="0"/>
      <w:bCs w:val="0"/>
      <w:i w:val="0"/>
      <w:iCs w:val="0"/>
      <w:color w:val="000000"/>
      <w:sz w:val="28"/>
      <w:szCs w:val="28"/>
    </w:rPr>
  </w:style>
  <w:style w:type="character" w:customStyle="1" w:styleId="NormalWebChar">
    <w:name w:val="Normal (Web) Char"/>
    <w:aliases w:val=" webb Char,표준 (웹) Char"/>
    <w:link w:val="NormalWeb"/>
    <w:uiPriority w:val="99"/>
    <w:rsid w:val="00BB7771"/>
    <w:rPr>
      <w:rFonts w:ascii="Times New Roman" w:eastAsia="Times New Roman" w:hAnsi="Times New Roman"/>
      <w:sz w:val="24"/>
      <w:szCs w:val="24"/>
    </w:rPr>
  </w:style>
  <w:style w:type="character" w:customStyle="1" w:styleId="Bodytext2SmallCaps">
    <w:name w:val="Body text (2) + Small Caps"/>
    <w:rsid w:val="00680213"/>
    <w:rPr>
      <w:rFonts w:ascii="Times New Roman" w:eastAsia="Times New Roman" w:hAnsi="Times New Roman" w:cs="Times New Roman"/>
      <w:b w:val="0"/>
      <w:bCs w:val="0"/>
      <w:i w:val="0"/>
      <w:iCs w:val="0"/>
      <w:smallCaps/>
      <w:strike w:val="0"/>
      <w:color w:val="000000"/>
      <w:spacing w:val="0"/>
      <w:w w:val="100"/>
      <w:position w:val="0"/>
      <w:sz w:val="26"/>
      <w:szCs w:val="26"/>
      <w:u w:val="none"/>
      <w:shd w:val="clear" w:color="auto" w:fill="FFFFFF"/>
      <w:lang w:val="vi-VN" w:eastAsia="vi-VN" w:bidi="vi-VN"/>
    </w:rPr>
  </w:style>
  <w:style w:type="character" w:customStyle="1" w:styleId="Vnbnnidung2">
    <w:name w:val="Văn bản nội dung (2)_"/>
    <w:link w:val="Vnbnnidung20"/>
    <w:rsid w:val="007763F5"/>
    <w:rPr>
      <w:sz w:val="28"/>
      <w:szCs w:val="28"/>
      <w:shd w:val="clear" w:color="auto" w:fill="FFFFFF"/>
    </w:rPr>
  </w:style>
  <w:style w:type="paragraph" w:customStyle="1" w:styleId="Vnbnnidung20">
    <w:name w:val="Văn bản nội dung (2)"/>
    <w:basedOn w:val="Normal"/>
    <w:link w:val="Vnbnnidung2"/>
    <w:rsid w:val="007763F5"/>
    <w:pPr>
      <w:widowControl w:val="0"/>
      <w:shd w:val="clear" w:color="auto" w:fill="FFFFFF"/>
      <w:spacing w:before="180" w:line="365" w:lineRule="exact"/>
      <w:jc w:val="both"/>
    </w:pPr>
    <w:rPr>
      <w:rFonts w:ascii="Calibri" w:eastAsia="Calibri" w:hAnsi="Calibri" w:cs="Times New Roman"/>
      <w:sz w:val="28"/>
      <w:szCs w:val="28"/>
      <w:lang w:val="vi-VN" w:eastAsia="vi-VN"/>
    </w:rPr>
  </w:style>
  <w:style w:type="character" w:customStyle="1" w:styleId="wrap">
    <w:name w:val="wrap"/>
    <w:basedOn w:val="DefaultParagraphFont"/>
    <w:rsid w:val="00775D20"/>
  </w:style>
  <w:style w:type="numbering" w:customStyle="1" w:styleId="My1131">
    <w:name w:val="My1131"/>
    <w:rsid w:val="00B90DBF"/>
    <w:pPr>
      <w:numPr>
        <w:numId w:val="58"/>
      </w:numPr>
    </w:pPr>
  </w:style>
  <w:style w:type="character" w:customStyle="1" w:styleId="GuChar">
    <w:name w:val="Gu Char"/>
    <w:rsid w:val="004E2840"/>
    <w:rPr>
      <w:sz w:val="26"/>
      <w:szCs w:val="26"/>
    </w:rPr>
  </w:style>
  <w:style w:type="paragraph" w:customStyle="1" w:styleId="Normal3">
    <w:name w:val="Normal3"/>
    <w:basedOn w:val="tieude3"/>
    <w:qFormat/>
    <w:rsid w:val="009F1D46"/>
    <w:rPr>
      <w:i w:val="0"/>
    </w:rPr>
  </w:style>
  <w:style w:type="paragraph" w:customStyle="1" w:styleId="0bt">
    <w:name w:val="0.bt"/>
    <w:basedOn w:val="Normal"/>
    <w:link w:val="0btChar"/>
    <w:qFormat/>
    <w:rsid w:val="000A7FE8"/>
    <w:pPr>
      <w:widowControl w:val="0"/>
      <w:tabs>
        <w:tab w:val="left" w:pos="9072"/>
        <w:tab w:val="left" w:pos="9240"/>
      </w:tabs>
      <w:spacing w:line="312" w:lineRule="auto"/>
      <w:ind w:firstLine="567"/>
      <w:jc w:val="both"/>
    </w:pPr>
    <w:rPr>
      <w:rFonts w:ascii="Times New Roman" w:eastAsia="MS Mincho" w:hAnsi="Times New Roman" w:cs="Times New Roman"/>
      <w:sz w:val="26"/>
      <w:szCs w:val="26"/>
      <w:lang w:eastAsia="ja-JP"/>
    </w:rPr>
  </w:style>
  <w:style w:type="character" w:customStyle="1" w:styleId="0btChar">
    <w:name w:val="0.bt Char"/>
    <w:basedOn w:val="DefaultParagraphFont"/>
    <w:link w:val="0bt"/>
    <w:rsid w:val="000A7FE8"/>
    <w:rPr>
      <w:rFonts w:ascii="Times New Roman" w:eastAsia="MS Mincho" w:hAnsi="Times New Roman"/>
      <w:sz w:val="26"/>
      <w:szCs w:val="26"/>
      <w:lang w:val="en-US" w:eastAsia="ja-JP"/>
    </w:rPr>
  </w:style>
  <w:style w:type="character" w:customStyle="1" w:styleId="fontstyle11">
    <w:name w:val="fontstyle11"/>
    <w:basedOn w:val="DefaultParagraphFont"/>
    <w:rsid w:val="00B56A02"/>
    <w:rPr>
      <w:rFonts w:ascii="TT59A2o00" w:hAnsi="TT59A2o00" w:hint="default"/>
      <w:b w:val="0"/>
      <w:bCs w:val="0"/>
      <w:i w:val="0"/>
      <w:iCs w:val="0"/>
      <w:color w:val="000000"/>
      <w:sz w:val="26"/>
      <w:szCs w:val="26"/>
    </w:rPr>
  </w:style>
  <w:style w:type="character" w:customStyle="1" w:styleId="fontstyle31">
    <w:name w:val="fontstyle31"/>
    <w:basedOn w:val="DefaultParagraphFont"/>
    <w:rsid w:val="00B56A02"/>
    <w:rPr>
      <w:rFonts w:ascii="Times-Italic" w:hAnsi="Times-Italic" w:hint="default"/>
      <w:b w:val="0"/>
      <w:bCs w:val="0"/>
      <w:i/>
      <w:iCs/>
      <w:color w:val="000000"/>
      <w:sz w:val="26"/>
      <w:szCs w:val="26"/>
    </w:rPr>
  </w:style>
  <w:style w:type="character" w:customStyle="1" w:styleId="fontstyle41">
    <w:name w:val="fontstyle41"/>
    <w:basedOn w:val="DefaultParagraphFont"/>
    <w:rsid w:val="00B56A02"/>
    <w:rPr>
      <w:rFonts w:ascii="TT5A62o00" w:hAnsi="TT5A62o00" w:hint="default"/>
      <w:b w:val="0"/>
      <w:bCs w:val="0"/>
      <w:i w:val="0"/>
      <w:iCs w:val="0"/>
      <w:color w:val="000000"/>
      <w:sz w:val="26"/>
      <w:szCs w:val="26"/>
    </w:rPr>
  </w:style>
  <w:style w:type="paragraph" w:customStyle="1" w:styleId="Normal-Table">
    <w:name w:val="Normal-Table"/>
    <w:basedOn w:val="Normal"/>
    <w:qFormat/>
    <w:rsid w:val="0097779D"/>
    <w:pPr>
      <w:spacing w:line="300" w:lineRule="auto"/>
      <w:jc w:val="both"/>
    </w:pPr>
    <w:rPr>
      <w:rFonts w:ascii=".VnArialH" w:eastAsia=".VnArialH" w:hAnsi=".VnArialH" w:cs=".VnArialH"/>
      <w:sz w:val="26"/>
      <w:szCs w:val="20"/>
    </w:rPr>
  </w:style>
  <w:style w:type="paragraph" w:customStyle="1" w:styleId="Bodytext210">
    <w:name w:val="Body text (2)1"/>
    <w:basedOn w:val="Normal"/>
    <w:rsid w:val="00756075"/>
    <w:pPr>
      <w:widowControl w:val="0"/>
      <w:shd w:val="clear" w:color="auto" w:fill="FFFFFF"/>
      <w:spacing w:before="300" w:line="322" w:lineRule="exact"/>
      <w:jc w:val="both"/>
    </w:pPr>
    <w:rPr>
      <w:rFonts w:ascii="Times New Roman" w:hAnsi="Times New Roman" w:cs="Times New Roman"/>
      <w:color w:val="000000"/>
      <w:sz w:val="26"/>
      <w:szCs w:val="26"/>
      <w:lang w:val="vi-VN" w:eastAsia="vi-VN" w:bidi="vi-VN"/>
    </w:rPr>
  </w:style>
  <w:style w:type="character" w:customStyle="1" w:styleId="GDDCharChar1">
    <w:name w:val="GDD Char Char1"/>
    <w:rsid w:val="00514B7F"/>
    <w:rPr>
      <w:rFonts w:ascii=".VnTime" w:hAnsi=".VnTime"/>
      <w:sz w:val="26"/>
      <w:szCs w:val="24"/>
    </w:rPr>
  </w:style>
  <w:style w:type="paragraph" w:customStyle="1" w:styleId="BVIfnrCarCar">
    <w:name w:val="BVI fnr Car Car"/>
    <w:aliases w:val="BVI fnr Car,BVI fnr Car Car Car Car Char"/>
    <w:basedOn w:val="Normal"/>
    <w:link w:val="FootnoteReference"/>
    <w:qFormat/>
    <w:rsid w:val="00514B7F"/>
    <w:pPr>
      <w:spacing w:after="160" w:line="240" w:lineRule="exact"/>
    </w:pPr>
    <w:rPr>
      <w:rFonts w:ascii="Calibri" w:eastAsia="Calibri" w:hAnsi="Calibri" w:cs="Times New Roman"/>
      <w:sz w:val="20"/>
      <w:szCs w:val="20"/>
      <w:vertAlign w:val="superscript"/>
      <w:lang w:val="vi-VN" w:eastAsia="vi-VN"/>
    </w:rPr>
  </w:style>
  <w:style w:type="paragraph" w:customStyle="1" w:styleId="WordNormal">
    <w:name w:val="Word Normal"/>
    <w:basedOn w:val="Normal"/>
    <w:link w:val="WordNormalChar"/>
    <w:qFormat/>
    <w:rsid w:val="002130C6"/>
    <w:pPr>
      <w:spacing w:before="60" w:after="40" w:line="252" w:lineRule="auto"/>
      <w:ind w:firstLine="680"/>
      <w:jc w:val="both"/>
    </w:pPr>
    <w:rPr>
      <w:rFonts w:ascii="Times New Roman" w:hAnsi="Times New Roman" w:cs="Times New Roman"/>
      <w:noProof/>
      <w:color w:val="000000"/>
      <w:sz w:val="28"/>
      <w:lang w:val="x-none" w:eastAsia="x-none"/>
    </w:rPr>
  </w:style>
  <w:style w:type="character" w:customStyle="1" w:styleId="WordNormalChar">
    <w:name w:val="Word Normal Char"/>
    <w:link w:val="WordNormal"/>
    <w:qFormat/>
    <w:rsid w:val="002130C6"/>
    <w:rPr>
      <w:rFonts w:ascii="Times New Roman" w:eastAsia="Times New Roman" w:hAnsi="Times New Roman"/>
      <w:noProof/>
      <w:color w:val="000000"/>
      <w:sz w:val="28"/>
      <w:szCs w:val="24"/>
      <w:lang w:val="x-none" w:eastAsia="x-none"/>
    </w:rPr>
  </w:style>
  <w:style w:type="paragraph" w:customStyle="1" w:styleId="00txt">
    <w:name w:val="0.0. txt"/>
    <w:basedOn w:val="BodyText0"/>
    <w:link w:val="00txt0"/>
    <w:qFormat/>
    <w:rsid w:val="002130C6"/>
    <w:pPr>
      <w:adjustRightInd/>
      <w:spacing w:line="240" w:lineRule="auto"/>
      <w:ind w:left="567" w:firstLine="0"/>
      <w:textAlignment w:val="auto"/>
    </w:pPr>
    <w:rPr>
      <w:rFonts w:ascii="Times New Roman" w:eastAsia="Times New Roman" w:hAnsi="Times New Roman"/>
      <w:snapToGrid/>
      <w:kern w:val="2"/>
      <w:sz w:val="22"/>
      <w:szCs w:val="24"/>
    </w:rPr>
  </w:style>
  <w:style w:type="character" w:customStyle="1" w:styleId="00txt0">
    <w:name w:val="0.0. txt (文字)"/>
    <w:link w:val="00txt"/>
    <w:rsid w:val="002130C6"/>
    <w:rPr>
      <w:rFonts w:ascii="Times New Roman" w:eastAsia="Times New Roman" w:hAnsi="Times New Roman"/>
      <w:kern w:val="2"/>
      <w:sz w:val="22"/>
      <w:szCs w:val="24"/>
      <w:lang w:val="x-none" w:eastAsia="x-none"/>
    </w:rPr>
  </w:style>
  <w:style w:type="table" w:customStyle="1" w:styleId="TableGrid10">
    <w:name w:val="Table Grid1"/>
    <w:basedOn w:val="TableNormal"/>
    <w:next w:val="TableGrid"/>
    <w:uiPriority w:val="39"/>
    <w:rsid w:val="00556023"/>
    <w:rPr>
      <w:rFonts w:ascii="Times New Roman" w:hAnsi="Times New Roman"/>
      <w:sz w:val="26"/>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MainText">
    <w:name w:val="Normal-MainText"/>
    <w:basedOn w:val="Normal"/>
    <w:link w:val="Normal-MainTextChar"/>
    <w:rsid w:val="00904FE6"/>
    <w:pPr>
      <w:widowControl w:val="0"/>
      <w:spacing w:after="120" w:line="340" w:lineRule="exact"/>
      <w:ind w:left="567"/>
      <w:jc w:val="both"/>
    </w:pPr>
    <w:rPr>
      <w:rFonts w:ascii="Times New Roman" w:eastAsia="MS Mincho" w:hAnsi="Times New Roman" w:cs="Times New Roman"/>
      <w:kern w:val="2"/>
      <w:sz w:val="26"/>
      <w:szCs w:val="21"/>
      <w:lang w:val="vi-VN" w:eastAsia="ja-JP"/>
    </w:rPr>
  </w:style>
  <w:style w:type="character" w:customStyle="1" w:styleId="Normal-MainTextChar">
    <w:name w:val="Normal-MainText Char"/>
    <w:link w:val="Normal-MainText"/>
    <w:rsid w:val="00904FE6"/>
    <w:rPr>
      <w:rFonts w:ascii="Times New Roman" w:eastAsia="MS Mincho" w:hAnsi="Times New Roman"/>
      <w:kern w:val="2"/>
      <w:sz w:val="26"/>
      <w:szCs w:val="21"/>
      <w:lang w:eastAsia="ja-JP"/>
    </w:rPr>
  </w:style>
  <w:style w:type="paragraph" w:customStyle="1" w:styleId="C5">
    <w:name w:val="C5"/>
    <w:basedOn w:val="04"/>
    <w:qFormat/>
    <w:rsid w:val="0078358A"/>
    <w:pPr>
      <w:spacing w:before="0" w:after="60" w:line="240" w:lineRule="auto"/>
      <w:ind w:left="403" w:hanging="403"/>
      <w:jc w:val="center"/>
      <w:outlineLvl w:val="4"/>
    </w:pPr>
    <w:rPr>
      <w:i w:val="0"/>
    </w:rPr>
  </w:style>
  <w:style w:type="paragraph" w:customStyle="1" w:styleId="C4">
    <w:name w:val="C4"/>
    <w:basedOn w:val="03"/>
    <w:qFormat/>
    <w:rsid w:val="00D06A1A"/>
    <w:pPr>
      <w:spacing w:before="0" w:after="0" w:line="240" w:lineRule="auto"/>
      <w:ind w:left="0" w:firstLineChars="0" w:firstLine="0"/>
      <w:outlineLvl w:val="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185602">
      <w:bodyDiv w:val="1"/>
      <w:marLeft w:val="0"/>
      <w:marRight w:val="0"/>
      <w:marTop w:val="0"/>
      <w:marBottom w:val="0"/>
      <w:divBdr>
        <w:top w:val="none" w:sz="0" w:space="0" w:color="auto"/>
        <w:left w:val="none" w:sz="0" w:space="0" w:color="auto"/>
        <w:bottom w:val="none" w:sz="0" w:space="0" w:color="auto"/>
        <w:right w:val="none" w:sz="0" w:space="0" w:color="auto"/>
      </w:divBdr>
    </w:div>
    <w:div w:id="279997322">
      <w:bodyDiv w:val="1"/>
      <w:marLeft w:val="0"/>
      <w:marRight w:val="0"/>
      <w:marTop w:val="0"/>
      <w:marBottom w:val="0"/>
      <w:divBdr>
        <w:top w:val="none" w:sz="0" w:space="0" w:color="auto"/>
        <w:left w:val="none" w:sz="0" w:space="0" w:color="auto"/>
        <w:bottom w:val="none" w:sz="0" w:space="0" w:color="auto"/>
        <w:right w:val="none" w:sz="0" w:space="0" w:color="auto"/>
      </w:divBdr>
    </w:div>
    <w:div w:id="361169287">
      <w:bodyDiv w:val="1"/>
      <w:marLeft w:val="0"/>
      <w:marRight w:val="0"/>
      <w:marTop w:val="0"/>
      <w:marBottom w:val="0"/>
      <w:divBdr>
        <w:top w:val="none" w:sz="0" w:space="0" w:color="auto"/>
        <w:left w:val="none" w:sz="0" w:space="0" w:color="auto"/>
        <w:bottom w:val="none" w:sz="0" w:space="0" w:color="auto"/>
        <w:right w:val="none" w:sz="0" w:space="0" w:color="auto"/>
      </w:divBdr>
      <w:divsChild>
        <w:div w:id="324477587">
          <w:marLeft w:val="0"/>
          <w:marRight w:val="0"/>
          <w:marTop w:val="0"/>
          <w:marBottom w:val="0"/>
          <w:divBdr>
            <w:top w:val="none" w:sz="0" w:space="0" w:color="auto"/>
            <w:left w:val="none" w:sz="0" w:space="0" w:color="auto"/>
            <w:bottom w:val="none" w:sz="0" w:space="0" w:color="auto"/>
            <w:right w:val="none" w:sz="0" w:space="0" w:color="auto"/>
          </w:divBdr>
          <w:divsChild>
            <w:div w:id="1651208951">
              <w:marLeft w:val="0"/>
              <w:marRight w:val="0"/>
              <w:marTop w:val="0"/>
              <w:marBottom w:val="0"/>
              <w:divBdr>
                <w:top w:val="none" w:sz="0" w:space="0" w:color="auto"/>
                <w:left w:val="none" w:sz="0" w:space="0" w:color="auto"/>
                <w:bottom w:val="single" w:sz="6" w:space="0" w:color="EEEEEE"/>
                <w:right w:val="none" w:sz="0" w:space="0" w:color="auto"/>
              </w:divBdr>
            </w:div>
          </w:divsChild>
        </w:div>
        <w:div w:id="1821456406">
          <w:marLeft w:val="0"/>
          <w:marRight w:val="0"/>
          <w:marTop w:val="0"/>
          <w:marBottom w:val="0"/>
          <w:divBdr>
            <w:top w:val="none" w:sz="0" w:space="0" w:color="auto"/>
            <w:left w:val="none" w:sz="0" w:space="0" w:color="auto"/>
            <w:bottom w:val="none" w:sz="0" w:space="0" w:color="auto"/>
            <w:right w:val="none" w:sz="0" w:space="0" w:color="auto"/>
          </w:divBdr>
          <w:divsChild>
            <w:div w:id="250049680">
              <w:marLeft w:val="0"/>
              <w:marRight w:val="0"/>
              <w:marTop w:val="0"/>
              <w:marBottom w:val="0"/>
              <w:divBdr>
                <w:top w:val="none" w:sz="0" w:space="0" w:color="auto"/>
                <w:left w:val="none" w:sz="0" w:space="0" w:color="auto"/>
                <w:bottom w:val="none" w:sz="0" w:space="0" w:color="auto"/>
                <w:right w:val="none" w:sz="0" w:space="0" w:color="auto"/>
              </w:divBdr>
              <w:divsChild>
                <w:div w:id="159679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082879">
      <w:bodyDiv w:val="1"/>
      <w:marLeft w:val="0"/>
      <w:marRight w:val="0"/>
      <w:marTop w:val="0"/>
      <w:marBottom w:val="0"/>
      <w:divBdr>
        <w:top w:val="none" w:sz="0" w:space="0" w:color="auto"/>
        <w:left w:val="none" w:sz="0" w:space="0" w:color="auto"/>
        <w:bottom w:val="none" w:sz="0" w:space="0" w:color="auto"/>
        <w:right w:val="none" w:sz="0" w:space="0" w:color="auto"/>
      </w:divBdr>
    </w:div>
    <w:div w:id="1023094670">
      <w:bodyDiv w:val="1"/>
      <w:marLeft w:val="0"/>
      <w:marRight w:val="0"/>
      <w:marTop w:val="0"/>
      <w:marBottom w:val="0"/>
      <w:divBdr>
        <w:top w:val="none" w:sz="0" w:space="0" w:color="auto"/>
        <w:left w:val="none" w:sz="0" w:space="0" w:color="auto"/>
        <w:bottom w:val="none" w:sz="0" w:space="0" w:color="auto"/>
        <w:right w:val="none" w:sz="0" w:space="0" w:color="auto"/>
      </w:divBdr>
    </w:div>
    <w:div w:id="1063992372">
      <w:bodyDiv w:val="1"/>
      <w:marLeft w:val="0"/>
      <w:marRight w:val="0"/>
      <w:marTop w:val="0"/>
      <w:marBottom w:val="0"/>
      <w:divBdr>
        <w:top w:val="none" w:sz="0" w:space="0" w:color="auto"/>
        <w:left w:val="none" w:sz="0" w:space="0" w:color="auto"/>
        <w:bottom w:val="none" w:sz="0" w:space="0" w:color="auto"/>
        <w:right w:val="none" w:sz="0" w:space="0" w:color="auto"/>
      </w:divBdr>
    </w:div>
    <w:div w:id="1285385196">
      <w:bodyDiv w:val="1"/>
      <w:marLeft w:val="0"/>
      <w:marRight w:val="0"/>
      <w:marTop w:val="0"/>
      <w:marBottom w:val="0"/>
      <w:divBdr>
        <w:top w:val="none" w:sz="0" w:space="0" w:color="auto"/>
        <w:left w:val="none" w:sz="0" w:space="0" w:color="auto"/>
        <w:bottom w:val="none" w:sz="0" w:space="0" w:color="auto"/>
        <w:right w:val="none" w:sz="0" w:space="0" w:color="auto"/>
      </w:divBdr>
    </w:div>
    <w:div w:id="1290548478">
      <w:bodyDiv w:val="1"/>
      <w:marLeft w:val="0"/>
      <w:marRight w:val="0"/>
      <w:marTop w:val="0"/>
      <w:marBottom w:val="0"/>
      <w:divBdr>
        <w:top w:val="none" w:sz="0" w:space="0" w:color="auto"/>
        <w:left w:val="none" w:sz="0" w:space="0" w:color="auto"/>
        <w:bottom w:val="none" w:sz="0" w:space="0" w:color="auto"/>
        <w:right w:val="none" w:sz="0" w:space="0" w:color="auto"/>
      </w:divBdr>
    </w:div>
    <w:div w:id="1417633869">
      <w:bodyDiv w:val="1"/>
      <w:marLeft w:val="0"/>
      <w:marRight w:val="0"/>
      <w:marTop w:val="0"/>
      <w:marBottom w:val="0"/>
      <w:divBdr>
        <w:top w:val="none" w:sz="0" w:space="0" w:color="auto"/>
        <w:left w:val="none" w:sz="0" w:space="0" w:color="auto"/>
        <w:bottom w:val="none" w:sz="0" w:space="0" w:color="auto"/>
        <w:right w:val="none" w:sz="0" w:space="0" w:color="auto"/>
      </w:divBdr>
      <w:divsChild>
        <w:div w:id="463544913">
          <w:marLeft w:val="0"/>
          <w:marRight w:val="0"/>
          <w:marTop w:val="0"/>
          <w:marBottom w:val="0"/>
          <w:divBdr>
            <w:top w:val="none" w:sz="0" w:space="0" w:color="auto"/>
            <w:left w:val="none" w:sz="0" w:space="0" w:color="auto"/>
            <w:bottom w:val="none" w:sz="0" w:space="0" w:color="auto"/>
            <w:right w:val="none" w:sz="0" w:space="0" w:color="auto"/>
          </w:divBdr>
          <w:divsChild>
            <w:div w:id="1558735933">
              <w:marLeft w:val="0"/>
              <w:marRight w:val="0"/>
              <w:marTop w:val="0"/>
              <w:marBottom w:val="450"/>
              <w:divBdr>
                <w:top w:val="none" w:sz="0" w:space="0" w:color="auto"/>
                <w:left w:val="none" w:sz="0" w:space="0" w:color="auto"/>
                <w:bottom w:val="none" w:sz="0" w:space="0" w:color="auto"/>
                <w:right w:val="none" w:sz="0" w:space="0" w:color="auto"/>
              </w:divBdr>
              <w:divsChild>
                <w:div w:id="1435176326">
                  <w:marLeft w:val="0"/>
                  <w:marRight w:val="0"/>
                  <w:marTop w:val="0"/>
                  <w:marBottom w:val="0"/>
                  <w:divBdr>
                    <w:top w:val="none" w:sz="0" w:space="0" w:color="auto"/>
                    <w:left w:val="none" w:sz="0" w:space="0" w:color="auto"/>
                    <w:bottom w:val="none" w:sz="0" w:space="0" w:color="auto"/>
                    <w:right w:val="none" w:sz="0" w:space="0" w:color="auto"/>
                  </w:divBdr>
                  <w:divsChild>
                    <w:div w:id="1278836220">
                      <w:marLeft w:val="0"/>
                      <w:marRight w:val="0"/>
                      <w:marTop w:val="0"/>
                      <w:marBottom w:val="0"/>
                      <w:divBdr>
                        <w:top w:val="none" w:sz="0" w:space="0" w:color="auto"/>
                        <w:left w:val="none" w:sz="0" w:space="0" w:color="auto"/>
                        <w:bottom w:val="none" w:sz="0" w:space="0" w:color="auto"/>
                        <w:right w:val="none" w:sz="0" w:space="0" w:color="auto"/>
                      </w:divBdr>
                      <w:divsChild>
                        <w:div w:id="78010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3774480">
      <w:bodyDiv w:val="1"/>
      <w:marLeft w:val="0"/>
      <w:marRight w:val="0"/>
      <w:marTop w:val="0"/>
      <w:marBottom w:val="0"/>
      <w:divBdr>
        <w:top w:val="none" w:sz="0" w:space="0" w:color="auto"/>
        <w:left w:val="none" w:sz="0" w:space="0" w:color="auto"/>
        <w:bottom w:val="none" w:sz="0" w:space="0" w:color="auto"/>
        <w:right w:val="none" w:sz="0" w:space="0" w:color="auto"/>
      </w:divBdr>
      <w:divsChild>
        <w:div w:id="1329670311">
          <w:marLeft w:val="0"/>
          <w:marRight w:val="0"/>
          <w:marTop w:val="0"/>
          <w:marBottom w:val="0"/>
          <w:divBdr>
            <w:top w:val="none" w:sz="0" w:space="0" w:color="auto"/>
            <w:left w:val="none" w:sz="0" w:space="0" w:color="auto"/>
            <w:bottom w:val="none" w:sz="0" w:space="0" w:color="auto"/>
            <w:right w:val="none" w:sz="0" w:space="0" w:color="auto"/>
          </w:divBdr>
          <w:divsChild>
            <w:div w:id="786314886">
              <w:marLeft w:val="0"/>
              <w:marRight w:val="0"/>
              <w:marTop w:val="0"/>
              <w:marBottom w:val="450"/>
              <w:divBdr>
                <w:top w:val="none" w:sz="0" w:space="0" w:color="auto"/>
                <w:left w:val="none" w:sz="0" w:space="0" w:color="auto"/>
                <w:bottom w:val="none" w:sz="0" w:space="0" w:color="auto"/>
                <w:right w:val="none" w:sz="0" w:space="0" w:color="auto"/>
              </w:divBdr>
              <w:divsChild>
                <w:div w:id="923959106">
                  <w:marLeft w:val="0"/>
                  <w:marRight w:val="0"/>
                  <w:marTop w:val="0"/>
                  <w:marBottom w:val="0"/>
                  <w:divBdr>
                    <w:top w:val="none" w:sz="0" w:space="0" w:color="auto"/>
                    <w:left w:val="none" w:sz="0" w:space="0" w:color="auto"/>
                    <w:bottom w:val="none" w:sz="0" w:space="0" w:color="auto"/>
                    <w:right w:val="none" w:sz="0" w:space="0" w:color="auto"/>
                  </w:divBdr>
                  <w:divsChild>
                    <w:div w:id="1362172231">
                      <w:marLeft w:val="0"/>
                      <w:marRight w:val="0"/>
                      <w:marTop w:val="0"/>
                      <w:marBottom w:val="0"/>
                      <w:divBdr>
                        <w:top w:val="none" w:sz="0" w:space="0" w:color="auto"/>
                        <w:left w:val="none" w:sz="0" w:space="0" w:color="auto"/>
                        <w:bottom w:val="none" w:sz="0" w:space="0" w:color="auto"/>
                        <w:right w:val="none" w:sz="0" w:space="0" w:color="auto"/>
                      </w:divBdr>
                      <w:divsChild>
                        <w:div w:id="25749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1781486">
      <w:bodyDiv w:val="1"/>
      <w:marLeft w:val="0"/>
      <w:marRight w:val="0"/>
      <w:marTop w:val="0"/>
      <w:marBottom w:val="0"/>
      <w:divBdr>
        <w:top w:val="none" w:sz="0" w:space="0" w:color="auto"/>
        <w:left w:val="none" w:sz="0" w:space="0" w:color="auto"/>
        <w:bottom w:val="none" w:sz="0" w:space="0" w:color="auto"/>
        <w:right w:val="none" w:sz="0" w:space="0" w:color="auto"/>
      </w:divBdr>
    </w:div>
    <w:div w:id="1791894472">
      <w:bodyDiv w:val="1"/>
      <w:marLeft w:val="0"/>
      <w:marRight w:val="0"/>
      <w:marTop w:val="0"/>
      <w:marBottom w:val="0"/>
      <w:divBdr>
        <w:top w:val="none" w:sz="0" w:space="0" w:color="auto"/>
        <w:left w:val="none" w:sz="0" w:space="0" w:color="auto"/>
        <w:bottom w:val="none" w:sz="0" w:space="0" w:color="auto"/>
        <w:right w:val="none" w:sz="0" w:space="0" w:color="auto"/>
      </w:divBdr>
      <w:divsChild>
        <w:div w:id="1993752644">
          <w:marLeft w:val="0"/>
          <w:marRight w:val="0"/>
          <w:marTop w:val="0"/>
          <w:marBottom w:val="0"/>
          <w:divBdr>
            <w:top w:val="none" w:sz="0" w:space="0" w:color="auto"/>
            <w:left w:val="none" w:sz="0" w:space="0" w:color="auto"/>
            <w:bottom w:val="none" w:sz="0" w:space="0" w:color="auto"/>
            <w:right w:val="none" w:sz="0" w:space="0" w:color="auto"/>
          </w:divBdr>
          <w:divsChild>
            <w:div w:id="668025370">
              <w:marLeft w:val="0"/>
              <w:marRight w:val="0"/>
              <w:marTop w:val="0"/>
              <w:marBottom w:val="450"/>
              <w:divBdr>
                <w:top w:val="none" w:sz="0" w:space="0" w:color="auto"/>
                <w:left w:val="none" w:sz="0" w:space="0" w:color="auto"/>
                <w:bottom w:val="none" w:sz="0" w:space="0" w:color="auto"/>
                <w:right w:val="none" w:sz="0" w:space="0" w:color="auto"/>
              </w:divBdr>
              <w:divsChild>
                <w:div w:id="714816614">
                  <w:marLeft w:val="0"/>
                  <w:marRight w:val="0"/>
                  <w:marTop w:val="0"/>
                  <w:marBottom w:val="0"/>
                  <w:divBdr>
                    <w:top w:val="none" w:sz="0" w:space="0" w:color="auto"/>
                    <w:left w:val="none" w:sz="0" w:space="0" w:color="auto"/>
                    <w:bottom w:val="none" w:sz="0" w:space="0" w:color="auto"/>
                    <w:right w:val="none" w:sz="0" w:space="0" w:color="auto"/>
                  </w:divBdr>
                  <w:divsChild>
                    <w:div w:id="334263972">
                      <w:marLeft w:val="0"/>
                      <w:marRight w:val="0"/>
                      <w:marTop w:val="0"/>
                      <w:marBottom w:val="0"/>
                      <w:divBdr>
                        <w:top w:val="none" w:sz="0" w:space="0" w:color="auto"/>
                        <w:left w:val="none" w:sz="0" w:space="0" w:color="auto"/>
                        <w:bottom w:val="none" w:sz="0" w:space="0" w:color="auto"/>
                        <w:right w:val="none" w:sz="0" w:space="0" w:color="auto"/>
                      </w:divBdr>
                      <w:divsChild>
                        <w:div w:id="173901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5465601">
      <w:bodyDiv w:val="1"/>
      <w:marLeft w:val="0"/>
      <w:marRight w:val="0"/>
      <w:marTop w:val="0"/>
      <w:marBottom w:val="0"/>
      <w:divBdr>
        <w:top w:val="none" w:sz="0" w:space="0" w:color="auto"/>
        <w:left w:val="none" w:sz="0" w:space="0" w:color="auto"/>
        <w:bottom w:val="none" w:sz="0" w:space="0" w:color="auto"/>
        <w:right w:val="none" w:sz="0" w:space="0" w:color="auto"/>
      </w:divBdr>
    </w:div>
    <w:div w:id="1905483956">
      <w:bodyDiv w:val="1"/>
      <w:marLeft w:val="0"/>
      <w:marRight w:val="0"/>
      <w:marTop w:val="0"/>
      <w:marBottom w:val="0"/>
      <w:divBdr>
        <w:top w:val="none" w:sz="0" w:space="0" w:color="auto"/>
        <w:left w:val="none" w:sz="0" w:space="0" w:color="auto"/>
        <w:bottom w:val="none" w:sz="0" w:space="0" w:color="auto"/>
        <w:right w:val="none" w:sz="0" w:space="0" w:color="auto"/>
      </w:divBdr>
    </w:div>
    <w:div w:id="1962345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1807F6-52C4-43B6-9264-9D04B42E7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30</Pages>
  <Words>9451</Words>
  <Characters>53875</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9A4.41.Trần Ngọc Mỹ Vân</cp:lastModifiedBy>
  <cp:revision>33</cp:revision>
  <cp:lastPrinted>2025-03-27T08:18:00Z</cp:lastPrinted>
  <dcterms:created xsi:type="dcterms:W3CDTF">2025-03-27T08:29:00Z</dcterms:created>
  <dcterms:modified xsi:type="dcterms:W3CDTF">2025-12-02T16:37:00Z</dcterms:modified>
</cp:coreProperties>
</file>